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F4" w:rsidRPr="00853851" w:rsidRDefault="00B672F4" w:rsidP="00B672F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CAFF3" wp14:editId="4A86DD5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F4" w:rsidRPr="00853851" w:rsidRDefault="00B672F4" w:rsidP="00B672F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B672F4" w:rsidRPr="00853851" w:rsidRDefault="00B672F4" w:rsidP="00B672F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2F4" w:rsidRPr="00853851" w:rsidRDefault="00B672F4" w:rsidP="00B672F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B672F4" w:rsidRPr="00853851" w:rsidRDefault="00B672F4" w:rsidP="00B672F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B672F4" w:rsidRPr="00853851" w:rsidRDefault="00B672F4" w:rsidP="00B672F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703585" w:rsidRPr="00B672F4" w:rsidRDefault="00703585" w:rsidP="00B6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585" w:rsidRPr="00B672F4" w:rsidRDefault="00703585" w:rsidP="00B6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585" w:rsidRPr="00B672F4" w:rsidRDefault="00703585" w:rsidP="00B6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585" w:rsidRPr="00B672F4" w:rsidRDefault="00113BE2" w:rsidP="00B67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22.03.2021                                         г. Ачинск                                                062-п</w:t>
      </w:r>
    </w:p>
    <w:p w:rsidR="00703585" w:rsidRPr="00B672F4" w:rsidRDefault="00703585" w:rsidP="00B6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585" w:rsidRDefault="00703585" w:rsidP="00B672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585" w:rsidRDefault="00703585">
      <w:pPr>
        <w:rPr>
          <w:rFonts w:ascii="Times New Roman" w:hAnsi="Times New Roman" w:cs="Times New Roman"/>
          <w:sz w:val="28"/>
          <w:szCs w:val="28"/>
        </w:rPr>
      </w:pPr>
    </w:p>
    <w:p w:rsidR="00015356" w:rsidRPr="00B672F4" w:rsidRDefault="000153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06" w:type="dxa"/>
        <w:tblLook w:val="01E0" w:firstRow="1" w:lastRow="1" w:firstColumn="1" w:lastColumn="1" w:noHBand="0" w:noVBand="0"/>
      </w:tblPr>
      <w:tblGrid>
        <w:gridCol w:w="5211"/>
        <w:gridCol w:w="4395"/>
      </w:tblGrid>
      <w:tr w:rsidR="00703585" w:rsidRPr="00526C3E" w:rsidTr="008A1968">
        <w:tc>
          <w:tcPr>
            <w:tcW w:w="5211" w:type="dxa"/>
          </w:tcPr>
          <w:p w:rsidR="00703585" w:rsidRPr="00526C3E" w:rsidRDefault="00703585" w:rsidP="008A1968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города Ачинска от 14.10.2013 № 345-п</w:t>
            </w:r>
          </w:p>
        </w:tc>
        <w:tc>
          <w:tcPr>
            <w:tcW w:w="4395" w:type="dxa"/>
          </w:tcPr>
          <w:p w:rsidR="00703585" w:rsidRPr="00526C3E" w:rsidRDefault="00703585" w:rsidP="008A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3585" w:rsidRPr="00526C3E" w:rsidRDefault="00703585" w:rsidP="00703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03585" w:rsidRPr="00526C3E" w:rsidRDefault="00703585" w:rsidP="007035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C11DA2" w:rsidRDefault="00703585" w:rsidP="00703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78, 179 Бюджетного кодекса Российской Федерации,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="00C11DA2" w:rsidRPr="00C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</w:t>
      </w:r>
      <w:proofErr w:type="gramEnd"/>
      <w:r w:rsidR="00C11DA2" w:rsidRPr="00C11D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приведения нормативного правого акта в соответствие с законодательством Российской Федерации,  руководствуясь статьями 36, 40, 55, 57 Устава города Ачинска,</w:t>
      </w:r>
    </w:p>
    <w:p w:rsidR="00703585" w:rsidRPr="00526C3E" w:rsidRDefault="00703585" w:rsidP="0070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585" w:rsidRPr="00526C3E" w:rsidRDefault="00703585" w:rsidP="00703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ПОСТАНОВЛЯЮ:</w:t>
      </w:r>
    </w:p>
    <w:p w:rsidR="00703585" w:rsidRPr="00526C3E" w:rsidRDefault="00703585" w:rsidP="00703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585" w:rsidRDefault="00703585" w:rsidP="00040C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2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80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Pr="0052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48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 от 14.10.2013 </w:t>
      </w:r>
      <w:r w:rsidRPr="00526C3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345-п «Об утверждении муниципальной программы города Ачинска «</w:t>
      </w:r>
      <w:r w:rsidRPr="0048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поддержка субъектов малого и среднего предпринимательства в городе Ачинске» (в ред. постановлений администрации города Ачинска</w:t>
      </w:r>
      <w:r w:rsidR="00040C46">
        <w:t xml:space="preserve"> </w:t>
      </w:r>
      <w:r w:rsidR="00040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17.10.2019 № 429-п, от 26.12.2019             № 567-п, от 21.02.2020 № 057-п, от 13.04.2020 № 107-п, от 20.07.2020           № 183-п, от 07.09.2020 № 221-п, от 25.09.2020 № 234-п, от 07.12.2020           № 288-п</w:t>
      </w:r>
      <w:r w:rsidR="00480D96">
        <w:rPr>
          <w:rFonts w:ascii="Times New Roman" w:hAnsi="Times New Roman" w:cs="Times New Roman"/>
          <w:sz w:val="28"/>
          <w:szCs w:val="28"/>
        </w:rPr>
        <w:t>)</w:t>
      </w:r>
      <w:r w:rsidR="00480D96" w:rsidRPr="00480D96">
        <w:rPr>
          <w:rFonts w:ascii="Times New Roman" w:hAnsi="Times New Roman" w:cs="Times New Roman"/>
          <w:sz w:val="28"/>
          <w:szCs w:val="28"/>
        </w:rPr>
        <w:t xml:space="preserve"> </w:t>
      </w:r>
      <w:r w:rsidRPr="0048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изменения: </w:t>
      </w:r>
      <w:proofErr w:type="gramEnd"/>
    </w:p>
    <w:p w:rsidR="00480D96" w:rsidRDefault="00480D96" w:rsidP="00480D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70" w:rsidRDefault="00370D70" w:rsidP="001B4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7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муниципальной программы города Ачинска «Развитие и поддержка субъектов малого и среднего предпринимательства в городе Ачинске» строку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p w:rsidR="001B4DF3" w:rsidRDefault="001B4DF3" w:rsidP="001B4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70D70" w:rsidRPr="00370D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70" w:rsidRPr="00370D70" w:rsidRDefault="00370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0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11 210,7 тыс. рублей,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2 307,9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2 585,0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- 775,0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- 648,8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- 565,0 тыс. рублей;</w:t>
            </w:r>
          </w:p>
          <w:p w:rsidR="005D3B26" w:rsidRPr="005D3B26" w:rsidRDefault="00987108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- 989</w:t>
            </w:r>
            <w:r w:rsidR="005D3B26"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федерального бюджета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 тыс. рублей, в том числе по годам: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1 500,00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1 000,0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</w:t>
            </w:r>
            <w:proofErr w:type="gramStart"/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 3 150,7 тыс. рублей,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- 222,9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- 1000,0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- 1000,0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- 190,0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год - 333,8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- 404,0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бюджета города 5 560,0 тыс. рублей,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- 315,0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- 565,0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- 585,0 тыс. рублей;</w:t>
            </w:r>
          </w:p>
          <w:p w:rsidR="00370D70" w:rsidRPr="00370D70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- 585,0 тыс. рублей</w:t>
            </w:r>
          </w:p>
        </w:tc>
      </w:tr>
    </w:tbl>
    <w:p w:rsidR="00370D70" w:rsidRDefault="00370D70" w:rsidP="00480D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DF3" w:rsidRDefault="001B4DF3" w:rsidP="001B4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8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приложение № 3 к муниципальной программе </w:t>
      </w:r>
      <w:r w:rsidR="00480D96" w:rsidRPr="00480D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  <w:r w:rsidR="003B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 поддержка субъектов малого и среднего </w:t>
      </w:r>
      <w:r w:rsidR="00480D96" w:rsidRPr="00480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3B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Ачинске»</w:t>
      </w:r>
      <w:r w:rsidR="00480D96" w:rsidRPr="00480D96">
        <w:t xml:space="preserve"> </w:t>
      </w:r>
      <w:r w:rsidR="00480D96" w:rsidRPr="00480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1B4DF3" w:rsidRDefault="001B4DF3" w:rsidP="001B4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70" w:rsidRPr="00370D70" w:rsidRDefault="00370D70" w:rsidP="001B4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B4D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0D7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паспорте подпрограммы «Развитие и поддержка субъектов малого и среднего предпринимательства в городе Ачинске» строку «Информация по ресурсному обеспечению подпрограммы, в том числе по годам реализации подпрограммы» изложить в следующей редакции:</w:t>
      </w:r>
    </w:p>
    <w:p w:rsidR="00370D70" w:rsidRPr="00370D70" w:rsidRDefault="00370D70" w:rsidP="00370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B4DF3" w:rsidRPr="001B4D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F3" w:rsidRPr="001B4DF3" w:rsidRDefault="001B4DF3" w:rsidP="001B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11 210,7 тыс. рублей,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2 307,9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2 585,0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- 775,0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- 648,8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- 565,0 тыс. рублей;</w:t>
            </w:r>
          </w:p>
          <w:p w:rsidR="005D3B26" w:rsidRPr="005D3B26" w:rsidRDefault="00987108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- 989</w:t>
            </w:r>
            <w:r w:rsidR="005D3B26"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федерального бюджета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 тыс. рублей, в том числе по годам: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1 500,00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1 000,0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</w:t>
            </w:r>
            <w:proofErr w:type="gramStart"/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 3 150,7 тыс. рублей,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- 222,9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- 1000,0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- 1000,0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- 190,0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- 333,8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- 404,0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бюджета города 5 560,0 тыс. рублей,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- 315,0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- 565,0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- 585,0 тыс. рублей;</w:t>
            </w:r>
          </w:p>
          <w:p w:rsidR="005D3B26" w:rsidRPr="005D3B26" w:rsidRDefault="005D3B26" w:rsidP="005D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- 585,0 тыс. рублей;</w:t>
            </w:r>
          </w:p>
          <w:p w:rsidR="001B4DF3" w:rsidRPr="001B4DF3" w:rsidRDefault="005D3B26" w:rsidP="005D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- 585,0 тыс. рублей</w:t>
            </w:r>
          </w:p>
        </w:tc>
      </w:tr>
    </w:tbl>
    <w:p w:rsidR="00370D70" w:rsidRDefault="00370D70" w:rsidP="00480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C46" w:rsidRDefault="001B4DF3" w:rsidP="00040C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</w:t>
      </w:r>
      <w:r w:rsidR="00040C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приложение № 3 к подпрограмме «</w:t>
      </w:r>
      <w:r w:rsidR="00040C46" w:rsidRPr="00E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поддержка субъектов малого и среднего предпринимательства в городе Ачинске»</w:t>
      </w:r>
      <w:r w:rsidR="0004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порядке и условиях предоставления </w:t>
      </w:r>
      <w:r w:rsidR="00040C46" w:rsidRPr="00724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возмещение части затрат по приобретению основных средств, сырья, выплат по передаче прав на франшизу (паушальный взнос)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</w:t>
      </w:r>
      <w:proofErr w:type="gramEnd"/>
      <w:r w:rsidR="00040C46" w:rsidRPr="0072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 из числа граждан, относящихся к приоритетной целевой группе</w:t>
      </w:r>
      <w:r w:rsidR="0004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40C46" w:rsidRPr="00724F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040C46" w:rsidRDefault="00040C46" w:rsidP="00040C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7D" w:rsidRDefault="003B3E7D" w:rsidP="003B3E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«Общие положения» подпункт 7 пункта 1 изложить в следующей редакции:</w:t>
      </w:r>
    </w:p>
    <w:p w:rsidR="003B3E7D" w:rsidRDefault="003B3E7D" w:rsidP="003B3E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E7D" w:rsidRDefault="003B3E7D" w:rsidP="003B3E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комиссия по рассмотрению заявлений о предоставлении муниципальной (финансовой) поддержки субъектам малого и среднего предпринимательства (далее - комиссия) - коллегиальный совещательный </w:t>
      </w:r>
      <w:r w:rsidRPr="003B3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орган, создаваемый при администрации города Ачинска для принятия решений о предоставлении субсидий, отказе в предоставлении субсидий субъектам малого и среднего предпринимательства, претендующим на получение муниципальной (финансовой) поддержки, и возврате субсидий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неисполнения требований.»;</w:t>
      </w:r>
      <w:proofErr w:type="gramEnd"/>
    </w:p>
    <w:p w:rsidR="003B3E7D" w:rsidRDefault="003B3E7D" w:rsidP="00040C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AF" w:rsidRDefault="00040C46" w:rsidP="001C6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«Условия и порядок предоставления субсидий» пункт</w:t>
      </w:r>
      <w:r w:rsidR="00A632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A63250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80F33" w:rsidRDefault="00680F33" w:rsidP="001C6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AF" w:rsidRDefault="00040C46" w:rsidP="001C6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4. Субсидии предоставляются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группе.</w:t>
      </w:r>
    </w:p>
    <w:p w:rsidR="001C6CAF" w:rsidRDefault="00040C46" w:rsidP="001C6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приоритетной целевой группе получателей субсидий относятся:</w:t>
      </w:r>
    </w:p>
    <w:p w:rsidR="001C6CAF" w:rsidRDefault="00040C46" w:rsidP="001C6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46">
        <w:rPr>
          <w:rFonts w:ascii="Times New Roman" w:hAnsi="Times New Roman" w:cs="Times New Roman"/>
          <w:sz w:val="28"/>
          <w:szCs w:val="28"/>
        </w:rPr>
        <w:t>родители в возрасте до 35 лет включительно, воспитывающие несовершеннолетних детей (ребенка), родитель в возрасте до 35 лет в неполной семье, воспитывающий несовершеннолетних детей (ребенка), родители любого возраста, воспитывающие детей-инвалидов, а также родители любого возраста, воспитывающие трех детей и более;</w:t>
      </w:r>
    </w:p>
    <w:p w:rsidR="001C6CAF" w:rsidRDefault="00040C46" w:rsidP="001C6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0C46">
        <w:rPr>
          <w:rFonts w:ascii="Times New Roman" w:hAnsi="Times New Roman" w:cs="Times New Roman"/>
          <w:sz w:val="28"/>
          <w:szCs w:val="28"/>
        </w:rPr>
        <w:t>работники, находящиеся под угрозой массового увольнения (введение режима неполного рабочего дня (смены) и (или) неполной рабочей недели, простой (временная приостановка работы по причинам экономического, технологического, технического или организационного характера), предоставление отпуска без сохранения заработной платы, сокращение численности или штата работников организации);</w:t>
      </w:r>
      <w:proofErr w:type="gramEnd"/>
    </w:p>
    <w:p w:rsidR="001C6CAF" w:rsidRDefault="00040C46" w:rsidP="001C6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46">
        <w:rPr>
          <w:rFonts w:ascii="Times New Roman" w:hAnsi="Times New Roman" w:cs="Times New Roman"/>
          <w:sz w:val="28"/>
          <w:szCs w:val="28"/>
        </w:rPr>
        <w:t>инвалиды;</w:t>
      </w:r>
    </w:p>
    <w:p w:rsidR="001C6CAF" w:rsidRDefault="00040C46" w:rsidP="001C6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46">
        <w:rPr>
          <w:rFonts w:ascii="Times New Roman" w:hAnsi="Times New Roman" w:cs="Times New Roman"/>
          <w:sz w:val="28"/>
          <w:szCs w:val="28"/>
        </w:rPr>
        <w:t>граждане в возрасте до 30 лет;</w:t>
      </w:r>
    </w:p>
    <w:p w:rsidR="001C6CAF" w:rsidRDefault="00040C46" w:rsidP="001C6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46">
        <w:rPr>
          <w:rFonts w:ascii="Times New Roman" w:hAnsi="Times New Roman" w:cs="Times New Roman"/>
          <w:sz w:val="28"/>
          <w:szCs w:val="28"/>
        </w:rPr>
        <w:t xml:space="preserve">граждане </w:t>
      </w:r>
      <w:proofErr w:type="spellStart"/>
      <w:r w:rsidRPr="00040C46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040C46">
        <w:rPr>
          <w:rFonts w:ascii="Times New Roman" w:hAnsi="Times New Roman" w:cs="Times New Roman"/>
          <w:sz w:val="28"/>
          <w:szCs w:val="28"/>
        </w:rPr>
        <w:t xml:space="preserve"> возраста (за пять лет до наступления возраста, дающего право на страховую пенсию по старости, в том числе назначаемую досрочно);</w:t>
      </w:r>
    </w:p>
    <w:p w:rsidR="001C6CAF" w:rsidRDefault="00040C46" w:rsidP="001C6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46">
        <w:rPr>
          <w:rFonts w:ascii="Times New Roman" w:hAnsi="Times New Roman" w:cs="Times New Roman"/>
          <w:sz w:val="28"/>
          <w:szCs w:val="28"/>
        </w:rPr>
        <w:t>выпускники организаций для детей-сирот и детей, оставшихся без попечения родителей;</w:t>
      </w:r>
    </w:p>
    <w:p w:rsidR="001C6CAF" w:rsidRDefault="00040C46" w:rsidP="001C6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46">
        <w:rPr>
          <w:rFonts w:ascii="Times New Roman" w:hAnsi="Times New Roman" w:cs="Times New Roman"/>
          <w:sz w:val="28"/>
          <w:szCs w:val="28"/>
        </w:rPr>
        <w:t>граждане, освобожденные из мест лишения свободы и имеющие неснятую или непогашенную судимость.</w:t>
      </w:r>
    </w:p>
    <w:p w:rsidR="001C6CAF" w:rsidRDefault="00FE33A8" w:rsidP="001C6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E33A8">
        <w:rPr>
          <w:rFonts w:ascii="Times New Roman" w:hAnsi="Times New Roman" w:cs="Times New Roman"/>
          <w:sz w:val="28"/>
          <w:szCs w:val="28"/>
        </w:rPr>
        <w:t xml:space="preserve">убсидии предоставляются при наличии </w:t>
      </w:r>
      <w:proofErr w:type="gramStart"/>
      <w:r w:rsidRPr="00FE33A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FE33A8">
        <w:rPr>
          <w:rFonts w:ascii="Times New Roman" w:hAnsi="Times New Roman" w:cs="Times New Roman"/>
          <w:sz w:val="28"/>
          <w:szCs w:val="28"/>
        </w:rPr>
        <w:t xml:space="preserve"> или технико-экономического обоснования проекта на компенсацию затрат, связанных с приобретением основных средств, сырья, выплат по передаче прав на франшизу (паушальный взнос), необходимых дл</w:t>
      </w:r>
      <w:r>
        <w:rPr>
          <w:rFonts w:ascii="Times New Roman" w:hAnsi="Times New Roman" w:cs="Times New Roman"/>
          <w:sz w:val="28"/>
          <w:szCs w:val="28"/>
        </w:rPr>
        <w:t>я реализации указанного проекта.</w:t>
      </w:r>
    </w:p>
    <w:p w:rsidR="00040C46" w:rsidRPr="001C6CAF" w:rsidRDefault="00A63250" w:rsidP="001C6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63250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компенсацию затрат, связанных с приобретением основных средств, сырья, выплат по передаче прав </w:t>
      </w:r>
      <w:r w:rsidR="00FE33A8">
        <w:rPr>
          <w:rFonts w:ascii="Times New Roman" w:hAnsi="Times New Roman" w:cs="Times New Roman"/>
          <w:sz w:val="28"/>
          <w:szCs w:val="28"/>
        </w:rPr>
        <w:t xml:space="preserve">на франшизу (паушальный взнос), </w:t>
      </w:r>
      <w:r w:rsidR="00FE33A8" w:rsidRPr="00FE33A8">
        <w:rPr>
          <w:rFonts w:ascii="Times New Roman" w:hAnsi="Times New Roman" w:cs="Times New Roman"/>
          <w:sz w:val="28"/>
          <w:szCs w:val="28"/>
        </w:rPr>
        <w:t xml:space="preserve">понесенных не ранее 1 января года, предшествующего году подачи </w:t>
      </w:r>
      <w:r w:rsidR="007C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малого и среднего </w:t>
      </w:r>
      <w:r w:rsidR="007C1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 </w:t>
      </w:r>
      <w:r w:rsidR="00FE33A8" w:rsidRPr="00FE33A8">
        <w:rPr>
          <w:rFonts w:ascii="Times New Roman" w:hAnsi="Times New Roman" w:cs="Times New Roman"/>
          <w:sz w:val="28"/>
          <w:szCs w:val="28"/>
        </w:rPr>
        <w:t>заявления о предоставлении субсидии</w:t>
      </w:r>
      <w:r w:rsidR="00FE33A8">
        <w:rPr>
          <w:rFonts w:ascii="Times New Roman" w:hAnsi="Times New Roman" w:cs="Times New Roman"/>
          <w:sz w:val="28"/>
          <w:szCs w:val="28"/>
        </w:rPr>
        <w:t xml:space="preserve">. </w:t>
      </w:r>
      <w:r w:rsidRPr="00A63250">
        <w:rPr>
          <w:rFonts w:ascii="Times New Roman" w:hAnsi="Times New Roman" w:cs="Times New Roman"/>
          <w:sz w:val="28"/>
          <w:szCs w:val="28"/>
        </w:rPr>
        <w:t>Приобретаемые основные средства должны быть но</w:t>
      </w:r>
      <w:r w:rsidR="00566EC7">
        <w:rPr>
          <w:rFonts w:ascii="Times New Roman" w:hAnsi="Times New Roman" w:cs="Times New Roman"/>
          <w:sz w:val="28"/>
          <w:szCs w:val="28"/>
        </w:rPr>
        <w:t>выми, не бывшими в эксплуатации,</w:t>
      </w:r>
      <w:r w:rsidR="00566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EC7" w:rsidRPr="00D7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года произв</w:t>
      </w:r>
      <w:r w:rsidR="00566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одства которых прошло не более 3 лет</w:t>
      </w:r>
      <w:proofErr w:type="gramStart"/>
      <w:r w:rsidR="00566EC7" w:rsidRPr="00D72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3A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5707F" w:rsidRPr="00FE33A8" w:rsidRDefault="00B5707F" w:rsidP="00FE3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D96" w:rsidRDefault="00FE33A8" w:rsidP="00514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</w:t>
      </w:r>
      <w:r w:rsidR="0048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№ 4 к подпрограмме города Ачинска </w:t>
      </w:r>
      <w:r w:rsidR="008F1606" w:rsidRPr="008F160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поддержка субъектов малого</w:t>
      </w:r>
      <w:r w:rsidR="008F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</w:t>
      </w:r>
      <w:r w:rsidR="008F1606" w:rsidRPr="008F1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Ачинске»</w:t>
      </w:r>
      <w:r w:rsid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порядке и условиях предоставления субсидий субъектам малого и среднего предпринимательства на возмещение части затрат по приобретению оборудования </w:t>
      </w:r>
      <w:r w:rsidR="00514889" w:rsidRP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</w:t>
      </w:r>
      <w:r w:rsid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создания, и (или) развития, и (или) модернизации производства товаров </w:t>
      </w:r>
      <w:r w:rsidR="00514889" w:rsidRP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 w:rsid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606" w:rsidRPr="008F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  <w:r w:rsidR="00680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680F33" w:rsidRDefault="00680F33" w:rsidP="007D37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«Условия и порядок предоставления субсидий» абзац второй пункта 5 изложить в следующей редакции:</w:t>
      </w:r>
    </w:p>
    <w:p w:rsidR="00D72EDF" w:rsidRDefault="00D72EDF" w:rsidP="007D37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33" w:rsidRDefault="00680F33" w:rsidP="00680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F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0F33">
        <w:rPr>
          <w:rFonts w:ascii="Times New Roman" w:hAnsi="Times New Roman" w:cs="Times New Roman"/>
          <w:sz w:val="28"/>
          <w:szCs w:val="28"/>
        </w:rPr>
        <w:t xml:space="preserve">До 15 ноября текущего года </w:t>
      </w:r>
      <w:hyperlink r:id="rId8" w:history="1">
        <w:r w:rsidRPr="00680F33">
          <w:rPr>
            <w:rFonts w:ascii="Times New Roman" w:hAnsi="Times New Roman" w:cs="Times New Roman"/>
            <w:sz w:val="28"/>
            <w:szCs w:val="28"/>
          </w:rPr>
          <w:t>комиссией</w:t>
        </w:r>
      </w:hyperlink>
      <w:r w:rsidRPr="00680F33">
        <w:rPr>
          <w:rFonts w:ascii="Times New Roman" w:hAnsi="Times New Roman" w:cs="Times New Roman"/>
          <w:sz w:val="28"/>
          <w:szCs w:val="28"/>
        </w:rPr>
        <w:t xml:space="preserve"> по рассмотрению заявлений о предоставлении муниципальной (финансовой) поддержки субъектам малого и среднего предпринимательства (далее - комиссия), утвержденной распоряжением администрации города Ачинска, принимается решение о предоставлении субсидии на основании пакетов документов, указанных в </w:t>
      </w:r>
      <w:hyperlink r:id="rId9" w:history="1">
        <w:r w:rsidRPr="00680F33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680F3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 w:rsidRPr="00680F3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F1C07" w:rsidRPr="00680F33" w:rsidRDefault="004F1C07" w:rsidP="00680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348" w:rsidRDefault="009D4F54" w:rsidP="00E503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приложение</w:t>
      </w:r>
      <w:r w:rsidR="00680F33" w:rsidRPr="00680F33">
        <w:rPr>
          <w:rFonts w:ascii="Times New Roman" w:hAnsi="Times New Roman" w:cs="Times New Roman"/>
          <w:sz w:val="28"/>
          <w:szCs w:val="28"/>
        </w:rPr>
        <w:t xml:space="preserve"> 1 к Положению о порядке и условиях предоставления субсидий субъектам малого и среднего предпринимательства на возмещение части затрат по приобретению оборудования в целях создания, и (или) развития, и (или)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«Порядок</w:t>
      </w:r>
      <w:r w:rsidRPr="009D4F54">
        <w:rPr>
          <w:rFonts w:ascii="Times New Roman" w:hAnsi="Times New Roman" w:cs="Times New Roman"/>
          <w:sz w:val="28"/>
          <w:szCs w:val="28"/>
        </w:rPr>
        <w:t xml:space="preserve"> проведения конкурса технико-экономических обоснований субъектов малого и среднего предпринимательства на возмещение части затрат по приобретению оборудования в целях создания, и (или) развития, и</w:t>
      </w:r>
      <w:proofErr w:type="gramEnd"/>
      <w:r w:rsidRPr="009D4F54">
        <w:rPr>
          <w:rFonts w:ascii="Times New Roman" w:hAnsi="Times New Roman" w:cs="Times New Roman"/>
          <w:sz w:val="28"/>
          <w:szCs w:val="28"/>
        </w:rPr>
        <w:t xml:space="preserve"> (или)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D4F54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E50348" w:rsidRDefault="00E50348" w:rsidP="00E503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348" w:rsidRDefault="00E50348" w:rsidP="00E503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F5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17 изложить в следующей редакции:</w:t>
      </w:r>
    </w:p>
    <w:p w:rsidR="00E50348" w:rsidRDefault="00E50348" w:rsidP="00E503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348" w:rsidRDefault="00E50348" w:rsidP="00E503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4F54" w:rsidRPr="009D4F54">
        <w:rPr>
          <w:rFonts w:ascii="Times New Roman" w:hAnsi="Times New Roman" w:cs="Times New Roman"/>
          <w:sz w:val="28"/>
          <w:szCs w:val="28"/>
        </w:rPr>
        <w:t xml:space="preserve">17. Рассмотрение представленных аналитических записок и определение </w:t>
      </w:r>
      <w:r w:rsidR="009D4F54" w:rsidRPr="00E50348">
        <w:rPr>
          <w:rFonts w:ascii="Times New Roman" w:hAnsi="Times New Roman" w:cs="Times New Roman"/>
          <w:sz w:val="28"/>
          <w:szCs w:val="28"/>
        </w:rPr>
        <w:t>победителя</w:t>
      </w:r>
      <w:r w:rsidR="009D4F54" w:rsidRPr="009D4F54">
        <w:rPr>
          <w:rFonts w:ascii="Times New Roman" w:hAnsi="Times New Roman" w:cs="Times New Roman"/>
          <w:sz w:val="28"/>
          <w:szCs w:val="28"/>
        </w:rPr>
        <w:t xml:space="preserve"> осуществляется конкурсной </w:t>
      </w:r>
      <w:hyperlink r:id="rId10" w:history="1">
        <w:r w:rsidR="009D4F54" w:rsidRPr="009D4F54">
          <w:rPr>
            <w:rFonts w:ascii="Times New Roman" w:hAnsi="Times New Roman" w:cs="Times New Roman"/>
            <w:sz w:val="28"/>
            <w:szCs w:val="28"/>
          </w:rPr>
          <w:t>комиссией</w:t>
        </w:r>
      </w:hyperlink>
      <w:r>
        <w:rPr>
          <w:rFonts w:ascii="Times New Roman" w:hAnsi="Times New Roman" w:cs="Times New Roman"/>
          <w:sz w:val="28"/>
          <w:szCs w:val="28"/>
        </w:rPr>
        <w:t>. Состав конкурсной комиссии утверждается распоряжением администрации города Ачинска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r w:rsidR="009D4F54" w:rsidRPr="009D4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4489B" w:rsidRDefault="00D4489B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B7" w:rsidRPr="00480D96" w:rsidRDefault="008F1606" w:rsidP="00D448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 к Порядку проведения конкурса технико-экономических обоснований субъектов малого и среднего предпринимательства на возмещение части затрат по приобретению оборудования в целях создания, и (или) развития, и (или) модернизации производства товаров (работ, услуг)</w:t>
      </w:r>
      <w:r w:rsidRPr="00E50348">
        <w:t xml:space="preserve">  </w:t>
      </w:r>
      <w:r w:rsidRPr="00E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1 к Положению о порядке и условиях предоставления субсидий </w:t>
      </w:r>
      <w:r w:rsidRPr="00E50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субъектам малого и среднего предпринимательства на возмещение части затрат по приобретению оборудования в целях создания, и (или</w:t>
      </w:r>
      <w:proofErr w:type="gramEnd"/>
      <w:r w:rsidRPr="00E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50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и (или) модернизации производства товаров (работ, услуг)</w:t>
      </w:r>
      <w:r w:rsidR="0000421B" w:rsidRPr="00E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7B7" w:rsidRPr="007D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«Состав конкурсной комиссии» </w:t>
      </w:r>
      <w:r w:rsidR="007D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силу;</w:t>
      </w:r>
      <w:proofErr w:type="gramEnd"/>
    </w:p>
    <w:p w:rsidR="00514889" w:rsidRPr="00040C46" w:rsidRDefault="00514889" w:rsidP="008F1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889" w:rsidRPr="00514889" w:rsidRDefault="00B5707F" w:rsidP="00514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</w:t>
      </w:r>
      <w:r w:rsid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приложение № 5</w:t>
      </w:r>
      <w:r w:rsidR="00514889" w:rsidRP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города Ачинска «Развитие и поддержка субъектов малого и среднего предпринимательства в городе Ачинске»</w:t>
      </w:r>
      <w:r w:rsid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порядке и условиях </w:t>
      </w:r>
      <w:r w:rsidR="00514889" w:rsidRP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субсидий субъектам малого и среднего предпринимательства на возмещение части затрат </w:t>
      </w:r>
      <w:r w:rsidR="00514889" w:rsidRP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</w:t>
      </w:r>
      <w:proofErr w:type="gramEnd"/>
      <w:r w:rsid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возвратности кредитными организациями, региональной </w:t>
      </w:r>
      <w:proofErr w:type="spellStart"/>
      <w:r w:rsid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федеральными и региональными институтами развития и поддержки субъектов малого и среднего </w:t>
      </w:r>
      <w:r w:rsidR="00514889" w:rsidRP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4889" w:rsidRP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</w:t>
      </w:r>
      <w:r w:rsid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4889" w:rsidRP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</w:t>
      </w:r>
    </w:p>
    <w:p w:rsidR="00113139" w:rsidRDefault="00514889" w:rsidP="00113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и (или) модернизации производства товаров </w:t>
      </w:r>
      <w:r w:rsidRP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1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  <w:proofErr w:type="gramEnd"/>
    </w:p>
    <w:p w:rsidR="00113139" w:rsidRDefault="00113139" w:rsidP="00113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39" w:rsidRDefault="00113139" w:rsidP="00113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«Общие положения» подпункт</w:t>
      </w:r>
      <w:r w:rsidR="00D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8,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изложить в следующей редакции:</w:t>
      </w:r>
    </w:p>
    <w:p w:rsidR="00113139" w:rsidRDefault="00113139" w:rsidP="00113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EDF" w:rsidRDefault="00113139" w:rsidP="00113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Pr="003B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комиссия по рассмотрению заявлений о предоставлении муниципальной (финансовой) поддержки субъектам малого и среднего предпринимательства (далее - комиссия) - коллегиальный совещательный орган, создаваемый при администрации города Ачинска для принятия решений о предоставлении субсидий, отказе в предоставлении субсидий субъектам малого и среднего предпринимательства, претендующим на получение муниципальной (финансовой) поддержки, и возврате субсидий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неисполнения требований;</w:t>
      </w:r>
      <w:proofErr w:type="gramEnd"/>
    </w:p>
    <w:p w:rsidR="004F1C07" w:rsidRDefault="00D72EDF" w:rsidP="00113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EDF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оборудование - новые, не бывшие в эксплуатации (на момент приобретения), приобретенные не ранее 1 января года, предшеств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году подачи</w:t>
      </w:r>
      <w:r w:rsidR="00F7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предоставлении</w:t>
      </w:r>
      <w:r w:rsidRPr="00D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="00F750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позднее 1 апреля года подачи</w:t>
      </w:r>
      <w:r w:rsidRPr="00D72EDF">
        <w:t xml:space="preserve"> </w:t>
      </w:r>
      <w:r w:rsidR="00F7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малого и среднего предпринимательства </w:t>
      </w:r>
      <w:r w:rsidRPr="00D72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предоставлении субсидии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</w:t>
      </w:r>
      <w:proofErr w:type="gramEnd"/>
      <w:r w:rsidRPr="00D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72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01.01.2002 № 1 «</w:t>
      </w:r>
      <w:r w:rsidRPr="00D72E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Классификации основных средств, вклю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чаемых в амортизационные группы»</w:t>
      </w:r>
      <w:r w:rsidRPr="00D72ED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оборудования, предназначенного для осуществления оптовой и розничной торговой деятельности, с года произв</w:t>
      </w:r>
      <w:r w:rsidR="00566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одства которых прошло не более 3</w:t>
      </w:r>
      <w:r w:rsidRPr="00D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</w:t>
      </w:r>
      <w:r w:rsidRPr="00D72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имеющие физического износа.</w:t>
      </w:r>
      <w:r w:rsidR="0011313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1C5416" w:rsidRDefault="001C5416" w:rsidP="00113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416" w:rsidRPr="00A85ADA" w:rsidRDefault="00A85ADA" w:rsidP="00A85A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71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7CC8" w:rsidRPr="0071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71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717CC8">
        <w:t xml:space="preserve"> </w:t>
      </w:r>
      <w:r w:rsidRPr="0071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и условиях предоставления субсидий субъектам малого и среднего предпринимательства на возмещение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организациями, региональной </w:t>
      </w:r>
      <w:proofErr w:type="spellStart"/>
      <w:r w:rsidRPr="00717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71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федеральными и региональными институтами развития и поддержки субъектов малого</w:t>
      </w:r>
      <w:proofErr w:type="gramEnd"/>
      <w:r w:rsidRPr="0071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7CC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предпринимательства, в целях создания и (или) развития, и (или) модернизации производства товаров (работ, услуг) «</w:t>
      </w:r>
      <w:proofErr w:type="spellStart"/>
      <w:r w:rsidRPr="0071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Порядкок</w:t>
      </w:r>
      <w:proofErr w:type="spellEnd"/>
      <w:r w:rsidRPr="0071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технико-экономических обоснований затрат</w:t>
      </w:r>
      <w:r w:rsidRPr="00A8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организациями, региональной </w:t>
      </w:r>
      <w:proofErr w:type="spellStart"/>
      <w:r w:rsidRPr="00A85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A8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федеральными и</w:t>
      </w:r>
      <w:proofErr w:type="gramEnd"/>
      <w:r w:rsidRPr="00A8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</w:r>
      <w:r w:rsidR="00717CC8" w:rsidRPr="00717CC8">
        <w:t xml:space="preserve"> </w:t>
      </w:r>
      <w:r w:rsidR="00717CC8" w:rsidRPr="00717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4F1C07" w:rsidRDefault="004F1C07" w:rsidP="008F1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07" w:rsidRDefault="004F1C07" w:rsidP="004F1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329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F1C07" w:rsidRDefault="004F1C07" w:rsidP="004F1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C07" w:rsidRDefault="004F1C07" w:rsidP="004F1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3294">
        <w:rPr>
          <w:rFonts w:ascii="Times New Roman" w:hAnsi="Times New Roman" w:cs="Times New Roman"/>
          <w:sz w:val="28"/>
          <w:szCs w:val="28"/>
        </w:rPr>
        <w:t>16</w:t>
      </w:r>
      <w:r w:rsidRPr="009D4F54">
        <w:rPr>
          <w:rFonts w:ascii="Times New Roman" w:hAnsi="Times New Roman" w:cs="Times New Roman"/>
          <w:sz w:val="28"/>
          <w:szCs w:val="28"/>
        </w:rPr>
        <w:t xml:space="preserve">. Рассмотрение представленных аналитических записок и определение </w:t>
      </w:r>
      <w:r w:rsidRPr="00E50348">
        <w:rPr>
          <w:rFonts w:ascii="Times New Roman" w:hAnsi="Times New Roman" w:cs="Times New Roman"/>
          <w:sz w:val="28"/>
          <w:szCs w:val="28"/>
        </w:rPr>
        <w:t>победителя</w:t>
      </w:r>
      <w:r w:rsidRPr="009D4F54">
        <w:rPr>
          <w:rFonts w:ascii="Times New Roman" w:hAnsi="Times New Roman" w:cs="Times New Roman"/>
          <w:sz w:val="28"/>
          <w:szCs w:val="28"/>
        </w:rPr>
        <w:t xml:space="preserve"> осуществляется конкурсной </w:t>
      </w:r>
      <w:hyperlink r:id="rId11" w:history="1">
        <w:r w:rsidRPr="009D4F54">
          <w:rPr>
            <w:rFonts w:ascii="Times New Roman" w:hAnsi="Times New Roman" w:cs="Times New Roman"/>
            <w:sz w:val="28"/>
            <w:szCs w:val="28"/>
          </w:rPr>
          <w:t>комиссией</w:t>
        </w:r>
      </w:hyperlink>
      <w:r>
        <w:rPr>
          <w:rFonts w:ascii="Times New Roman" w:hAnsi="Times New Roman" w:cs="Times New Roman"/>
          <w:sz w:val="28"/>
          <w:szCs w:val="28"/>
        </w:rPr>
        <w:t>. Состав конкурсной комиссии утверждается распоряжением администрации города Ачинска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r w:rsidRPr="009D4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F1C07" w:rsidRDefault="004F1C07" w:rsidP="008F1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889" w:rsidRPr="00480D96" w:rsidRDefault="00E50348" w:rsidP="003A74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1B8A" w:rsidRPr="007D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5 к Порядку проведения конкурса технико-экономических обоснований затрат субъектов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организациями, региональной </w:t>
      </w:r>
      <w:proofErr w:type="spellStart"/>
      <w:r w:rsidR="005B1B8A" w:rsidRPr="007D3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="005B1B8A" w:rsidRPr="007D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</w:t>
      </w:r>
      <w:proofErr w:type="gramEnd"/>
      <w:r w:rsidR="005B1B8A" w:rsidRPr="007D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1B8A" w:rsidRPr="007D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развития, и (или) модернизации производства товаров (работ, услуг) </w:t>
      </w:r>
      <w:r w:rsidR="007D37B7" w:rsidRPr="007D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 конкурсной комиссии» </w:t>
      </w:r>
      <w:r w:rsidR="0000421B" w:rsidRPr="007D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  <w:proofErr w:type="gramEnd"/>
    </w:p>
    <w:p w:rsidR="00703585" w:rsidRPr="00480D96" w:rsidRDefault="00703585" w:rsidP="007035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D448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постановления возложить на заместителя Главы города Ачинска </w:t>
      </w:r>
      <w:r w:rsidR="003B3E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Григорьеву Н.В</w:t>
      </w:r>
      <w:r w:rsidR="00004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Опубликовать постановление в газете «</w:t>
      </w:r>
      <w:proofErr w:type="spellStart"/>
      <w:r w:rsidRPr="005B1B8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Ачинская</w:t>
      </w:r>
      <w:proofErr w:type="spellEnd"/>
      <w:r w:rsidRPr="005B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 и разместить на официальном сайте органов местног</w:t>
      </w:r>
      <w:r w:rsidR="0000421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самоуправления города Ачинска</w:t>
      </w:r>
      <w:r w:rsidRPr="005B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www.adm-achinsk.ru.</w:t>
      </w: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Ачинска</w:t>
      </w:r>
      <w:r w:rsidRPr="005B1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0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Токарев</w:t>
      </w: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8A" w:rsidRPr="005B1B8A" w:rsidRDefault="005B1B8A" w:rsidP="005B1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B7" w:rsidRDefault="007D37B7" w:rsidP="005B1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B7" w:rsidRDefault="007D37B7" w:rsidP="005B1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B7" w:rsidRDefault="007D37B7" w:rsidP="005B1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B7" w:rsidRDefault="007D37B7" w:rsidP="005B1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B7" w:rsidRDefault="007D37B7" w:rsidP="005B1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B7" w:rsidRDefault="007D37B7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9" w:rsidRDefault="003A74D9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D9" w:rsidRDefault="003A74D9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DF" w:rsidRDefault="00D72EDF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DF" w:rsidRDefault="00D72EDF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A8" w:rsidRDefault="003A7FA8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585" w:rsidRPr="007D37B7" w:rsidRDefault="00703585" w:rsidP="007D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3585" w:rsidRPr="007D37B7" w:rsidSect="007D37B7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6E" w:rsidRDefault="00DD1D6E" w:rsidP="00F2594C">
      <w:pPr>
        <w:spacing w:after="0" w:line="240" w:lineRule="auto"/>
      </w:pPr>
      <w:r>
        <w:separator/>
      </w:r>
    </w:p>
  </w:endnote>
  <w:endnote w:type="continuationSeparator" w:id="0">
    <w:p w:rsidR="00DD1D6E" w:rsidRDefault="00DD1D6E" w:rsidP="00F2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B7" w:rsidRDefault="007D37B7" w:rsidP="007D37B7">
    <w:pPr>
      <w:pStyle w:val="a5"/>
    </w:pPr>
  </w:p>
  <w:p w:rsidR="00F2594C" w:rsidRDefault="00F259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6E" w:rsidRDefault="00DD1D6E" w:rsidP="00F2594C">
      <w:pPr>
        <w:spacing w:after="0" w:line="240" w:lineRule="auto"/>
      </w:pPr>
      <w:r>
        <w:separator/>
      </w:r>
    </w:p>
  </w:footnote>
  <w:footnote w:type="continuationSeparator" w:id="0">
    <w:p w:rsidR="00DD1D6E" w:rsidRDefault="00DD1D6E" w:rsidP="00F2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346707"/>
      <w:docPartObj>
        <w:docPartGallery w:val="Page Numbers (Top of Page)"/>
        <w:docPartUnique/>
      </w:docPartObj>
    </w:sdtPr>
    <w:sdtEndPr/>
    <w:sdtContent>
      <w:p w:rsidR="007D37B7" w:rsidRDefault="007D37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B8F">
          <w:rPr>
            <w:noProof/>
          </w:rPr>
          <w:t>2</w:t>
        </w:r>
        <w:r>
          <w:fldChar w:fldCharType="end"/>
        </w:r>
      </w:p>
    </w:sdtContent>
  </w:sdt>
  <w:p w:rsidR="007D37B7" w:rsidRDefault="007D37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47"/>
    <w:rsid w:val="0000421B"/>
    <w:rsid w:val="00015356"/>
    <w:rsid w:val="00040C46"/>
    <w:rsid w:val="001119FE"/>
    <w:rsid w:val="00113139"/>
    <w:rsid w:val="00113BE2"/>
    <w:rsid w:val="001B4DF3"/>
    <w:rsid w:val="001C5416"/>
    <w:rsid w:val="001C6CAF"/>
    <w:rsid w:val="00232AE0"/>
    <w:rsid w:val="00261B07"/>
    <w:rsid w:val="00284D13"/>
    <w:rsid w:val="00370D70"/>
    <w:rsid w:val="003A74D9"/>
    <w:rsid w:val="003A7FA8"/>
    <w:rsid w:val="003B3E7D"/>
    <w:rsid w:val="00480D96"/>
    <w:rsid w:val="004F1C07"/>
    <w:rsid w:val="004F3AA4"/>
    <w:rsid w:val="00514889"/>
    <w:rsid w:val="00566EC7"/>
    <w:rsid w:val="005B1B8A"/>
    <w:rsid w:val="005D3B26"/>
    <w:rsid w:val="006407FC"/>
    <w:rsid w:val="00680F33"/>
    <w:rsid w:val="00703585"/>
    <w:rsid w:val="00717CC8"/>
    <w:rsid w:val="007C1574"/>
    <w:rsid w:val="007D37B7"/>
    <w:rsid w:val="00873541"/>
    <w:rsid w:val="00886959"/>
    <w:rsid w:val="008F1606"/>
    <w:rsid w:val="00987108"/>
    <w:rsid w:val="009C73F0"/>
    <w:rsid w:val="009D4F54"/>
    <w:rsid w:val="00A63250"/>
    <w:rsid w:val="00A85ADA"/>
    <w:rsid w:val="00AD20DB"/>
    <w:rsid w:val="00AD2747"/>
    <w:rsid w:val="00B03294"/>
    <w:rsid w:val="00B5707F"/>
    <w:rsid w:val="00B672F4"/>
    <w:rsid w:val="00B81B8F"/>
    <w:rsid w:val="00C11DA2"/>
    <w:rsid w:val="00C56A36"/>
    <w:rsid w:val="00CC098B"/>
    <w:rsid w:val="00D1320A"/>
    <w:rsid w:val="00D171DC"/>
    <w:rsid w:val="00D4489B"/>
    <w:rsid w:val="00D72EDF"/>
    <w:rsid w:val="00DD1D6E"/>
    <w:rsid w:val="00E20980"/>
    <w:rsid w:val="00E50348"/>
    <w:rsid w:val="00EC1228"/>
    <w:rsid w:val="00F2594C"/>
    <w:rsid w:val="00F750C0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94C"/>
  </w:style>
  <w:style w:type="paragraph" w:styleId="a5">
    <w:name w:val="footer"/>
    <w:basedOn w:val="a"/>
    <w:link w:val="a6"/>
    <w:uiPriority w:val="99"/>
    <w:unhideWhenUsed/>
    <w:rsid w:val="00F2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94C"/>
  </w:style>
  <w:style w:type="paragraph" w:styleId="a7">
    <w:name w:val="Balloon Text"/>
    <w:basedOn w:val="a"/>
    <w:link w:val="a8"/>
    <w:uiPriority w:val="99"/>
    <w:semiHidden/>
    <w:unhideWhenUsed/>
    <w:rsid w:val="0026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94C"/>
  </w:style>
  <w:style w:type="paragraph" w:styleId="a5">
    <w:name w:val="footer"/>
    <w:basedOn w:val="a"/>
    <w:link w:val="a6"/>
    <w:uiPriority w:val="99"/>
    <w:unhideWhenUsed/>
    <w:rsid w:val="00F2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94C"/>
  </w:style>
  <w:style w:type="paragraph" w:styleId="a7">
    <w:name w:val="Balloon Text"/>
    <w:basedOn w:val="a"/>
    <w:link w:val="a8"/>
    <w:uiPriority w:val="99"/>
    <w:semiHidden/>
    <w:unhideWhenUsed/>
    <w:rsid w:val="0026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36972DB0E1D0112D81387DC9B3E1D5644215E5520B4C3B881BD547A06AED869F32DD403577C705CF9699E7E30AB841DFC4DB569FC9FF6E3C1C5D8CFQF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DA72EF5E0E12564E2E9FCBF4C821908AE7175BBFDA01E637AB4E983ABB813BA25BF81F9502944781074242A6DCDCF020B948A5955682EA31E08647c7fE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DA72EF5E0E12564E2E9FCBF4C821908AE7175BBFDA01E637AB4E983ABB813BA25BF81F9502944781074242A6DCDCF020B948A5955682EA31E08647c7f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736972DB0E1D0112D81387DC9B3E1D5644215E5521B8C2B182BD547A06AED869F32DD403577C705DF0609F7530AB841DFC4DB569FC9FF6E3C1C5D8CFQ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3</cp:revision>
  <cp:lastPrinted>2021-03-22T01:17:00Z</cp:lastPrinted>
  <dcterms:created xsi:type="dcterms:W3CDTF">2021-03-22T01:16:00Z</dcterms:created>
  <dcterms:modified xsi:type="dcterms:W3CDTF">2021-03-22T01:22:00Z</dcterms:modified>
</cp:coreProperties>
</file>