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D5" w:rsidRPr="00D96BD5" w:rsidRDefault="00D96BD5" w:rsidP="00D96BD5">
      <w:pPr>
        <w:widowControl w:val="0"/>
        <w:shd w:val="clear" w:color="auto" w:fill="FFFFFF"/>
        <w:tabs>
          <w:tab w:val="left" w:pos="7797"/>
        </w:tabs>
        <w:adjustRightInd w:val="0"/>
        <w:spacing w:before="974"/>
        <w:ind w:right="19"/>
        <w:rPr>
          <w:color w:val="FFFFFF"/>
          <w:spacing w:val="-4"/>
          <w:sz w:val="28"/>
          <w:szCs w:val="28"/>
          <w:lang w:val="en-US"/>
        </w:rPr>
      </w:pPr>
    </w:p>
    <w:p w:rsidR="00D96BD5" w:rsidRPr="00D96BD5" w:rsidRDefault="00D96BD5" w:rsidP="00D96BD5">
      <w:pPr>
        <w:widowControl w:val="0"/>
        <w:shd w:val="clear" w:color="auto" w:fill="FFFFFF"/>
        <w:tabs>
          <w:tab w:val="left" w:pos="7797"/>
        </w:tabs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>
        <w:rPr>
          <w:noProof/>
          <w:sz w:val="24"/>
          <w:szCs w:val="24"/>
        </w:rPr>
        <w:drawing>
          <wp:inline distT="0" distB="0" distL="0" distR="0" wp14:anchorId="12518412" wp14:editId="5C446CBF">
            <wp:extent cx="7143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BD5" w:rsidRPr="00D96BD5" w:rsidRDefault="00D96BD5" w:rsidP="00D96BD5">
      <w:pPr>
        <w:widowControl w:val="0"/>
        <w:shd w:val="clear" w:color="auto" w:fill="FFFFFF"/>
        <w:tabs>
          <w:tab w:val="left" w:pos="7797"/>
        </w:tabs>
        <w:adjustRightInd w:val="0"/>
        <w:spacing w:before="974"/>
        <w:ind w:right="19"/>
        <w:jc w:val="center"/>
        <w:rPr>
          <w:spacing w:val="-4"/>
          <w:sz w:val="28"/>
          <w:szCs w:val="28"/>
        </w:rPr>
      </w:pPr>
      <w:r w:rsidRPr="00D96BD5">
        <w:rPr>
          <w:spacing w:val="-4"/>
          <w:sz w:val="28"/>
          <w:szCs w:val="28"/>
        </w:rPr>
        <w:t>РОССИЙСКАЯ ФЕДЕРАЦИЯ</w:t>
      </w:r>
    </w:p>
    <w:p w:rsidR="00D96BD5" w:rsidRPr="00D96BD5" w:rsidRDefault="00D96BD5" w:rsidP="00D96BD5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</w:rPr>
      </w:pPr>
    </w:p>
    <w:p w:rsidR="00D96BD5" w:rsidRPr="00D96BD5" w:rsidRDefault="00D96BD5" w:rsidP="00D96BD5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  <w:rPr>
          <w:sz w:val="28"/>
          <w:szCs w:val="28"/>
        </w:rPr>
      </w:pPr>
      <w:r w:rsidRPr="00D96BD5">
        <w:rPr>
          <w:sz w:val="28"/>
          <w:szCs w:val="28"/>
        </w:rPr>
        <w:t xml:space="preserve">АДМИНИСТРАЦИЯ ГОРОДА АЧИНСКА </w:t>
      </w:r>
    </w:p>
    <w:p w:rsidR="00D96BD5" w:rsidRPr="00D96BD5" w:rsidRDefault="00D96BD5" w:rsidP="00D96BD5">
      <w:pPr>
        <w:widowControl w:val="0"/>
        <w:shd w:val="clear" w:color="auto" w:fill="FFFFFF"/>
        <w:tabs>
          <w:tab w:val="left" w:pos="7797"/>
        </w:tabs>
        <w:adjustRightInd w:val="0"/>
        <w:ind w:right="23"/>
        <w:jc w:val="center"/>
      </w:pPr>
      <w:r w:rsidRPr="00D96BD5">
        <w:rPr>
          <w:spacing w:val="1"/>
          <w:sz w:val="28"/>
          <w:szCs w:val="28"/>
        </w:rPr>
        <w:t>КРАСНОЯРСКОГО КРАЯ</w:t>
      </w:r>
    </w:p>
    <w:p w:rsidR="00D96BD5" w:rsidRPr="00D96BD5" w:rsidRDefault="00D96BD5" w:rsidP="00D96BD5">
      <w:pPr>
        <w:widowControl w:val="0"/>
        <w:shd w:val="clear" w:color="auto" w:fill="FFFFFF"/>
        <w:tabs>
          <w:tab w:val="left" w:pos="7797"/>
        </w:tabs>
        <w:adjustRightInd w:val="0"/>
        <w:spacing w:before="653" w:line="466" w:lineRule="exact"/>
        <w:jc w:val="center"/>
        <w:rPr>
          <w:spacing w:val="-7"/>
          <w:w w:val="128"/>
          <w:position w:val="4"/>
          <w:sz w:val="48"/>
          <w:szCs w:val="48"/>
        </w:rPr>
      </w:pPr>
      <w:proofErr w:type="gramStart"/>
      <w:r w:rsidRPr="00D96BD5">
        <w:rPr>
          <w:spacing w:val="-7"/>
          <w:w w:val="128"/>
          <w:position w:val="4"/>
          <w:sz w:val="48"/>
          <w:szCs w:val="48"/>
        </w:rPr>
        <w:t>П</w:t>
      </w:r>
      <w:proofErr w:type="gramEnd"/>
      <w:r w:rsidRPr="00D96BD5">
        <w:rPr>
          <w:spacing w:val="-7"/>
          <w:w w:val="128"/>
          <w:position w:val="4"/>
          <w:sz w:val="48"/>
          <w:szCs w:val="48"/>
        </w:rPr>
        <w:t xml:space="preserve"> О С Т А Н О В Л Е Н И Е</w:t>
      </w:r>
    </w:p>
    <w:p w:rsidR="00473681" w:rsidRDefault="00473681" w:rsidP="00DC1169">
      <w:pPr>
        <w:pStyle w:val="2"/>
        <w:ind w:firstLine="0"/>
      </w:pPr>
    </w:p>
    <w:p w:rsidR="00D96BD5" w:rsidRDefault="00D96BD5" w:rsidP="00DC1169">
      <w:pPr>
        <w:pStyle w:val="2"/>
        <w:ind w:firstLine="0"/>
      </w:pPr>
    </w:p>
    <w:p w:rsidR="00592EC3" w:rsidRDefault="00592EC3" w:rsidP="00DC1169">
      <w:pPr>
        <w:pStyle w:val="2"/>
        <w:ind w:firstLine="0"/>
      </w:pPr>
    </w:p>
    <w:p w:rsidR="00473681" w:rsidRDefault="008774F0" w:rsidP="008774F0">
      <w:pPr>
        <w:pStyle w:val="2"/>
        <w:tabs>
          <w:tab w:val="left" w:pos="4536"/>
        </w:tabs>
        <w:ind w:firstLine="0"/>
      </w:pPr>
      <w:r>
        <w:t>23.03.2021                                    г. Ачинск                                                067-п</w:t>
      </w:r>
    </w:p>
    <w:p w:rsidR="00473681" w:rsidRDefault="00473681" w:rsidP="00DC1169">
      <w:pPr>
        <w:pStyle w:val="2"/>
        <w:ind w:firstLine="0"/>
      </w:pPr>
    </w:p>
    <w:p w:rsidR="00F550C6" w:rsidRDefault="00F550C6" w:rsidP="00DC1169">
      <w:pPr>
        <w:pStyle w:val="2"/>
        <w:ind w:firstLine="0"/>
      </w:pPr>
    </w:p>
    <w:p w:rsidR="00385BDB" w:rsidRDefault="00385BDB" w:rsidP="00DC1169">
      <w:pPr>
        <w:pStyle w:val="2"/>
        <w:ind w:firstLine="0"/>
      </w:pPr>
    </w:p>
    <w:p w:rsidR="00385BDB" w:rsidRPr="00E115DA" w:rsidRDefault="00385BDB" w:rsidP="00DC1169">
      <w:pPr>
        <w:pStyle w:val="2"/>
        <w:ind w:firstLine="0"/>
      </w:pPr>
    </w:p>
    <w:p w:rsidR="009B0FC2" w:rsidRDefault="009B50E4" w:rsidP="008A0261">
      <w:pPr>
        <w:autoSpaceDE/>
        <w:autoSpaceDN/>
        <w:ind w:right="4535"/>
        <w:jc w:val="both"/>
        <w:rPr>
          <w:sz w:val="28"/>
          <w:szCs w:val="28"/>
        </w:rPr>
      </w:pPr>
      <w:r w:rsidRPr="009B50E4">
        <w:rPr>
          <w:sz w:val="28"/>
          <w:szCs w:val="28"/>
        </w:rPr>
        <w:t>О проведении общественных обсуждений</w:t>
      </w:r>
      <w:r>
        <w:rPr>
          <w:sz w:val="28"/>
          <w:szCs w:val="28"/>
        </w:rPr>
        <w:t xml:space="preserve"> </w:t>
      </w:r>
      <w:r w:rsidR="008A0261" w:rsidRPr="008A0261">
        <w:rPr>
          <w:sz w:val="28"/>
          <w:szCs w:val="28"/>
        </w:rPr>
        <w:t>материалов проектной документации</w:t>
      </w:r>
      <w:r w:rsidR="008A0261">
        <w:rPr>
          <w:sz w:val="28"/>
          <w:szCs w:val="28"/>
        </w:rPr>
        <w:t xml:space="preserve"> «Расширение мощности ТЭЦ АО </w:t>
      </w:r>
      <w:r w:rsidR="008A0261" w:rsidRPr="008A0261">
        <w:rPr>
          <w:sz w:val="28"/>
          <w:szCs w:val="28"/>
        </w:rPr>
        <w:t>«РУСАЛ Ачинск» с установкой турбоагрегата ст. № 7 с турбиной типа ПТ-90»</w:t>
      </w:r>
    </w:p>
    <w:p w:rsidR="008A0261" w:rsidRDefault="008A0261" w:rsidP="008A0261">
      <w:pPr>
        <w:autoSpaceDE/>
        <w:autoSpaceDN/>
        <w:ind w:right="4535"/>
        <w:jc w:val="both"/>
        <w:rPr>
          <w:sz w:val="28"/>
          <w:szCs w:val="28"/>
        </w:rPr>
      </w:pPr>
    </w:p>
    <w:p w:rsidR="008A0261" w:rsidRDefault="008A0261" w:rsidP="008A0261">
      <w:pPr>
        <w:autoSpaceDE/>
        <w:autoSpaceDN/>
        <w:ind w:right="4535"/>
        <w:jc w:val="both"/>
        <w:rPr>
          <w:color w:val="000000"/>
          <w:sz w:val="28"/>
          <w:szCs w:val="28"/>
        </w:rPr>
      </w:pPr>
    </w:p>
    <w:p w:rsidR="00385BDB" w:rsidRPr="00385BDB" w:rsidRDefault="00032F30" w:rsidP="00385BDB">
      <w:pPr>
        <w:autoSpaceDE/>
        <w:autoSpaceDN/>
        <w:ind w:firstLine="700"/>
        <w:jc w:val="both"/>
        <w:rPr>
          <w:color w:val="000000"/>
          <w:sz w:val="28"/>
          <w:szCs w:val="28"/>
        </w:rPr>
      </w:pPr>
      <w:proofErr w:type="gramStart"/>
      <w:r w:rsidRPr="00032F30">
        <w:rPr>
          <w:color w:val="000000"/>
          <w:sz w:val="28"/>
          <w:szCs w:val="28"/>
        </w:rPr>
        <w:t>В соответствии со статьей 16 Федерального закона от 06.10.2003</w:t>
      </w:r>
      <w:r>
        <w:rPr>
          <w:color w:val="000000"/>
          <w:sz w:val="28"/>
          <w:szCs w:val="28"/>
        </w:rPr>
        <w:br/>
      </w:r>
      <w:r w:rsidRPr="00032F30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Федеральным законом от 10.01.2002 № 7-ФЗ «Об охране окружающей среды», Федеральным законом от 23.11.1995 № 174-ФЗ</w:t>
      </w:r>
      <w:r w:rsidR="003132CB">
        <w:rPr>
          <w:color w:val="000000"/>
          <w:sz w:val="28"/>
          <w:szCs w:val="28"/>
        </w:rPr>
        <w:t xml:space="preserve"> </w:t>
      </w:r>
      <w:r w:rsidRPr="00032F30">
        <w:rPr>
          <w:color w:val="000000"/>
          <w:sz w:val="28"/>
          <w:szCs w:val="28"/>
        </w:rPr>
        <w:t xml:space="preserve">«Об экологической экспертизе», Приказом </w:t>
      </w:r>
      <w:proofErr w:type="spellStart"/>
      <w:r w:rsidRPr="00032F30">
        <w:rPr>
          <w:color w:val="000000"/>
          <w:sz w:val="28"/>
          <w:szCs w:val="28"/>
        </w:rPr>
        <w:t>Госкомэкологии</w:t>
      </w:r>
      <w:proofErr w:type="spellEnd"/>
      <w:r w:rsidRPr="00032F30">
        <w:rPr>
          <w:color w:val="000000"/>
          <w:sz w:val="28"/>
          <w:szCs w:val="28"/>
        </w:rPr>
        <w:t xml:space="preserve"> РФ от 16</w:t>
      </w:r>
      <w:r>
        <w:rPr>
          <w:color w:val="000000"/>
          <w:sz w:val="28"/>
          <w:szCs w:val="28"/>
        </w:rPr>
        <w:t>.05.</w:t>
      </w:r>
      <w:r w:rsidRPr="00032F30">
        <w:rPr>
          <w:color w:val="000000"/>
          <w:sz w:val="28"/>
          <w:szCs w:val="28"/>
        </w:rPr>
        <w:t xml:space="preserve">2000 № 372 «Об утверждении Положения об оценке воздействия намечаемой хозяйственной и иной деятельности на </w:t>
      </w:r>
      <w:r w:rsidRPr="00032F30">
        <w:rPr>
          <w:color w:val="000000"/>
          <w:sz w:val="28"/>
          <w:szCs w:val="28"/>
        </w:rPr>
        <w:lastRenderedPageBreak/>
        <w:t>окружающую среду в Российской Федерации</w:t>
      </w:r>
      <w:proofErr w:type="gramEnd"/>
      <w:r w:rsidRPr="00032F30">
        <w:rPr>
          <w:color w:val="000000"/>
          <w:sz w:val="28"/>
          <w:szCs w:val="28"/>
        </w:rPr>
        <w:t>»,</w:t>
      </w:r>
      <w:r w:rsidR="00473681" w:rsidRPr="00473681">
        <w:rPr>
          <w:color w:val="000000"/>
          <w:sz w:val="28"/>
          <w:szCs w:val="28"/>
        </w:rPr>
        <w:t xml:space="preserve"> </w:t>
      </w:r>
      <w:r w:rsidR="003132CB" w:rsidRPr="003132CB">
        <w:rPr>
          <w:color w:val="000000"/>
          <w:sz w:val="28"/>
          <w:szCs w:val="28"/>
        </w:rPr>
        <w:t xml:space="preserve">Постановлением Правительства РФ от </w:t>
      </w:r>
      <w:r w:rsidR="003132CB">
        <w:rPr>
          <w:color w:val="000000"/>
          <w:sz w:val="28"/>
          <w:szCs w:val="28"/>
        </w:rPr>
        <w:t>03.04.2020 №</w:t>
      </w:r>
      <w:r w:rsidR="003132CB" w:rsidRPr="003132CB">
        <w:rPr>
          <w:color w:val="000000"/>
          <w:sz w:val="28"/>
          <w:szCs w:val="28"/>
        </w:rPr>
        <w:t xml:space="preserve"> 440 «О продлении действия разрешений и иных особенностях в отношении разрешительной деятельности в 2020 году»</w:t>
      </w:r>
      <w:r w:rsidR="00037FE2">
        <w:rPr>
          <w:color w:val="000000"/>
          <w:sz w:val="28"/>
          <w:szCs w:val="28"/>
        </w:rPr>
        <w:t xml:space="preserve">, </w:t>
      </w:r>
      <w:r w:rsidR="00473681" w:rsidRPr="00032F30">
        <w:rPr>
          <w:color w:val="000000"/>
          <w:sz w:val="28"/>
          <w:szCs w:val="28"/>
        </w:rPr>
        <w:t>статьями 36</w:t>
      </w:r>
      <w:r w:rsidR="007E0B2E" w:rsidRPr="00032F30">
        <w:rPr>
          <w:color w:val="000000"/>
          <w:sz w:val="28"/>
          <w:szCs w:val="28"/>
        </w:rPr>
        <w:t xml:space="preserve">, </w:t>
      </w:r>
      <w:r w:rsidR="003132CB">
        <w:rPr>
          <w:color w:val="000000"/>
          <w:sz w:val="28"/>
          <w:szCs w:val="28"/>
        </w:rPr>
        <w:t xml:space="preserve">37, </w:t>
      </w:r>
      <w:r w:rsidR="00473681" w:rsidRPr="00032F30">
        <w:rPr>
          <w:color w:val="000000"/>
          <w:sz w:val="28"/>
          <w:szCs w:val="28"/>
        </w:rPr>
        <w:t>40, 55 Устава города Ачинска,</w:t>
      </w:r>
      <w:r w:rsidR="00B43E3D" w:rsidRPr="00B43E3D">
        <w:rPr>
          <w:color w:val="000000"/>
          <w:sz w:val="28"/>
          <w:szCs w:val="28"/>
        </w:rPr>
        <w:t xml:space="preserve"> </w:t>
      </w:r>
      <w:r w:rsidR="00B43E3D" w:rsidRPr="00032F30">
        <w:rPr>
          <w:color w:val="000000"/>
          <w:sz w:val="28"/>
          <w:szCs w:val="28"/>
        </w:rPr>
        <w:t xml:space="preserve">принимая во внимание </w:t>
      </w:r>
      <w:r w:rsidR="00303A5F">
        <w:rPr>
          <w:color w:val="000000"/>
          <w:sz w:val="28"/>
          <w:szCs w:val="28"/>
        </w:rPr>
        <w:t>письмо</w:t>
      </w:r>
      <w:r w:rsidR="00B43E3D" w:rsidRPr="00032F30">
        <w:rPr>
          <w:color w:val="000000"/>
          <w:sz w:val="28"/>
          <w:szCs w:val="28"/>
        </w:rPr>
        <w:t xml:space="preserve"> управляющего директора АО «РУСАЛ Ачинск» </w:t>
      </w:r>
      <w:r w:rsidR="008A0261">
        <w:rPr>
          <w:color w:val="000000"/>
          <w:sz w:val="28"/>
          <w:szCs w:val="28"/>
        </w:rPr>
        <w:t>от 17.03.2021</w:t>
      </w:r>
      <w:r w:rsidR="008A0261">
        <w:rPr>
          <w:color w:val="000000"/>
          <w:sz w:val="28"/>
          <w:szCs w:val="28"/>
        </w:rPr>
        <w:br/>
      </w:r>
      <w:r w:rsidR="00B43E3D" w:rsidRPr="00032F30">
        <w:rPr>
          <w:color w:val="000000"/>
          <w:sz w:val="28"/>
          <w:szCs w:val="28"/>
        </w:rPr>
        <w:t>№ РА-01-</w:t>
      </w:r>
      <w:r w:rsidR="008A0261">
        <w:rPr>
          <w:color w:val="000000"/>
          <w:sz w:val="28"/>
          <w:szCs w:val="28"/>
        </w:rPr>
        <w:t>24-278-21</w:t>
      </w:r>
      <w:r w:rsidR="00B43E3D">
        <w:rPr>
          <w:color w:val="000000"/>
          <w:sz w:val="28"/>
          <w:szCs w:val="28"/>
        </w:rPr>
        <w:t>,</w:t>
      </w:r>
    </w:p>
    <w:p w:rsidR="00385BDB" w:rsidRDefault="00385BDB" w:rsidP="008B4A1F">
      <w:pPr>
        <w:autoSpaceDE/>
        <w:autoSpaceDN/>
        <w:jc w:val="both"/>
        <w:rPr>
          <w:color w:val="000000"/>
          <w:sz w:val="28"/>
          <w:szCs w:val="28"/>
        </w:rPr>
      </w:pPr>
    </w:p>
    <w:p w:rsidR="00385BDB" w:rsidRDefault="00385BDB" w:rsidP="00385BDB">
      <w:pPr>
        <w:autoSpaceDE/>
        <w:autoSpaceDN/>
        <w:ind w:firstLine="700"/>
        <w:jc w:val="both"/>
        <w:rPr>
          <w:color w:val="000000"/>
          <w:sz w:val="28"/>
          <w:szCs w:val="28"/>
        </w:rPr>
      </w:pPr>
      <w:r w:rsidRPr="00385BDB">
        <w:rPr>
          <w:color w:val="000000"/>
          <w:sz w:val="28"/>
          <w:szCs w:val="28"/>
        </w:rPr>
        <w:t>ПОСТАНОВЛЯЮ:</w:t>
      </w:r>
    </w:p>
    <w:p w:rsidR="009B50E4" w:rsidRDefault="009B50E4" w:rsidP="00F550C6">
      <w:pPr>
        <w:autoSpaceDE/>
        <w:autoSpaceDN/>
        <w:jc w:val="both"/>
        <w:rPr>
          <w:color w:val="000000"/>
          <w:sz w:val="28"/>
          <w:szCs w:val="28"/>
        </w:rPr>
      </w:pPr>
    </w:p>
    <w:p w:rsidR="00897203" w:rsidRPr="005F00FE" w:rsidRDefault="00E604D1" w:rsidP="00897203">
      <w:pPr>
        <w:autoSpaceDE/>
        <w:ind w:firstLine="700"/>
        <w:jc w:val="both"/>
        <w:rPr>
          <w:color w:val="000000"/>
          <w:sz w:val="28"/>
          <w:szCs w:val="28"/>
        </w:rPr>
      </w:pPr>
      <w:r w:rsidRPr="005F00FE">
        <w:rPr>
          <w:color w:val="000000"/>
          <w:sz w:val="28"/>
          <w:szCs w:val="28"/>
        </w:rPr>
        <w:t>1. </w:t>
      </w:r>
      <w:r w:rsidR="00897203" w:rsidRPr="005F00FE">
        <w:rPr>
          <w:color w:val="000000"/>
          <w:sz w:val="28"/>
          <w:szCs w:val="28"/>
        </w:rPr>
        <w:t xml:space="preserve">Организовать в период с </w:t>
      </w:r>
      <w:r w:rsidR="005F00FE" w:rsidRPr="005F00FE">
        <w:rPr>
          <w:color w:val="000000"/>
          <w:sz w:val="28"/>
          <w:szCs w:val="28"/>
        </w:rPr>
        <w:t>02.04.2021</w:t>
      </w:r>
      <w:r w:rsidR="00897203" w:rsidRPr="005F00FE">
        <w:rPr>
          <w:color w:val="000000"/>
          <w:sz w:val="28"/>
          <w:szCs w:val="28"/>
        </w:rPr>
        <w:t xml:space="preserve"> по </w:t>
      </w:r>
      <w:r w:rsidR="005F00FE" w:rsidRPr="005F00FE">
        <w:rPr>
          <w:color w:val="000000"/>
          <w:sz w:val="28"/>
          <w:szCs w:val="28"/>
        </w:rPr>
        <w:t>12.06.2021</w:t>
      </w:r>
      <w:r w:rsidR="00897203" w:rsidRPr="005F00FE">
        <w:rPr>
          <w:color w:val="000000"/>
          <w:sz w:val="28"/>
          <w:szCs w:val="28"/>
        </w:rPr>
        <w:t xml:space="preserve"> </w:t>
      </w:r>
      <w:r w:rsidR="009B50E4" w:rsidRPr="005F00FE">
        <w:rPr>
          <w:color w:val="000000"/>
          <w:sz w:val="28"/>
          <w:szCs w:val="28"/>
        </w:rPr>
        <w:t xml:space="preserve">общественные обсуждения </w:t>
      </w:r>
      <w:r w:rsidR="005F00FE" w:rsidRPr="005F00FE">
        <w:rPr>
          <w:color w:val="000000"/>
          <w:sz w:val="28"/>
          <w:szCs w:val="28"/>
        </w:rPr>
        <w:t>материалов проектной документации «Расширение мощности ТЭЦ АО «РУСАЛ Ачинск» с установкой турбоагрегата ст. № 7 с турбиной типа ПТ-90»</w:t>
      </w:r>
      <w:r w:rsidR="009B50E4" w:rsidRPr="005F00FE">
        <w:rPr>
          <w:color w:val="000000"/>
          <w:sz w:val="28"/>
          <w:szCs w:val="28"/>
        </w:rPr>
        <w:t xml:space="preserve"> с целью выявления общественных предпочтений и их учета в процессе оценки воздействия на окружающую среду </w:t>
      </w:r>
      <w:r w:rsidR="00E47F3A">
        <w:rPr>
          <w:color w:val="000000"/>
          <w:sz w:val="28"/>
          <w:szCs w:val="28"/>
        </w:rPr>
        <w:t xml:space="preserve">(далее – ОВОС) </w:t>
      </w:r>
      <w:r w:rsidR="009B50E4" w:rsidRPr="005F00FE">
        <w:rPr>
          <w:color w:val="000000"/>
          <w:sz w:val="28"/>
          <w:szCs w:val="28"/>
        </w:rPr>
        <w:t>и проектирования</w:t>
      </w:r>
      <w:r w:rsidR="00897203" w:rsidRPr="005F00FE">
        <w:rPr>
          <w:color w:val="000000"/>
          <w:sz w:val="28"/>
          <w:szCs w:val="28"/>
        </w:rPr>
        <w:t>.</w:t>
      </w:r>
    </w:p>
    <w:p w:rsidR="00897203" w:rsidRPr="005F00FE" w:rsidRDefault="00897203" w:rsidP="00897203">
      <w:pPr>
        <w:autoSpaceDE/>
        <w:ind w:firstLine="700"/>
        <w:jc w:val="both"/>
        <w:rPr>
          <w:color w:val="000000"/>
          <w:sz w:val="28"/>
          <w:szCs w:val="28"/>
        </w:rPr>
      </w:pPr>
      <w:r w:rsidRPr="005F00FE">
        <w:rPr>
          <w:color w:val="000000"/>
          <w:sz w:val="28"/>
          <w:szCs w:val="28"/>
        </w:rPr>
        <w:t>Заказчик (Инициатор) намечаемой деятельности: Акционерное общество «РУСАЛ Ачинский Глиноземный Комбинат» (АО «РУСАЛ Ачинск»).</w:t>
      </w:r>
    </w:p>
    <w:p w:rsidR="00897203" w:rsidRPr="005F00FE" w:rsidRDefault="00897203" w:rsidP="00897203">
      <w:pPr>
        <w:autoSpaceDE/>
        <w:ind w:firstLine="700"/>
        <w:jc w:val="both"/>
        <w:rPr>
          <w:color w:val="000000"/>
          <w:sz w:val="28"/>
          <w:szCs w:val="28"/>
        </w:rPr>
      </w:pPr>
      <w:r w:rsidRPr="005F00FE">
        <w:rPr>
          <w:color w:val="000000"/>
          <w:sz w:val="28"/>
          <w:szCs w:val="28"/>
        </w:rPr>
        <w:t xml:space="preserve">Место расположения объекта и адрес заказчика: </w:t>
      </w:r>
      <w:proofErr w:type="spellStart"/>
      <w:r w:rsidRPr="005F00FE">
        <w:rPr>
          <w:color w:val="000000"/>
          <w:sz w:val="28"/>
          <w:szCs w:val="28"/>
        </w:rPr>
        <w:t>промплощадка</w:t>
      </w:r>
      <w:proofErr w:type="spellEnd"/>
      <w:r w:rsidRPr="005F00FE">
        <w:rPr>
          <w:color w:val="000000"/>
          <w:sz w:val="28"/>
          <w:szCs w:val="28"/>
        </w:rPr>
        <w:br/>
        <w:t xml:space="preserve">АО «РУСАЛ Ачинск», 662153, Красноярский край, город Ачинск, </w:t>
      </w:r>
      <w:proofErr w:type="gramStart"/>
      <w:r w:rsidRPr="005F00FE">
        <w:rPr>
          <w:color w:val="000000"/>
          <w:sz w:val="28"/>
          <w:szCs w:val="28"/>
        </w:rPr>
        <w:t>Южная</w:t>
      </w:r>
      <w:proofErr w:type="gramEnd"/>
      <w:r w:rsidRPr="005F00FE">
        <w:rPr>
          <w:color w:val="000000"/>
          <w:sz w:val="28"/>
          <w:szCs w:val="28"/>
        </w:rPr>
        <w:t xml:space="preserve"> </w:t>
      </w:r>
      <w:proofErr w:type="spellStart"/>
      <w:r w:rsidRPr="005F00FE">
        <w:rPr>
          <w:color w:val="000000"/>
          <w:sz w:val="28"/>
          <w:szCs w:val="28"/>
        </w:rPr>
        <w:t>промзона</w:t>
      </w:r>
      <w:proofErr w:type="spellEnd"/>
      <w:r w:rsidRPr="005F00FE">
        <w:rPr>
          <w:color w:val="000000"/>
          <w:sz w:val="28"/>
          <w:szCs w:val="28"/>
        </w:rPr>
        <w:t>, квартал XII, строения 1.</w:t>
      </w:r>
    </w:p>
    <w:p w:rsidR="000B3D85" w:rsidRPr="00E47F3A" w:rsidRDefault="000B3D85" w:rsidP="00897203">
      <w:pPr>
        <w:autoSpaceDE/>
        <w:ind w:firstLine="700"/>
        <w:jc w:val="both"/>
        <w:rPr>
          <w:color w:val="000000"/>
          <w:sz w:val="28"/>
          <w:szCs w:val="28"/>
        </w:rPr>
      </w:pPr>
      <w:r w:rsidRPr="00E47F3A">
        <w:rPr>
          <w:color w:val="000000"/>
          <w:sz w:val="28"/>
          <w:szCs w:val="28"/>
        </w:rPr>
        <w:t>Исполнитель ОВОС: ООО «</w:t>
      </w:r>
      <w:r w:rsidR="00E47F3A" w:rsidRPr="00E47F3A">
        <w:rPr>
          <w:color w:val="000000"/>
          <w:sz w:val="28"/>
          <w:szCs w:val="28"/>
        </w:rPr>
        <w:t>ЕРСМ Сибири</w:t>
      </w:r>
      <w:r w:rsidRPr="00E47F3A">
        <w:rPr>
          <w:color w:val="000000"/>
          <w:sz w:val="28"/>
          <w:szCs w:val="28"/>
        </w:rPr>
        <w:t xml:space="preserve">», г. </w:t>
      </w:r>
      <w:r w:rsidR="00E47F3A" w:rsidRPr="00E47F3A">
        <w:rPr>
          <w:color w:val="000000"/>
          <w:sz w:val="28"/>
          <w:szCs w:val="28"/>
        </w:rPr>
        <w:t>Красноярск</w:t>
      </w:r>
      <w:r w:rsidRPr="00E47F3A">
        <w:rPr>
          <w:color w:val="000000"/>
          <w:sz w:val="28"/>
          <w:szCs w:val="28"/>
        </w:rPr>
        <w:t>.</w:t>
      </w:r>
    </w:p>
    <w:p w:rsidR="00897203" w:rsidRPr="008A0261" w:rsidRDefault="00897203" w:rsidP="00897203">
      <w:pPr>
        <w:autoSpaceDE/>
        <w:ind w:firstLine="700"/>
        <w:jc w:val="both"/>
        <w:rPr>
          <w:color w:val="000000"/>
          <w:sz w:val="28"/>
          <w:szCs w:val="28"/>
          <w:highlight w:val="green"/>
        </w:rPr>
      </w:pPr>
    </w:p>
    <w:p w:rsidR="00F73414" w:rsidRPr="00E47F3A" w:rsidRDefault="00F73414" w:rsidP="00F73414">
      <w:pPr>
        <w:tabs>
          <w:tab w:val="left" w:pos="0"/>
        </w:tabs>
        <w:ind w:firstLine="709"/>
        <w:jc w:val="both"/>
        <w:rPr>
          <w:sz w:val="28"/>
          <w:szCs w:val="28"/>
          <w:lang w:val="x-none" w:eastAsia="x-none"/>
        </w:rPr>
      </w:pPr>
      <w:r w:rsidRPr="00E47F3A">
        <w:rPr>
          <w:sz w:val="28"/>
          <w:szCs w:val="28"/>
          <w:lang w:val="x-none" w:eastAsia="x-none"/>
        </w:rPr>
        <w:t>2.</w:t>
      </w:r>
      <w:r w:rsidRPr="00E47F3A">
        <w:rPr>
          <w:sz w:val="28"/>
          <w:szCs w:val="28"/>
          <w:lang w:eastAsia="x-none"/>
        </w:rPr>
        <w:t> </w:t>
      </w:r>
      <w:r w:rsidRPr="00E47F3A">
        <w:rPr>
          <w:sz w:val="28"/>
          <w:szCs w:val="28"/>
          <w:lang w:val="x-none" w:eastAsia="x-none"/>
        </w:rPr>
        <w:t>Определить Заказчика (Инициатора) намечаемой деятельности,</w:t>
      </w:r>
      <w:r w:rsidRPr="00E47F3A">
        <w:rPr>
          <w:sz w:val="28"/>
          <w:szCs w:val="28"/>
          <w:lang w:val="x-none" w:eastAsia="x-none"/>
        </w:rPr>
        <w:br/>
        <w:t>АО «РУСАЛ Ачинск», ответственным за информирование общественности и других участников оценки воздействия на окружающую среду, принятие предложений и замечаний на всех этапах подготовки документов по объекту государственной экологической экспертизы, а именно:</w:t>
      </w:r>
    </w:p>
    <w:p w:rsidR="00F73414" w:rsidRPr="00505595" w:rsidRDefault="00F73414" w:rsidP="00F73414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E47F3A">
        <w:rPr>
          <w:sz w:val="28"/>
          <w:szCs w:val="28"/>
          <w:lang w:eastAsia="x-none"/>
        </w:rPr>
        <w:t>2.</w:t>
      </w:r>
      <w:r w:rsidR="00E47F3A" w:rsidRPr="00E47F3A">
        <w:rPr>
          <w:sz w:val="28"/>
          <w:szCs w:val="28"/>
          <w:lang w:eastAsia="x-none"/>
        </w:rPr>
        <w:t>1</w:t>
      </w:r>
      <w:r w:rsidRPr="00E47F3A">
        <w:rPr>
          <w:sz w:val="28"/>
          <w:szCs w:val="28"/>
          <w:lang w:eastAsia="x-none"/>
        </w:rPr>
        <w:t>. О</w:t>
      </w:r>
      <w:r w:rsidRPr="00E47F3A">
        <w:rPr>
          <w:sz w:val="28"/>
          <w:szCs w:val="28"/>
          <w:lang w:val="x-none" w:eastAsia="x-none"/>
        </w:rPr>
        <w:t xml:space="preserve">бщественные обсуждения объекта государственной экологической экспертизы, включая предварительные материалы ОВОС в период с </w:t>
      </w:r>
      <w:r w:rsidR="00E47F3A" w:rsidRPr="00E47F3A">
        <w:rPr>
          <w:sz w:val="28"/>
          <w:szCs w:val="28"/>
          <w:lang w:eastAsia="x-none"/>
        </w:rPr>
        <w:t>02.04.2021</w:t>
      </w:r>
      <w:r w:rsidRPr="00E47F3A">
        <w:rPr>
          <w:sz w:val="28"/>
          <w:szCs w:val="28"/>
          <w:lang w:val="x-none" w:eastAsia="x-none"/>
        </w:rPr>
        <w:t xml:space="preserve"> по </w:t>
      </w:r>
      <w:r w:rsidR="00E47F3A" w:rsidRPr="00E47F3A">
        <w:rPr>
          <w:sz w:val="28"/>
          <w:szCs w:val="28"/>
          <w:lang w:eastAsia="x-none"/>
        </w:rPr>
        <w:t>12.05.2021</w:t>
      </w:r>
      <w:r w:rsidR="00505595">
        <w:rPr>
          <w:sz w:val="28"/>
          <w:szCs w:val="28"/>
          <w:lang w:eastAsia="x-none"/>
        </w:rPr>
        <w:t xml:space="preserve"> </w:t>
      </w:r>
      <w:r w:rsidR="00505595" w:rsidRPr="00505595">
        <w:rPr>
          <w:sz w:val="28"/>
          <w:szCs w:val="28"/>
          <w:lang w:eastAsia="x-none"/>
        </w:rPr>
        <w:t xml:space="preserve">(41 день) с приёмом от граждан и общественных организаций письменных замечаний и предложений. Оформление и подписание протокола по результатам 1 этапа. </w:t>
      </w:r>
      <w:r w:rsidR="00C44C4D" w:rsidRPr="00C44C4D">
        <w:rPr>
          <w:sz w:val="28"/>
          <w:szCs w:val="28"/>
          <w:lang w:eastAsia="x-none"/>
        </w:rPr>
        <w:t>Корректировка проектной документации, проекта технического задания на проведение оценки воздействия на окружающую среду, предварительного варианта по оценке воздействия на окружающую среду (раздела ОВОС), результатов инженерных изысканий</w:t>
      </w:r>
      <w:r w:rsidR="00505595" w:rsidRPr="00505595">
        <w:rPr>
          <w:sz w:val="28"/>
          <w:szCs w:val="28"/>
          <w:lang w:eastAsia="x-none"/>
        </w:rPr>
        <w:t>.</w:t>
      </w:r>
    </w:p>
    <w:p w:rsidR="00897203" w:rsidRDefault="00F73414" w:rsidP="00505595">
      <w:pPr>
        <w:tabs>
          <w:tab w:val="left" w:pos="0"/>
        </w:tabs>
        <w:ind w:firstLine="709"/>
        <w:jc w:val="both"/>
        <w:rPr>
          <w:color w:val="000000"/>
          <w:sz w:val="28"/>
          <w:szCs w:val="28"/>
          <w:highlight w:val="green"/>
        </w:rPr>
      </w:pPr>
      <w:r w:rsidRPr="00E47F3A">
        <w:rPr>
          <w:sz w:val="28"/>
          <w:szCs w:val="28"/>
          <w:lang w:eastAsia="x-none"/>
        </w:rPr>
        <w:t>2.</w:t>
      </w:r>
      <w:r w:rsidR="00E47F3A" w:rsidRPr="00E47F3A">
        <w:rPr>
          <w:sz w:val="28"/>
          <w:szCs w:val="28"/>
          <w:lang w:eastAsia="x-none"/>
        </w:rPr>
        <w:t>2</w:t>
      </w:r>
      <w:r w:rsidRPr="00E47F3A">
        <w:rPr>
          <w:sz w:val="28"/>
          <w:szCs w:val="28"/>
          <w:lang w:eastAsia="x-none"/>
        </w:rPr>
        <w:t>. П</w:t>
      </w:r>
      <w:r w:rsidRPr="00E47F3A">
        <w:rPr>
          <w:sz w:val="28"/>
          <w:szCs w:val="28"/>
          <w:lang w:val="x-none" w:eastAsia="x-none"/>
        </w:rPr>
        <w:t xml:space="preserve">осле окончания общественных обсуждений – прием от граждан и общественных организаций письменных замечаний и предложений в течение 30 дней – до </w:t>
      </w:r>
      <w:r w:rsidR="00E47F3A" w:rsidRPr="00E47F3A">
        <w:rPr>
          <w:sz w:val="28"/>
          <w:szCs w:val="28"/>
          <w:lang w:eastAsia="x-none"/>
        </w:rPr>
        <w:t>12.06.2021</w:t>
      </w:r>
      <w:r w:rsidRPr="00E47F3A">
        <w:rPr>
          <w:sz w:val="28"/>
          <w:szCs w:val="28"/>
          <w:lang w:val="x-none" w:eastAsia="x-none"/>
        </w:rPr>
        <w:t>.</w:t>
      </w:r>
      <w:r w:rsidR="00505595">
        <w:rPr>
          <w:sz w:val="28"/>
          <w:szCs w:val="28"/>
          <w:lang w:eastAsia="x-none"/>
        </w:rPr>
        <w:t xml:space="preserve"> </w:t>
      </w:r>
      <w:r w:rsidR="00505595" w:rsidRPr="00505595">
        <w:rPr>
          <w:color w:val="000000"/>
          <w:sz w:val="28"/>
          <w:szCs w:val="28"/>
        </w:rPr>
        <w:t>Оформление и подписание протокола по результатам 2 этапа</w:t>
      </w:r>
      <w:r w:rsidR="00505595">
        <w:rPr>
          <w:color w:val="000000"/>
          <w:sz w:val="28"/>
          <w:szCs w:val="28"/>
        </w:rPr>
        <w:t>.</w:t>
      </w:r>
    </w:p>
    <w:p w:rsidR="00505595" w:rsidRPr="008A0261" w:rsidRDefault="00505595" w:rsidP="00897203">
      <w:pPr>
        <w:autoSpaceDE/>
        <w:ind w:firstLine="700"/>
        <w:jc w:val="both"/>
        <w:rPr>
          <w:color w:val="000000"/>
          <w:sz w:val="28"/>
          <w:szCs w:val="28"/>
          <w:highlight w:val="green"/>
        </w:rPr>
      </w:pPr>
    </w:p>
    <w:p w:rsidR="00897203" w:rsidRPr="00505595" w:rsidRDefault="00E604D1" w:rsidP="00897203">
      <w:pPr>
        <w:autoSpaceDE/>
        <w:ind w:firstLine="700"/>
        <w:jc w:val="both"/>
        <w:rPr>
          <w:sz w:val="28"/>
          <w:szCs w:val="28"/>
        </w:rPr>
      </w:pPr>
      <w:r w:rsidRPr="00505595">
        <w:rPr>
          <w:sz w:val="28"/>
          <w:szCs w:val="28"/>
        </w:rPr>
        <w:t>3. </w:t>
      </w:r>
      <w:r w:rsidR="0081153A" w:rsidRPr="00505595">
        <w:rPr>
          <w:sz w:val="28"/>
          <w:szCs w:val="28"/>
        </w:rPr>
        <w:t xml:space="preserve">Определить следующую форму общественных обсуждений: </w:t>
      </w:r>
      <w:proofErr w:type="gramStart"/>
      <w:r w:rsidR="00D94BEC" w:rsidRPr="00D94BEC">
        <w:rPr>
          <w:sz w:val="28"/>
          <w:szCs w:val="28"/>
        </w:rPr>
        <w:t>заочная</w:t>
      </w:r>
      <w:proofErr w:type="gramEnd"/>
      <w:r w:rsidR="00D94BEC" w:rsidRPr="00D94BEC">
        <w:rPr>
          <w:sz w:val="28"/>
          <w:szCs w:val="28"/>
        </w:rPr>
        <w:t>, с использованием средств дистанционного взаимодействия и внесением замечаний и предложений в специально разработанные опросные листы</w:t>
      </w:r>
      <w:r w:rsidR="00897203" w:rsidRPr="00505595">
        <w:rPr>
          <w:sz w:val="28"/>
          <w:szCs w:val="28"/>
        </w:rPr>
        <w:t>.</w:t>
      </w:r>
    </w:p>
    <w:p w:rsidR="00897203" w:rsidRPr="00E47F3A" w:rsidRDefault="00897203" w:rsidP="00897203">
      <w:pPr>
        <w:autoSpaceDE/>
        <w:ind w:firstLine="700"/>
        <w:jc w:val="both"/>
        <w:rPr>
          <w:color w:val="000000"/>
          <w:sz w:val="28"/>
          <w:szCs w:val="28"/>
        </w:rPr>
      </w:pPr>
    </w:p>
    <w:p w:rsidR="00F550C6" w:rsidRDefault="00F550C6" w:rsidP="00F550C6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E47F3A">
        <w:rPr>
          <w:sz w:val="28"/>
          <w:szCs w:val="28"/>
          <w:lang w:eastAsia="x-none"/>
        </w:rPr>
        <w:t>4</w:t>
      </w:r>
      <w:r w:rsidRPr="00E47F3A">
        <w:rPr>
          <w:sz w:val="28"/>
          <w:szCs w:val="28"/>
          <w:lang w:val="x-none" w:eastAsia="x-none"/>
        </w:rPr>
        <w:t>.</w:t>
      </w:r>
      <w:r w:rsidRPr="00E47F3A">
        <w:rPr>
          <w:sz w:val="28"/>
          <w:szCs w:val="28"/>
          <w:lang w:eastAsia="x-none"/>
        </w:rPr>
        <w:t> П</w:t>
      </w:r>
      <w:r w:rsidRPr="00E47F3A">
        <w:rPr>
          <w:sz w:val="28"/>
          <w:szCs w:val="28"/>
          <w:lang w:val="x-none" w:eastAsia="x-none"/>
        </w:rPr>
        <w:t xml:space="preserve">роведение общественных </w:t>
      </w:r>
      <w:r w:rsidRPr="00E47F3A">
        <w:rPr>
          <w:sz w:val="28"/>
          <w:szCs w:val="28"/>
          <w:lang w:eastAsia="x-none"/>
        </w:rPr>
        <w:t xml:space="preserve">обсуждений </w:t>
      </w:r>
      <w:r w:rsidRPr="00E47F3A">
        <w:rPr>
          <w:sz w:val="28"/>
          <w:szCs w:val="28"/>
          <w:lang w:val="x-none" w:eastAsia="x-none"/>
        </w:rPr>
        <w:t xml:space="preserve">осуществляет организационный комитет. Организационный комитет по проведению общественных </w:t>
      </w:r>
      <w:r w:rsidRPr="00E47F3A">
        <w:rPr>
          <w:sz w:val="28"/>
          <w:szCs w:val="28"/>
          <w:lang w:eastAsia="x-none"/>
        </w:rPr>
        <w:t>обсуждений</w:t>
      </w:r>
      <w:r w:rsidRPr="00E47F3A">
        <w:rPr>
          <w:sz w:val="28"/>
          <w:szCs w:val="28"/>
          <w:lang w:val="x-none" w:eastAsia="x-none"/>
        </w:rPr>
        <w:t xml:space="preserve"> формируется распоряжением </w:t>
      </w:r>
      <w:r w:rsidR="00E47F3A" w:rsidRPr="00E47F3A">
        <w:rPr>
          <w:sz w:val="28"/>
          <w:szCs w:val="28"/>
          <w:lang w:eastAsia="x-none"/>
        </w:rPr>
        <w:t>администрации</w:t>
      </w:r>
      <w:r w:rsidRPr="00E47F3A">
        <w:rPr>
          <w:sz w:val="28"/>
          <w:szCs w:val="28"/>
          <w:lang w:val="x-none" w:eastAsia="x-none"/>
        </w:rPr>
        <w:t xml:space="preserve"> города Ачинска из числа специалистов администрации города Ачинска, представителей общественности и представителей Заказчика намечаемой деятельности.</w:t>
      </w:r>
    </w:p>
    <w:p w:rsidR="00F550C6" w:rsidRPr="00E47F3A" w:rsidRDefault="00F550C6" w:rsidP="00F550C6">
      <w:pPr>
        <w:tabs>
          <w:tab w:val="left" w:pos="0"/>
        </w:tabs>
        <w:ind w:firstLine="709"/>
        <w:jc w:val="both"/>
        <w:rPr>
          <w:sz w:val="28"/>
          <w:szCs w:val="28"/>
          <w:lang w:val="x-none" w:eastAsia="x-none"/>
        </w:rPr>
      </w:pPr>
      <w:r w:rsidRPr="00E47F3A">
        <w:rPr>
          <w:sz w:val="28"/>
          <w:szCs w:val="28"/>
          <w:lang w:val="x-none" w:eastAsia="x-none"/>
        </w:rPr>
        <w:t>Организационный комитет:</w:t>
      </w:r>
    </w:p>
    <w:p w:rsidR="00F550C6" w:rsidRPr="00E47F3A" w:rsidRDefault="00F550C6" w:rsidP="00F550C6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E47F3A">
        <w:rPr>
          <w:sz w:val="28"/>
          <w:szCs w:val="28"/>
          <w:lang w:val="x-none" w:eastAsia="x-none"/>
        </w:rPr>
        <w:t>-</w:t>
      </w:r>
      <w:r w:rsidR="007E37E7">
        <w:rPr>
          <w:sz w:val="28"/>
          <w:szCs w:val="28"/>
          <w:lang w:eastAsia="x-none"/>
        </w:rPr>
        <w:t> </w:t>
      </w:r>
      <w:r w:rsidRPr="00E47F3A">
        <w:rPr>
          <w:sz w:val="28"/>
          <w:szCs w:val="28"/>
          <w:lang w:val="x-none" w:eastAsia="x-none"/>
        </w:rPr>
        <w:t xml:space="preserve">оказывает содействие всем заинтересованным сторонам в получении всей необходимой информации по вопросам проведения общественных </w:t>
      </w:r>
      <w:r w:rsidRPr="00E47F3A">
        <w:rPr>
          <w:sz w:val="28"/>
          <w:szCs w:val="28"/>
          <w:lang w:eastAsia="x-none"/>
        </w:rPr>
        <w:t>обсуждений;</w:t>
      </w:r>
    </w:p>
    <w:p w:rsidR="007955A5" w:rsidRPr="00E47F3A" w:rsidRDefault="007955A5" w:rsidP="00F550C6">
      <w:pPr>
        <w:tabs>
          <w:tab w:val="left" w:pos="0"/>
        </w:tabs>
        <w:ind w:firstLine="709"/>
        <w:jc w:val="both"/>
        <w:rPr>
          <w:sz w:val="28"/>
          <w:szCs w:val="28"/>
          <w:lang w:val="x-none" w:eastAsia="x-none"/>
        </w:rPr>
      </w:pPr>
      <w:r w:rsidRPr="00E47F3A">
        <w:rPr>
          <w:sz w:val="28"/>
          <w:szCs w:val="28"/>
          <w:lang w:val="x-none" w:eastAsia="x-none"/>
        </w:rPr>
        <w:t>-</w:t>
      </w:r>
      <w:r w:rsidR="007E37E7">
        <w:rPr>
          <w:sz w:val="28"/>
          <w:szCs w:val="28"/>
          <w:lang w:eastAsia="x-none"/>
        </w:rPr>
        <w:t> </w:t>
      </w:r>
      <w:r w:rsidRPr="00E47F3A">
        <w:rPr>
          <w:sz w:val="28"/>
          <w:szCs w:val="28"/>
          <w:lang w:val="x-none" w:eastAsia="x-none"/>
        </w:rPr>
        <w:t xml:space="preserve">рассматривает результаты общественных обсуждений </w:t>
      </w:r>
      <w:r w:rsidR="00E47F3A" w:rsidRPr="00E47F3A">
        <w:rPr>
          <w:sz w:val="28"/>
          <w:szCs w:val="28"/>
          <w:lang w:eastAsia="x-none"/>
        </w:rPr>
        <w:t>первого</w:t>
      </w:r>
      <w:r w:rsidRPr="00E47F3A">
        <w:rPr>
          <w:sz w:val="28"/>
          <w:szCs w:val="28"/>
          <w:lang w:val="x-none" w:eastAsia="x-none"/>
        </w:rPr>
        <w:t xml:space="preserve"> этапа, определенн</w:t>
      </w:r>
      <w:r w:rsidR="00E47F3A" w:rsidRPr="00E47F3A">
        <w:rPr>
          <w:sz w:val="28"/>
          <w:szCs w:val="28"/>
          <w:lang w:eastAsia="x-none"/>
        </w:rPr>
        <w:t>ого</w:t>
      </w:r>
      <w:r w:rsidRPr="00E47F3A">
        <w:rPr>
          <w:sz w:val="28"/>
          <w:szCs w:val="28"/>
          <w:lang w:val="x-none" w:eastAsia="x-none"/>
        </w:rPr>
        <w:t xml:space="preserve"> в п</w:t>
      </w:r>
      <w:r w:rsidRPr="00E47F3A">
        <w:rPr>
          <w:sz w:val="28"/>
          <w:szCs w:val="28"/>
          <w:lang w:eastAsia="x-none"/>
        </w:rPr>
        <w:t>ункте</w:t>
      </w:r>
      <w:r w:rsidR="007E37E7">
        <w:rPr>
          <w:sz w:val="28"/>
          <w:szCs w:val="28"/>
          <w:lang w:eastAsia="x-none"/>
        </w:rPr>
        <w:t> </w:t>
      </w:r>
      <w:r w:rsidRPr="00E47F3A">
        <w:rPr>
          <w:sz w:val="28"/>
          <w:szCs w:val="28"/>
          <w:lang w:val="x-none" w:eastAsia="x-none"/>
        </w:rPr>
        <w:t>2 настоящего постановления; материалы общественных обсуждений представляет АО «РУСАЛ Ачинск»;</w:t>
      </w:r>
    </w:p>
    <w:p w:rsidR="00F550C6" w:rsidRPr="00E47F3A" w:rsidRDefault="007E37E7" w:rsidP="00F550C6">
      <w:pPr>
        <w:tabs>
          <w:tab w:val="left" w:pos="0"/>
        </w:tabs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-</w:t>
      </w:r>
      <w:r>
        <w:rPr>
          <w:sz w:val="28"/>
          <w:szCs w:val="28"/>
          <w:lang w:eastAsia="x-none"/>
        </w:rPr>
        <w:t> </w:t>
      </w:r>
      <w:r w:rsidR="00F550C6" w:rsidRPr="00E47F3A">
        <w:rPr>
          <w:sz w:val="28"/>
          <w:szCs w:val="28"/>
          <w:lang w:val="x-none" w:eastAsia="x-none"/>
        </w:rPr>
        <w:t xml:space="preserve">организует подготовку проекта итогового документа – Протокола общественных </w:t>
      </w:r>
      <w:r w:rsidR="00F550C6" w:rsidRPr="00E47F3A">
        <w:rPr>
          <w:sz w:val="28"/>
          <w:szCs w:val="28"/>
          <w:lang w:eastAsia="x-none"/>
        </w:rPr>
        <w:t>обсуждений</w:t>
      </w:r>
      <w:r w:rsidR="00F550C6" w:rsidRPr="00E47F3A">
        <w:rPr>
          <w:sz w:val="28"/>
          <w:szCs w:val="28"/>
          <w:lang w:val="x-none" w:eastAsia="x-none"/>
        </w:rPr>
        <w:t>.</w:t>
      </w:r>
    </w:p>
    <w:p w:rsidR="00C84DD4" w:rsidRPr="00E47F3A" w:rsidRDefault="00C84DD4" w:rsidP="00897203">
      <w:pPr>
        <w:autoSpaceDE/>
        <w:ind w:firstLine="700"/>
        <w:jc w:val="both"/>
        <w:rPr>
          <w:color w:val="000000"/>
          <w:sz w:val="28"/>
          <w:szCs w:val="28"/>
          <w:lang w:val="x-none"/>
        </w:rPr>
      </w:pPr>
    </w:p>
    <w:p w:rsidR="004F07F9" w:rsidRPr="004F07F9" w:rsidRDefault="00F550C6" w:rsidP="004F07F9">
      <w:pPr>
        <w:autoSpaceDE/>
        <w:ind w:firstLine="700"/>
        <w:jc w:val="both"/>
        <w:rPr>
          <w:color w:val="000000"/>
          <w:sz w:val="28"/>
          <w:szCs w:val="28"/>
        </w:rPr>
      </w:pPr>
      <w:r w:rsidRPr="0071751A">
        <w:rPr>
          <w:color w:val="000000"/>
          <w:sz w:val="28"/>
          <w:szCs w:val="28"/>
        </w:rPr>
        <w:t>5</w:t>
      </w:r>
      <w:r w:rsidR="00E604D1" w:rsidRPr="0071751A">
        <w:rPr>
          <w:color w:val="000000"/>
          <w:sz w:val="28"/>
          <w:szCs w:val="28"/>
        </w:rPr>
        <w:t>. </w:t>
      </w:r>
      <w:r w:rsidR="004F07F9" w:rsidRPr="004F07F9">
        <w:rPr>
          <w:color w:val="000000"/>
          <w:sz w:val="28"/>
          <w:szCs w:val="28"/>
        </w:rPr>
        <w:t>Определить в качестве мест общественного доступа к печатному варианту материалов, подлежащих общественным обсуждениям, библиотеки города Ачинска по следующим адресам:</w:t>
      </w:r>
    </w:p>
    <w:p w:rsidR="00974EB4" w:rsidRPr="008478D8" w:rsidRDefault="00974EB4" w:rsidP="00974EB4">
      <w:pPr>
        <w:autoSpaceDE/>
        <w:ind w:firstLine="700"/>
        <w:jc w:val="both"/>
        <w:rPr>
          <w:sz w:val="28"/>
          <w:szCs w:val="28"/>
        </w:rPr>
      </w:pPr>
      <w:r w:rsidRPr="008478D8">
        <w:rPr>
          <w:sz w:val="28"/>
          <w:szCs w:val="28"/>
        </w:rPr>
        <w:t>- библиотека-филиал № 9 (3-й микрорайон, стр. 38 МБУК «Городской Дворец культуры»);</w:t>
      </w:r>
    </w:p>
    <w:p w:rsidR="00974EB4" w:rsidRPr="008478D8" w:rsidRDefault="00974EB4" w:rsidP="00974EB4">
      <w:pPr>
        <w:autoSpaceDE/>
        <w:ind w:firstLine="700"/>
        <w:jc w:val="both"/>
        <w:rPr>
          <w:sz w:val="28"/>
          <w:szCs w:val="28"/>
        </w:rPr>
      </w:pPr>
      <w:r w:rsidRPr="008478D8">
        <w:rPr>
          <w:sz w:val="28"/>
          <w:szCs w:val="28"/>
        </w:rPr>
        <w:t>- юношеская библиотека (5-й микрорайон, дом 10, вход с торца);</w:t>
      </w:r>
    </w:p>
    <w:p w:rsidR="00974EB4" w:rsidRPr="008478D8" w:rsidRDefault="00974EB4" w:rsidP="00974EB4">
      <w:pPr>
        <w:autoSpaceDE/>
        <w:ind w:firstLine="700"/>
        <w:jc w:val="both"/>
        <w:rPr>
          <w:sz w:val="28"/>
          <w:szCs w:val="28"/>
        </w:rPr>
      </w:pPr>
      <w:r w:rsidRPr="008478D8">
        <w:rPr>
          <w:sz w:val="28"/>
          <w:szCs w:val="28"/>
        </w:rPr>
        <w:t>- библиотека-филиал № 5 (3-й микрорайон, Привокзального района,</w:t>
      </w:r>
      <w:r w:rsidRPr="008478D8">
        <w:rPr>
          <w:sz w:val="28"/>
          <w:szCs w:val="28"/>
        </w:rPr>
        <w:br/>
        <w:t>д. 37, пом. 99);</w:t>
      </w:r>
    </w:p>
    <w:p w:rsidR="00974EB4" w:rsidRPr="008478D8" w:rsidRDefault="00974EB4" w:rsidP="00974EB4">
      <w:pPr>
        <w:autoSpaceDE/>
        <w:ind w:firstLine="700"/>
        <w:jc w:val="both"/>
        <w:rPr>
          <w:sz w:val="28"/>
          <w:szCs w:val="28"/>
        </w:rPr>
      </w:pPr>
      <w:r w:rsidRPr="008478D8">
        <w:rPr>
          <w:sz w:val="28"/>
          <w:szCs w:val="28"/>
        </w:rPr>
        <w:t xml:space="preserve">- Центральная городская библиотека им. А.С. Пушкина (Юго-Восточный район </w:t>
      </w:r>
      <w:proofErr w:type="spellStart"/>
      <w:r w:rsidRPr="008478D8">
        <w:rPr>
          <w:sz w:val="28"/>
          <w:szCs w:val="28"/>
        </w:rPr>
        <w:t>мкр</w:t>
      </w:r>
      <w:proofErr w:type="spellEnd"/>
      <w:r w:rsidRPr="008478D8">
        <w:rPr>
          <w:sz w:val="28"/>
          <w:szCs w:val="28"/>
        </w:rPr>
        <w:t>, д. 17);</w:t>
      </w:r>
    </w:p>
    <w:p w:rsidR="00974EB4" w:rsidRDefault="00974EB4" w:rsidP="00974EB4">
      <w:pPr>
        <w:autoSpaceDE/>
        <w:ind w:firstLine="700"/>
        <w:jc w:val="both"/>
        <w:rPr>
          <w:sz w:val="28"/>
          <w:szCs w:val="28"/>
        </w:rPr>
      </w:pPr>
      <w:r w:rsidRPr="008478D8">
        <w:rPr>
          <w:sz w:val="28"/>
          <w:szCs w:val="28"/>
        </w:rPr>
        <w:t>- библиотека-филиал № 8 (24-й квартал, д. 9).</w:t>
      </w:r>
    </w:p>
    <w:p w:rsidR="004F07F9" w:rsidRPr="004F07F9" w:rsidRDefault="004F07F9" w:rsidP="004F07F9">
      <w:pPr>
        <w:autoSpaceDE/>
        <w:ind w:firstLine="700"/>
        <w:jc w:val="both"/>
        <w:rPr>
          <w:color w:val="000000"/>
          <w:sz w:val="28"/>
          <w:szCs w:val="28"/>
        </w:rPr>
      </w:pPr>
      <w:r w:rsidRPr="004F07F9">
        <w:rPr>
          <w:color w:val="000000"/>
          <w:sz w:val="28"/>
          <w:szCs w:val="28"/>
        </w:rPr>
        <w:t>Определить в качестве мест общественного доступа к электронному варианту материалов, подлежащих общественным обсуждениям, официальный сайт органов местного самоуправления города Ачинска: www.adm-achinsk.ru</w:t>
      </w:r>
      <w:r w:rsidR="00C04F67">
        <w:rPr>
          <w:color w:val="000000"/>
          <w:sz w:val="28"/>
          <w:szCs w:val="28"/>
        </w:rPr>
        <w:t>,</w:t>
      </w:r>
      <w:r w:rsidR="00C04F67" w:rsidRPr="00C04F67">
        <w:t xml:space="preserve"> </w:t>
      </w:r>
      <w:r w:rsidR="00C04F67" w:rsidRPr="00C04F67">
        <w:rPr>
          <w:color w:val="000000"/>
          <w:sz w:val="28"/>
          <w:szCs w:val="28"/>
        </w:rPr>
        <w:t>офиц</w:t>
      </w:r>
      <w:r w:rsidR="00C04F67">
        <w:rPr>
          <w:color w:val="000000"/>
          <w:sz w:val="28"/>
          <w:szCs w:val="28"/>
        </w:rPr>
        <w:t xml:space="preserve">иальный сайт АО «РУСАЛ Ачинск» </w:t>
      </w:r>
      <w:r w:rsidR="00C04F67" w:rsidRPr="00C04F67">
        <w:rPr>
          <w:color w:val="000000"/>
          <w:sz w:val="28"/>
          <w:szCs w:val="28"/>
        </w:rPr>
        <w:t>https://achinsk.rusal.ru/.</w:t>
      </w:r>
    </w:p>
    <w:p w:rsidR="004F07F9" w:rsidRPr="004F07F9" w:rsidRDefault="004F07F9" w:rsidP="004F07F9">
      <w:pPr>
        <w:autoSpaceDE/>
        <w:ind w:firstLine="700"/>
        <w:jc w:val="both"/>
        <w:rPr>
          <w:color w:val="000000"/>
          <w:sz w:val="28"/>
          <w:szCs w:val="28"/>
        </w:rPr>
      </w:pPr>
      <w:r w:rsidRPr="004F07F9">
        <w:rPr>
          <w:color w:val="000000"/>
          <w:sz w:val="28"/>
          <w:szCs w:val="28"/>
        </w:rPr>
        <w:t>Заказчику (Инициатору) намечаемой деятельности, АО «РУСАЛ Ачинск», своевременно предоставлять материалы, подлежащие общественным обсуждениям, в соответствии с этапами, определенными в</w:t>
      </w:r>
      <w:r w:rsidR="00E9666E">
        <w:rPr>
          <w:color w:val="000000"/>
          <w:sz w:val="28"/>
          <w:szCs w:val="28"/>
        </w:rPr>
        <w:t xml:space="preserve"> </w:t>
      </w:r>
      <w:r w:rsidRPr="004F07F9">
        <w:rPr>
          <w:color w:val="000000"/>
          <w:sz w:val="28"/>
          <w:szCs w:val="28"/>
        </w:rPr>
        <w:t>п</w:t>
      </w:r>
      <w:r w:rsidR="00E9666E">
        <w:rPr>
          <w:color w:val="000000"/>
          <w:sz w:val="28"/>
          <w:szCs w:val="28"/>
        </w:rPr>
        <w:t>ункте</w:t>
      </w:r>
      <w:r w:rsidRPr="004F07F9">
        <w:rPr>
          <w:color w:val="000000"/>
          <w:sz w:val="28"/>
          <w:szCs w:val="28"/>
        </w:rPr>
        <w:t> 2 настоящего постановления, в определенные места общественного доступа.</w:t>
      </w:r>
    </w:p>
    <w:p w:rsidR="004F07F9" w:rsidRPr="004F07F9" w:rsidRDefault="004F07F9" w:rsidP="004F07F9">
      <w:pPr>
        <w:autoSpaceDE/>
        <w:ind w:firstLine="700"/>
        <w:jc w:val="both"/>
        <w:rPr>
          <w:color w:val="000000"/>
          <w:sz w:val="28"/>
          <w:szCs w:val="28"/>
        </w:rPr>
      </w:pPr>
      <w:r w:rsidRPr="004F07F9">
        <w:rPr>
          <w:color w:val="000000"/>
          <w:sz w:val="28"/>
          <w:szCs w:val="28"/>
        </w:rPr>
        <w:t>Рекомендовать Заказчику (Инициатору) намечаемой деятельности,</w:t>
      </w:r>
      <w:r w:rsidRPr="004F07F9">
        <w:rPr>
          <w:color w:val="000000"/>
          <w:sz w:val="28"/>
          <w:szCs w:val="28"/>
        </w:rPr>
        <w:br/>
        <w:t>АО «РУСАЛ Ачинск», разместить в соответствии с этапами, определенными в п</w:t>
      </w:r>
      <w:r w:rsidR="00E9666E">
        <w:rPr>
          <w:color w:val="000000"/>
          <w:sz w:val="28"/>
          <w:szCs w:val="28"/>
        </w:rPr>
        <w:t>ункте </w:t>
      </w:r>
      <w:r w:rsidRPr="004F07F9">
        <w:rPr>
          <w:color w:val="000000"/>
          <w:sz w:val="28"/>
          <w:szCs w:val="28"/>
        </w:rPr>
        <w:t>2 настоящего постановления, материалы, подлежащие общественным обсуждениям, в электронном варианте на сайте: http://epcmsiberia.ru/.</w:t>
      </w:r>
    </w:p>
    <w:p w:rsidR="00D55677" w:rsidRPr="0071751A" w:rsidRDefault="00D55677" w:rsidP="004F07F9">
      <w:pPr>
        <w:autoSpaceDE/>
        <w:ind w:firstLine="700"/>
        <w:jc w:val="both"/>
        <w:rPr>
          <w:color w:val="000000"/>
          <w:sz w:val="28"/>
          <w:szCs w:val="28"/>
        </w:rPr>
      </w:pPr>
    </w:p>
    <w:p w:rsidR="00897203" w:rsidRPr="00AC68E7" w:rsidRDefault="00F550C6" w:rsidP="005C4EBD">
      <w:pPr>
        <w:autoSpaceDE/>
        <w:ind w:firstLine="700"/>
        <w:jc w:val="both"/>
        <w:rPr>
          <w:sz w:val="28"/>
          <w:szCs w:val="28"/>
        </w:rPr>
      </w:pPr>
      <w:r w:rsidRPr="00E9666E">
        <w:rPr>
          <w:color w:val="000000"/>
          <w:sz w:val="28"/>
          <w:szCs w:val="28"/>
        </w:rPr>
        <w:lastRenderedPageBreak/>
        <w:t>6</w:t>
      </w:r>
      <w:r w:rsidR="00E604D1" w:rsidRPr="00E9666E">
        <w:rPr>
          <w:color w:val="000000"/>
          <w:sz w:val="28"/>
          <w:szCs w:val="28"/>
        </w:rPr>
        <w:t>. </w:t>
      </w:r>
      <w:r w:rsidR="00A557B4" w:rsidRPr="00E9666E">
        <w:rPr>
          <w:color w:val="000000"/>
          <w:sz w:val="28"/>
          <w:szCs w:val="28"/>
        </w:rPr>
        <w:t>Предложения и замечания к материалам, подлежащим общественным обсужден</w:t>
      </w:r>
      <w:r w:rsidR="0071751A" w:rsidRPr="00E9666E">
        <w:rPr>
          <w:color w:val="000000"/>
          <w:sz w:val="28"/>
          <w:szCs w:val="28"/>
        </w:rPr>
        <w:t xml:space="preserve">иям, принимаются в письменной </w:t>
      </w:r>
      <w:r w:rsidR="00A557B4" w:rsidRPr="00E9666E">
        <w:rPr>
          <w:color w:val="000000"/>
          <w:sz w:val="28"/>
          <w:szCs w:val="28"/>
        </w:rPr>
        <w:t>форм</w:t>
      </w:r>
      <w:r w:rsidR="0071751A" w:rsidRPr="00E9666E">
        <w:rPr>
          <w:color w:val="000000"/>
          <w:sz w:val="28"/>
          <w:szCs w:val="28"/>
        </w:rPr>
        <w:t>е</w:t>
      </w:r>
      <w:r w:rsidR="00A557B4" w:rsidRPr="00E9666E">
        <w:rPr>
          <w:color w:val="000000"/>
          <w:sz w:val="28"/>
          <w:szCs w:val="28"/>
        </w:rPr>
        <w:t xml:space="preserve"> в </w:t>
      </w:r>
      <w:r w:rsidR="00A557B4" w:rsidRPr="00AC68E7">
        <w:rPr>
          <w:sz w:val="28"/>
          <w:szCs w:val="28"/>
        </w:rPr>
        <w:t>соответствии с этапами, определенными в пункте 2 настоящего постановления</w:t>
      </w:r>
      <w:r w:rsidR="005C4EBD" w:rsidRPr="00AC68E7">
        <w:rPr>
          <w:sz w:val="28"/>
          <w:szCs w:val="28"/>
        </w:rPr>
        <w:t>.</w:t>
      </w:r>
      <w:r w:rsidR="00A557B4" w:rsidRPr="00AC68E7">
        <w:rPr>
          <w:sz w:val="28"/>
          <w:szCs w:val="28"/>
        </w:rPr>
        <w:t xml:space="preserve"> </w:t>
      </w:r>
      <w:r w:rsidR="005C4EBD" w:rsidRPr="00AC68E7">
        <w:rPr>
          <w:sz w:val="28"/>
          <w:szCs w:val="28"/>
        </w:rPr>
        <w:t xml:space="preserve">Предложения и замечания могут быть оставлены в </w:t>
      </w:r>
      <w:r w:rsidR="00213113" w:rsidRPr="00AC68E7">
        <w:rPr>
          <w:sz w:val="28"/>
          <w:szCs w:val="28"/>
        </w:rPr>
        <w:t xml:space="preserve">специально разработанных опросных листах </w:t>
      </w:r>
      <w:r w:rsidR="005C4EBD" w:rsidRPr="00AC68E7">
        <w:rPr>
          <w:sz w:val="28"/>
          <w:szCs w:val="28"/>
        </w:rPr>
        <w:t>в местах общественного доступа, определенных в соответствии с п</w:t>
      </w:r>
      <w:r w:rsidR="00E9666E" w:rsidRPr="00AC68E7">
        <w:rPr>
          <w:sz w:val="28"/>
          <w:szCs w:val="28"/>
        </w:rPr>
        <w:t>унктом </w:t>
      </w:r>
      <w:r w:rsidR="005C4EBD" w:rsidRPr="00AC68E7">
        <w:rPr>
          <w:sz w:val="28"/>
          <w:szCs w:val="28"/>
        </w:rPr>
        <w:t>5 настоящего постановления, либо направлены определенному ответственному лицу.</w:t>
      </w:r>
    </w:p>
    <w:p w:rsidR="005C4EBD" w:rsidRPr="008A0261" w:rsidRDefault="005C4EBD" w:rsidP="005C4EBD">
      <w:pPr>
        <w:autoSpaceDE/>
        <w:ind w:firstLine="700"/>
        <w:jc w:val="both"/>
        <w:rPr>
          <w:color w:val="000000"/>
          <w:sz w:val="28"/>
          <w:szCs w:val="28"/>
          <w:highlight w:val="green"/>
        </w:rPr>
      </w:pPr>
    </w:p>
    <w:p w:rsidR="00FB2E6A" w:rsidRDefault="00F550C6" w:rsidP="00E9666E">
      <w:pPr>
        <w:pStyle w:val="body0020text0020indent00202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7E37E7">
        <w:rPr>
          <w:color w:val="000000"/>
          <w:sz w:val="28"/>
          <w:szCs w:val="28"/>
        </w:rPr>
        <w:t>7</w:t>
      </w:r>
      <w:r w:rsidR="00E604D1" w:rsidRPr="007E37E7">
        <w:rPr>
          <w:color w:val="000000"/>
          <w:sz w:val="28"/>
          <w:szCs w:val="28"/>
        </w:rPr>
        <w:t>. </w:t>
      </w:r>
      <w:r w:rsidR="00FB2E6A" w:rsidRPr="007E37E7">
        <w:rPr>
          <w:color w:val="000000"/>
          <w:sz w:val="28"/>
          <w:szCs w:val="28"/>
        </w:rPr>
        <w:t>Определить ответственными лицами за прием и документирование</w:t>
      </w:r>
      <w:r w:rsidR="00FB2E6A" w:rsidRPr="00FB2E6A">
        <w:rPr>
          <w:color w:val="000000"/>
          <w:sz w:val="28"/>
          <w:szCs w:val="28"/>
        </w:rPr>
        <w:t xml:space="preserve"> предложений и замечаний к материалам, подлежащим общественным обсуждениям:</w:t>
      </w:r>
    </w:p>
    <w:p w:rsidR="00FB2E6A" w:rsidRPr="00E9666E" w:rsidRDefault="00FB2E6A" w:rsidP="00FB2E6A">
      <w:pPr>
        <w:pStyle w:val="body0020text0020indent00202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 Представителя АО «РУСАЛ Ачинск» - Литке Эдуарда Робертовича</w:t>
      </w:r>
      <w:r w:rsidRPr="00E9666E">
        <w:rPr>
          <w:color w:val="000000"/>
          <w:sz w:val="28"/>
          <w:szCs w:val="28"/>
        </w:rPr>
        <w:t>. Прием предложений и замечаний осуществлять по адресу:</w:t>
      </w:r>
    </w:p>
    <w:p w:rsidR="00FB2E6A" w:rsidRPr="00E9666E" w:rsidRDefault="00FB2E6A" w:rsidP="00FB2E6A">
      <w:pPr>
        <w:autoSpaceDE/>
        <w:ind w:firstLine="700"/>
        <w:jc w:val="both"/>
        <w:rPr>
          <w:color w:val="000000"/>
          <w:sz w:val="28"/>
          <w:szCs w:val="28"/>
        </w:rPr>
      </w:pPr>
      <w:r w:rsidRPr="00E9666E">
        <w:rPr>
          <w:color w:val="000000"/>
          <w:sz w:val="28"/>
          <w:szCs w:val="28"/>
        </w:rPr>
        <w:t xml:space="preserve">662153, Красноярский край, город Ачинск, </w:t>
      </w:r>
      <w:proofErr w:type="gramStart"/>
      <w:r w:rsidRPr="00E9666E">
        <w:rPr>
          <w:color w:val="000000"/>
          <w:sz w:val="28"/>
          <w:szCs w:val="28"/>
        </w:rPr>
        <w:t>Южная</w:t>
      </w:r>
      <w:proofErr w:type="gramEnd"/>
      <w:r w:rsidRPr="00E9666E">
        <w:rPr>
          <w:color w:val="000000"/>
          <w:sz w:val="28"/>
          <w:szCs w:val="28"/>
        </w:rPr>
        <w:t xml:space="preserve"> </w:t>
      </w:r>
      <w:proofErr w:type="spellStart"/>
      <w:r w:rsidRPr="00E9666E">
        <w:rPr>
          <w:color w:val="000000"/>
          <w:sz w:val="28"/>
          <w:szCs w:val="28"/>
        </w:rPr>
        <w:t>промзона</w:t>
      </w:r>
      <w:proofErr w:type="spellEnd"/>
      <w:r w:rsidRPr="00E9666E">
        <w:rPr>
          <w:color w:val="000000"/>
          <w:sz w:val="28"/>
          <w:szCs w:val="28"/>
        </w:rPr>
        <w:t>, квартал XII</w:t>
      </w:r>
      <w:r>
        <w:rPr>
          <w:color w:val="000000"/>
          <w:sz w:val="28"/>
          <w:szCs w:val="28"/>
        </w:rPr>
        <w:t>, строения 1, АО «РУСАЛ Ачинск».</w:t>
      </w:r>
    </w:p>
    <w:p w:rsidR="00FB2E6A" w:rsidRPr="00E9666E" w:rsidRDefault="00FB2E6A" w:rsidP="00FB2E6A">
      <w:pPr>
        <w:autoSpaceDE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Электронная почта: </w:t>
      </w:r>
      <w:hyperlink r:id="rId10" w:tgtFrame="_blank" w:history="1">
        <w:r>
          <w:rPr>
            <w:color w:val="000000"/>
            <w:sz w:val="28"/>
            <w:szCs w:val="28"/>
            <w:lang w:val="en-US"/>
          </w:rPr>
          <w:t>Eduard</w:t>
        </w:r>
        <w:r w:rsidRPr="00DF1ED2">
          <w:rPr>
            <w:color w:val="000000"/>
            <w:sz w:val="28"/>
            <w:szCs w:val="28"/>
          </w:rPr>
          <w:t>.</w:t>
        </w:r>
        <w:r>
          <w:rPr>
            <w:color w:val="000000"/>
            <w:sz w:val="28"/>
            <w:szCs w:val="28"/>
            <w:lang w:val="en-US"/>
          </w:rPr>
          <w:t>Litke</w:t>
        </w:r>
        <w:r w:rsidRPr="00E9666E">
          <w:rPr>
            <w:color w:val="000000"/>
            <w:sz w:val="28"/>
            <w:szCs w:val="28"/>
          </w:rPr>
          <w:t>@rusal.com</w:t>
        </w:r>
      </w:hyperlink>
      <w:r w:rsidRPr="00E9666E">
        <w:rPr>
          <w:color w:val="000000"/>
          <w:sz w:val="28"/>
          <w:szCs w:val="28"/>
        </w:rPr>
        <w:t>.</w:t>
      </w:r>
    </w:p>
    <w:p w:rsidR="00FB2E6A" w:rsidRDefault="00FB2E6A" w:rsidP="00FB2E6A">
      <w:pPr>
        <w:autoSpaceDE/>
        <w:ind w:firstLine="700"/>
        <w:jc w:val="both"/>
        <w:rPr>
          <w:color w:val="000000"/>
          <w:sz w:val="28"/>
          <w:szCs w:val="28"/>
        </w:rPr>
      </w:pPr>
      <w:r w:rsidRPr="00E9666E">
        <w:rPr>
          <w:color w:val="000000"/>
          <w:sz w:val="28"/>
          <w:szCs w:val="28"/>
        </w:rPr>
        <w:t>Дополнительная информация по телефону: 8 (39151) 3-</w:t>
      </w:r>
      <w:r>
        <w:rPr>
          <w:color w:val="000000"/>
          <w:sz w:val="28"/>
          <w:szCs w:val="28"/>
        </w:rPr>
        <w:t>36-19</w:t>
      </w:r>
      <w:r w:rsidRPr="00E9666E">
        <w:rPr>
          <w:color w:val="000000"/>
          <w:sz w:val="28"/>
          <w:szCs w:val="28"/>
        </w:rPr>
        <w:t>.</w:t>
      </w:r>
    </w:p>
    <w:p w:rsidR="00FB2E6A" w:rsidRDefault="00FB2E6A" w:rsidP="00FB2E6A">
      <w:pPr>
        <w:autoSpaceDE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7.2. Представителя</w:t>
      </w:r>
      <w:r w:rsidR="00474FDE">
        <w:rPr>
          <w:color w:val="000000"/>
          <w:sz w:val="28"/>
          <w:szCs w:val="28"/>
        </w:rPr>
        <w:t xml:space="preserve"> исполнителя ОВОС ООО </w:t>
      </w:r>
      <w:r>
        <w:rPr>
          <w:color w:val="000000"/>
          <w:sz w:val="28"/>
          <w:szCs w:val="28"/>
        </w:rPr>
        <w:t xml:space="preserve">«ЕРСМ Сибири» - ведущего инженера-эколога </w:t>
      </w:r>
      <w:proofErr w:type="spellStart"/>
      <w:r>
        <w:rPr>
          <w:color w:val="000000"/>
          <w:sz w:val="28"/>
          <w:szCs w:val="28"/>
        </w:rPr>
        <w:t>Пернову</w:t>
      </w:r>
      <w:proofErr w:type="spellEnd"/>
      <w:r>
        <w:rPr>
          <w:color w:val="000000"/>
          <w:sz w:val="28"/>
          <w:szCs w:val="28"/>
        </w:rPr>
        <w:t xml:space="preserve"> Наталью Васильевну. Прием предложений и замечаний осуществлять по адресу:</w:t>
      </w:r>
    </w:p>
    <w:p w:rsidR="00FB2E6A" w:rsidRDefault="00FB2E6A" w:rsidP="00FB2E6A">
      <w:pPr>
        <w:autoSpaceDE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660074, г. Красноярск, ул. Борисова, д. 14, стр. 2, оф. 606.</w:t>
      </w:r>
    </w:p>
    <w:p w:rsidR="00FB2E6A" w:rsidRDefault="00FB2E6A" w:rsidP="00FB2E6A">
      <w:pPr>
        <w:autoSpaceDE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Электронная почта:</w:t>
      </w:r>
      <w:r w:rsidR="002D265B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natinasikan</w:t>
      </w:r>
      <w:proofErr w:type="spellEnd"/>
      <w:r w:rsidRPr="00FB2E6A"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mail</w:t>
      </w:r>
      <w:r w:rsidRPr="00FB2E6A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</w:t>
      </w:r>
    </w:p>
    <w:p w:rsidR="00FB2E6A" w:rsidRDefault="00FB2E6A" w:rsidP="00FB2E6A">
      <w:pPr>
        <w:autoSpaceDE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Дополнительная информация по телефону: 8 (391)</w:t>
      </w:r>
      <w:r w:rsidR="00474F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205-20-24.</w:t>
      </w:r>
    </w:p>
    <w:p w:rsidR="00FB2E6A" w:rsidRDefault="00FB2E6A" w:rsidP="00FB2E6A">
      <w:pPr>
        <w:autoSpaceDE/>
        <w:ind w:firstLine="700"/>
        <w:jc w:val="both"/>
        <w:rPr>
          <w:color w:val="000000"/>
          <w:sz w:val="28"/>
          <w:szCs w:val="28"/>
          <w:highlight w:val="green"/>
        </w:rPr>
      </w:pPr>
    </w:p>
    <w:p w:rsidR="00740328" w:rsidRPr="00AC68E7" w:rsidRDefault="00F550C6" w:rsidP="00740328">
      <w:pPr>
        <w:autoSpaceDE/>
        <w:autoSpaceDN/>
        <w:ind w:firstLine="700"/>
        <w:jc w:val="both"/>
        <w:rPr>
          <w:sz w:val="28"/>
          <w:szCs w:val="28"/>
        </w:rPr>
      </w:pPr>
      <w:r w:rsidRPr="00AC68E7">
        <w:rPr>
          <w:sz w:val="28"/>
          <w:szCs w:val="28"/>
        </w:rPr>
        <w:t>8</w:t>
      </w:r>
      <w:r w:rsidR="00725201" w:rsidRPr="00AC68E7">
        <w:rPr>
          <w:sz w:val="28"/>
          <w:szCs w:val="28"/>
        </w:rPr>
        <w:t>. </w:t>
      </w:r>
      <w:r w:rsidR="00740328" w:rsidRPr="00AC68E7">
        <w:rPr>
          <w:sz w:val="28"/>
          <w:szCs w:val="28"/>
        </w:rPr>
        <w:t xml:space="preserve">Результаты этапа общественных обсуждений </w:t>
      </w:r>
      <w:r w:rsidR="0071751A" w:rsidRPr="00AC68E7">
        <w:rPr>
          <w:sz w:val="28"/>
          <w:szCs w:val="28"/>
        </w:rPr>
        <w:t>материалов проектной документации</w:t>
      </w:r>
      <w:r w:rsidR="003C7FBA" w:rsidRPr="00AC68E7">
        <w:rPr>
          <w:sz w:val="28"/>
          <w:szCs w:val="28"/>
        </w:rPr>
        <w:t>,</w:t>
      </w:r>
      <w:r w:rsidR="0071751A" w:rsidRPr="00AC68E7">
        <w:rPr>
          <w:sz w:val="28"/>
          <w:szCs w:val="28"/>
        </w:rPr>
        <w:t xml:space="preserve"> </w:t>
      </w:r>
      <w:r w:rsidR="003C7FBA" w:rsidRPr="00AC68E7">
        <w:rPr>
          <w:sz w:val="28"/>
          <w:szCs w:val="28"/>
        </w:rPr>
        <w:t xml:space="preserve">проекта технического задания на проведение оценки воздействия на окружающую среду, предварительного варианта по оценке воздействия на окружающую среду (раздела ОВОС), результатов инженерных изысканий </w:t>
      </w:r>
      <w:r w:rsidR="0071751A" w:rsidRPr="00AC68E7">
        <w:rPr>
          <w:sz w:val="28"/>
          <w:szCs w:val="28"/>
        </w:rPr>
        <w:t>«Расширение мощности ТЭЦ АО «РУСАЛ Ачинск» с установкой турбоагрегата ст. № 7 с турбиной типа ПТ-90»</w:t>
      </w:r>
      <w:r w:rsidR="00740328" w:rsidRPr="00AC68E7">
        <w:rPr>
          <w:sz w:val="28"/>
          <w:szCs w:val="28"/>
        </w:rPr>
        <w:t xml:space="preserve"> рассматриваются на рабочем заседании в администрации города Ачинска и фиксируются в протоколе рабочего заседания. Заказчику предоставляется выписка из протокола рабочего заседания по его письменному заявлению.</w:t>
      </w:r>
    </w:p>
    <w:p w:rsidR="00740328" w:rsidRPr="00AC68E7" w:rsidRDefault="00740328" w:rsidP="00740328">
      <w:pPr>
        <w:tabs>
          <w:tab w:val="left" w:pos="0"/>
        </w:tabs>
        <w:ind w:firstLine="709"/>
        <w:jc w:val="both"/>
        <w:rPr>
          <w:sz w:val="28"/>
          <w:szCs w:val="28"/>
          <w:highlight w:val="green"/>
          <w:lang w:val="x-none" w:eastAsia="x-none"/>
        </w:rPr>
      </w:pPr>
    </w:p>
    <w:p w:rsidR="00AB7169" w:rsidRPr="00AC68E7" w:rsidRDefault="00F550C6" w:rsidP="00AB7169">
      <w:pPr>
        <w:tabs>
          <w:tab w:val="left" w:pos="0"/>
        </w:tabs>
        <w:ind w:firstLine="709"/>
        <w:jc w:val="both"/>
        <w:rPr>
          <w:sz w:val="28"/>
          <w:szCs w:val="28"/>
          <w:lang w:val="x-none" w:eastAsia="x-none"/>
        </w:rPr>
      </w:pPr>
      <w:r w:rsidRPr="00AC68E7">
        <w:rPr>
          <w:sz w:val="28"/>
          <w:szCs w:val="28"/>
          <w:lang w:eastAsia="x-none"/>
        </w:rPr>
        <w:t>9</w:t>
      </w:r>
      <w:r w:rsidR="00725201" w:rsidRPr="00AC68E7">
        <w:rPr>
          <w:sz w:val="28"/>
          <w:szCs w:val="28"/>
          <w:lang w:val="x-none" w:eastAsia="x-none"/>
        </w:rPr>
        <w:t>.</w:t>
      </w:r>
      <w:r w:rsidR="00895F73" w:rsidRPr="00AC68E7">
        <w:rPr>
          <w:sz w:val="28"/>
          <w:szCs w:val="28"/>
          <w:lang w:val="x-none" w:eastAsia="x-none"/>
        </w:rPr>
        <w:t> </w:t>
      </w:r>
      <w:r w:rsidR="00AB7169" w:rsidRPr="00AC68E7">
        <w:rPr>
          <w:sz w:val="28"/>
          <w:szCs w:val="28"/>
          <w:lang w:val="x-none" w:eastAsia="x-none"/>
        </w:rPr>
        <w:t>Итоговым документом общественных обсуждений является Протокол общественных обсуждений.</w:t>
      </w:r>
    </w:p>
    <w:p w:rsidR="00740328" w:rsidRPr="00AC68E7" w:rsidRDefault="00AB7169" w:rsidP="00AB7169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 w:rsidRPr="00AC68E7">
        <w:rPr>
          <w:sz w:val="28"/>
          <w:szCs w:val="28"/>
          <w:lang w:val="x-none" w:eastAsia="x-none"/>
        </w:rPr>
        <w:t xml:space="preserve">Протокол подписывается </w:t>
      </w:r>
      <w:r w:rsidR="00F01FFE" w:rsidRPr="00AC68E7">
        <w:rPr>
          <w:sz w:val="28"/>
          <w:szCs w:val="28"/>
          <w:lang w:eastAsia="x-none"/>
        </w:rPr>
        <w:t>членами</w:t>
      </w:r>
      <w:r w:rsidRPr="00AC68E7">
        <w:rPr>
          <w:sz w:val="28"/>
          <w:szCs w:val="28"/>
          <w:lang w:val="x-none" w:eastAsia="x-none"/>
        </w:rPr>
        <w:t xml:space="preserve"> организационного комитета</w:t>
      </w:r>
      <w:r w:rsidR="00895F73" w:rsidRPr="00AC68E7">
        <w:rPr>
          <w:sz w:val="28"/>
          <w:szCs w:val="28"/>
          <w:lang w:eastAsia="x-none"/>
        </w:rPr>
        <w:t>.</w:t>
      </w:r>
    </w:p>
    <w:p w:rsidR="00740328" w:rsidRPr="00AC68E7" w:rsidRDefault="00740328" w:rsidP="00740328">
      <w:pPr>
        <w:tabs>
          <w:tab w:val="left" w:pos="0"/>
        </w:tabs>
        <w:ind w:right="-1" w:firstLine="709"/>
        <w:jc w:val="both"/>
        <w:rPr>
          <w:sz w:val="28"/>
          <w:szCs w:val="28"/>
          <w:lang w:eastAsia="x-none"/>
        </w:rPr>
      </w:pPr>
    </w:p>
    <w:p w:rsidR="00740328" w:rsidRPr="00AC68E7" w:rsidRDefault="00F550C6" w:rsidP="00740328">
      <w:pPr>
        <w:tabs>
          <w:tab w:val="left" w:pos="0"/>
        </w:tabs>
        <w:ind w:right="-1" w:firstLine="709"/>
        <w:jc w:val="both"/>
        <w:rPr>
          <w:sz w:val="28"/>
          <w:szCs w:val="28"/>
          <w:lang w:eastAsia="x-none"/>
        </w:rPr>
      </w:pPr>
      <w:r w:rsidRPr="00AC68E7">
        <w:rPr>
          <w:sz w:val="28"/>
          <w:szCs w:val="28"/>
          <w:lang w:eastAsia="x-none"/>
        </w:rPr>
        <w:t>10</w:t>
      </w:r>
      <w:r w:rsidR="00725201" w:rsidRPr="00AC68E7">
        <w:rPr>
          <w:sz w:val="28"/>
          <w:szCs w:val="28"/>
          <w:lang w:val="x-none" w:eastAsia="x-none"/>
        </w:rPr>
        <w:t>.</w:t>
      </w:r>
      <w:r w:rsidR="00725201" w:rsidRPr="00AC68E7">
        <w:rPr>
          <w:sz w:val="28"/>
          <w:szCs w:val="28"/>
          <w:lang w:eastAsia="x-none"/>
        </w:rPr>
        <w:t> </w:t>
      </w:r>
      <w:r w:rsidR="00740328" w:rsidRPr="00AC68E7">
        <w:rPr>
          <w:sz w:val="28"/>
          <w:szCs w:val="28"/>
          <w:lang w:val="x-none" w:eastAsia="x-none"/>
        </w:rPr>
        <w:t>Заказчику (Инициатору) намечаемой деятельности, АО «РУСАЛ Ачинск», подготовить и представить в администрацию города Ачинска бумажную и электронн</w:t>
      </w:r>
      <w:r w:rsidR="009C3509" w:rsidRPr="00AC68E7">
        <w:rPr>
          <w:sz w:val="28"/>
          <w:szCs w:val="28"/>
          <w:lang w:eastAsia="x-none"/>
        </w:rPr>
        <w:t>ую</w:t>
      </w:r>
      <w:r w:rsidR="00740328" w:rsidRPr="00AC68E7">
        <w:rPr>
          <w:sz w:val="28"/>
          <w:szCs w:val="28"/>
          <w:lang w:val="x-none" w:eastAsia="x-none"/>
        </w:rPr>
        <w:t xml:space="preserve"> копии итогового отчета по результатам </w:t>
      </w:r>
      <w:r w:rsidR="00DD5558" w:rsidRPr="00AC68E7">
        <w:rPr>
          <w:sz w:val="28"/>
          <w:szCs w:val="28"/>
          <w:lang w:val="x-none" w:eastAsia="x-none"/>
        </w:rPr>
        <w:t>общественных обсуждений материалов проектной документации</w:t>
      </w:r>
      <w:r w:rsidR="00096FAB" w:rsidRPr="00AC68E7">
        <w:rPr>
          <w:sz w:val="28"/>
          <w:szCs w:val="28"/>
          <w:lang w:eastAsia="x-none"/>
        </w:rPr>
        <w:t>,</w:t>
      </w:r>
      <w:r w:rsidR="00DD5558" w:rsidRPr="00AC68E7">
        <w:rPr>
          <w:sz w:val="28"/>
          <w:szCs w:val="28"/>
          <w:lang w:val="x-none" w:eastAsia="x-none"/>
        </w:rPr>
        <w:t xml:space="preserve"> </w:t>
      </w:r>
      <w:r w:rsidR="00096FAB" w:rsidRPr="00AC68E7">
        <w:rPr>
          <w:sz w:val="28"/>
          <w:szCs w:val="28"/>
          <w:lang w:val="x-none" w:eastAsia="x-none"/>
        </w:rPr>
        <w:t>технического задания на проведение оценки воздействия на окружающую среду, варианта по оценке воздействия на окружающую среду (раздела ОВОС), результатов инженерных изысканий</w:t>
      </w:r>
      <w:r w:rsidR="00096FAB" w:rsidRPr="00AC68E7">
        <w:rPr>
          <w:sz w:val="28"/>
          <w:szCs w:val="28"/>
          <w:lang w:eastAsia="x-none"/>
        </w:rPr>
        <w:t xml:space="preserve"> </w:t>
      </w:r>
      <w:r w:rsidR="00DD5558" w:rsidRPr="00AC68E7">
        <w:rPr>
          <w:sz w:val="28"/>
          <w:szCs w:val="28"/>
          <w:lang w:val="x-none" w:eastAsia="x-none"/>
        </w:rPr>
        <w:t xml:space="preserve">«Расширение мощности ТЭЦ </w:t>
      </w:r>
      <w:r w:rsidR="00DD5558" w:rsidRPr="00AC68E7">
        <w:rPr>
          <w:sz w:val="28"/>
          <w:szCs w:val="28"/>
          <w:lang w:val="x-none" w:eastAsia="x-none"/>
        </w:rPr>
        <w:lastRenderedPageBreak/>
        <w:t>АО «РУСАЛ Ачинск» с установкой турбоагрегата ст. № 7 с турбиной типа ПТ-90»</w:t>
      </w:r>
      <w:r w:rsidR="00740328" w:rsidRPr="00AC68E7">
        <w:rPr>
          <w:sz w:val="28"/>
          <w:szCs w:val="28"/>
          <w:lang w:val="x-none" w:eastAsia="x-none"/>
        </w:rPr>
        <w:t xml:space="preserve"> до </w:t>
      </w:r>
      <w:r w:rsidR="00592CAE" w:rsidRPr="00AC68E7">
        <w:rPr>
          <w:sz w:val="28"/>
          <w:szCs w:val="28"/>
          <w:lang w:eastAsia="x-none"/>
        </w:rPr>
        <w:t>30.06</w:t>
      </w:r>
      <w:r w:rsidR="00740328" w:rsidRPr="00AC68E7">
        <w:rPr>
          <w:sz w:val="28"/>
          <w:szCs w:val="28"/>
          <w:lang w:val="x-none" w:eastAsia="x-none"/>
        </w:rPr>
        <w:t>.202</w:t>
      </w:r>
      <w:r w:rsidR="00740328" w:rsidRPr="00AC68E7">
        <w:rPr>
          <w:sz w:val="28"/>
          <w:szCs w:val="28"/>
          <w:lang w:eastAsia="x-none"/>
        </w:rPr>
        <w:t>1</w:t>
      </w:r>
      <w:r w:rsidR="00740328" w:rsidRPr="00AC68E7">
        <w:rPr>
          <w:sz w:val="28"/>
          <w:szCs w:val="28"/>
          <w:lang w:val="x-none" w:eastAsia="x-none"/>
        </w:rPr>
        <w:t>.</w:t>
      </w:r>
    </w:p>
    <w:p w:rsidR="00725201" w:rsidRPr="008A0261" w:rsidRDefault="00725201" w:rsidP="00740328">
      <w:pPr>
        <w:tabs>
          <w:tab w:val="left" w:pos="0"/>
        </w:tabs>
        <w:ind w:right="-1" w:firstLine="709"/>
        <w:jc w:val="both"/>
        <w:rPr>
          <w:sz w:val="28"/>
          <w:szCs w:val="28"/>
          <w:highlight w:val="green"/>
          <w:lang w:eastAsia="x-none"/>
        </w:rPr>
      </w:pPr>
    </w:p>
    <w:p w:rsidR="00740328" w:rsidRPr="00AC68E7" w:rsidRDefault="00740328" w:rsidP="00740328">
      <w:pPr>
        <w:tabs>
          <w:tab w:val="left" w:pos="0"/>
        </w:tabs>
        <w:ind w:right="-1" w:firstLine="709"/>
        <w:jc w:val="both"/>
        <w:rPr>
          <w:sz w:val="28"/>
          <w:szCs w:val="28"/>
          <w:lang w:val="x-none" w:eastAsia="x-none"/>
        </w:rPr>
      </w:pPr>
      <w:r w:rsidRPr="00FB2E6A">
        <w:rPr>
          <w:sz w:val="28"/>
          <w:szCs w:val="28"/>
          <w:lang w:val="x-none" w:eastAsia="x-none"/>
        </w:rPr>
        <w:t>1</w:t>
      </w:r>
      <w:r w:rsidR="00F550C6" w:rsidRPr="00FB2E6A">
        <w:rPr>
          <w:sz w:val="28"/>
          <w:szCs w:val="28"/>
          <w:lang w:eastAsia="x-none"/>
        </w:rPr>
        <w:t>1</w:t>
      </w:r>
      <w:r w:rsidR="00725201" w:rsidRPr="00FB2E6A">
        <w:rPr>
          <w:sz w:val="28"/>
          <w:szCs w:val="28"/>
          <w:lang w:val="x-none" w:eastAsia="x-none"/>
        </w:rPr>
        <w:t>.</w:t>
      </w:r>
      <w:r w:rsidR="00725201" w:rsidRPr="00FB2E6A">
        <w:rPr>
          <w:sz w:val="28"/>
          <w:szCs w:val="28"/>
          <w:lang w:eastAsia="x-none"/>
        </w:rPr>
        <w:t> </w:t>
      </w:r>
      <w:r w:rsidRPr="00FB2E6A">
        <w:rPr>
          <w:sz w:val="28"/>
          <w:szCs w:val="28"/>
          <w:lang w:val="x-none" w:eastAsia="x-none"/>
        </w:rPr>
        <w:t xml:space="preserve">С целью информирования общественности о результатах общественных обсуждений разместить электронную копию итогового отчета </w:t>
      </w:r>
      <w:r w:rsidRPr="00AC68E7">
        <w:rPr>
          <w:sz w:val="28"/>
          <w:szCs w:val="28"/>
          <w:lang w:val="x-none" w:eastAsia="x-none"/>
        </w:rPr>
        <w:t xml:space="preserve">по результатам </w:t>
      </w:r>
      <w:r w:rsidR="00FB2E6A" w:rsidRPr="00AC68E7">
        <w:rPr>
          <w:sz w:val="28"/>
          <w:szCs w:val="28"/>
          <w:lang w:val="x-none" w:eastAsia="x-none"/>
        </w:rPr>
        <w:t>общественных обсуждений материалов проектной документации</w:t>
      </w:r>
      <w:r w:rsidR="009C3509" w:rsidRPr="00AC68E7">
        <w:rPr>
          <w:sz w:val="28"/>
          <w:szCs w:val="28"/>
          <w:lang w:eastAsia="x-none"/>
        </w:rPr>
        <w:t>,</w:t>
      </w:r>
      <w:r w:rsidR="00FB2E6A" w:rsidRPr="00AC68E7">
        <w:rPr>
          <w:sz w:val="28"/>
          <w:szCs w:val="28"/>
          <w:lang w:val="x-none" w:eastAsia="x-none"/>
        </w:rPr>
        <w:t xml:space="preserve"> </w:t>
      </w:r>
      <w:r w:rsidR="009C3509" w:rsidRPr="00AC68E7">
        <w:rPr>
          <w:sz w:val="28"/>
          <w:szCs w:val="28"/>
          <w:lang w:val="x-none" w:eastAsia="x-none"/>
        </w:rPr>
        <w:t>технического задания на проведение оценки воздействия на окружающую среду, варианта по оценке воздействия на окружающую среду (раздела ОВОС), результатов инженерных изысканий</w:t>
      </w:r>
      <w:r w:rsidR="009C3509" w:rsidRPr="00AC68E7">
        <w:rPr>
          <w:sz w:val="28"/>
          <w:szCs w:val="28"/>
          <w:lang w:eastAsia="x-none"/>
        </w:rPr>
        <w:t xml:space="preserve"> </w:t>
      </w:r>
      <w:r w:rsidR="00FB2E6A" w:rsidRPr="00AC68E7">
        <w:rPr>
          <w:sz w:val="28"/>
          <w:szCs w:val="28"/>
          <w:lang w:val="x-none" w:eastAsia="x-none"/>
        </w:rPr>
        <w:t>«Расширение мощности ТЭЦ АО «РУСАЛ Ачинск» с установкой турбоагрегата ст. № 7 с турбиной типа ПТ-90»</w:t>
      </w:r>
      <w:r w:rsidRPr="00AC68E7">
        <w:rPr>
          <w:sz w:val="28"/>
          <w:szCs w:val="28"/>
          <w:lang w:val="x-none" w:eastAsia="x-none"/>
        </w:rPr>
        <w:t xml:space="preserve"> на официальном сайте органов местного самоуправления города Ачинска: </w:t>
      </w:r>
      <w:hyperlink r:id="rId11" w:history="1">
        <w:r w:rsidR="003A3955" w:rsidRPr="00AC68E7">
          <w:rPr>
            <w:rStyle w:val="ac"/>
            <w:color w:val="auto"/>
            <w:sz w:val="28"/>
            <w:szCs w:val="28"/>
            <w:u w:val="none"/>
            <w:lang w:val="en-US" w:eastAsia="x-none"/>
          </w:rPr>
          <w:t>www</w:t>
        </w:r>
        <w:r w:rsidR="003A3955" w:rsidRPr="00AC68E7">
          <w:rPr>
            <w:rStyle w:val="ac"/>
            <w:color w:val="auto"/>
            <w:sz w:val="28"/>
            <w:szCs w:val="28"/>
            <w:u w:val="none"/>
            <w:lang w:eastAsia="x-none"/>
          </w:rPr>
          <w:t>.</w:t>
        </w:r>
        <w:r w:rsidR="003A3955" w:rsidRPr="00AC68E7">
          <w:rPr>
            <w:rStyle w:val="ac"/>
            <w:color w:val="auto"/>
            <w:sz w:val="28"/>
            <w:szCs w:val="28"/>
            <w:u w:val="none"/>
            <w:lang w:val="x-none" w:eastAsia="x-none"/>
          </w:rPr>
          <w:t>adm-achinsk.ru</w:t>
        </w:r>
      </w:hyperlink>
      <w:r w:rsidRPr="00AC68E7" w:rsidDel="00A501E9">
        <w:rPr>
          <w:sz w:val="28"/>
          <w:szCs w:val="28"/>
          <w:lang w:val="x-none" w:eastAsia="x-none"/>
        </w:rPr>
        <w:t xml:space="preserve"> </w:t>
      </w:r>
      <w:r w:rsidRPr="00AC68E7">
        <w:rPr>
          <w:sz w:val="28"/>
          <w:szCs w:val="28"/>
          <w:lang w:val="x-none" w:eastAsia="x-none"/>
        </w:rPr>
        <w:t xml:space="preserve">до </w:t>
      </w:r>
      <w:r w:rsidR="00FB2E6A" w:rsidRPr="00AC68E7">
        <w:rPr>
          <w:sz w:val="28"/>
          <w:szCs w:val="28"/>
          <w:lang w:eastAsia="x-none"/>
        </w:rPr>
        <w:t>30</w:t>
      </w:r>
      <w:r w:rsidRPr="00AC68E7">
        <w:rPr>
          <w:sz w:val="28"/>
          <w:szCs w:val="28"/>
          <w:lang w:val="x-none" w:eastAsia="x-none"/>
        </w:rPr>
        <w:t>.0</w:t>
      </w:r>
      <w:r w:rsidR="00FB2E6A" w:rsidRPr="00AC68E7">
        <w:rPr>
          <w:sz w:val="28"/>
          <w:szCs w:val="28"/>
          <w:lang w:eastAsia="x-none"/>
        </w:rPr>
        <w:t>6</w:t>
      </w:r>
      <w:r w:rsidRPr="00AC68E7">
        <w:rPr>
          <w:sz w:val="28"/>
          <w:szCs w:val="28"/>
          <w:lang w:val="x-none" w:eastAsia="x-none"/>
        </w:rPr>
        <w:t>.202</w:t>
      </w:r>
      <w:r w:rsidRPr="00AC68E7">
        <w:rPr>
          <w:sz w:val="28"/>
          <w:szCs w:val="28"/>
          <w:lang w:eastAsia="x-none"/>
        </w:rPr>
        <w:t>1</w:t>
      </w:r>
      <w:r w:rsidRPr="00AC68E7">
        <w:rPr>
          <w:sz w:val="28"/>
          <w:szCs w:val="28"/>
          <w:lang w:val="x-none" w:eastAsia="x-none"/>
        </w:rPr>
        <w:t>.</w:t>
      </w:r>
    </w:p>
    <w:p w:rsidR="00740328" w:rsidRPr="00AC68E7" w:rsidRDefault="00740328" w:rsidP="00740328">
      <w:pPr>
        <w:tabs>
          <w:tab w:val="left" w:pos="0"/>
        </w:tabs>
        <w:ind w:right="-1" w:firstLine="709"/>
        <w:jc w:val="both"/>
        <w:rPr>
          <w:sz w:val="28"/>
          <w:szCs w:val="28"/>
          <w:highlight w:val="green"/>
          <w:lang w:val="x-none" w:eastAsia="x-none"/>
        </w:rPr>
      </w:pPr>
    </w:p>
    <w:p w:rsidR="00740328" w:rsidRPr="00FB2E6A" w:rsidRDefault="00740328" w:rsidP="00740328">
      <w:pPr>
        <w:tabs>
          <w:tab w:val="left" w:pos="0"/>
        </w:tabs>
        <w:ind w:right="-1" w:firstLine="709"/>
        <w:jc w:val="both"/>
        <w:rPr>
          <w:sz w:val="28"/>
          <w:szCs w:val="28"/>
          <w:lang w:val="x-none" w:eastAsia="x-none"/>
        </w:rPr>
      </w:pPr>
      <w:r w:rsidRPr="00FB2E6A">
        <w:rPr>
          <w:sz w:val="28"/>
          <w:szCs w:val="28"/>
          <w:lang w:val="x-none" w:eastAsia="x-none"/>
        </w:rPr>
        <w:t>1</w:t>
      </w:r>
      <w:r w:rsidR="00F550C6" w:rsidRPr="00FB2E6A">
        <w:rPr>
          <w:sz w:val="28"/>
          <w:szCs w:val="28"/>
          <w:lang w:eastAsia="x-none"/>
        </w:rPr>
        <w:t>2</w:t>
      </w:r>
      <w:r w:rsidR="00725201" w:rsidRPr="00FB2E6A">
        <w:rPr>
          <w:sz w:val="28"/>
          <w:szCs w:val="28"/>
          <w:lang w:val="x-none" w:eastAsia="x-none"/>
        </w:rPr>
        <w:t>.</w:t>
      </w:r>
      <w:r w:rsidR="00725201" w:rsidRPr="00FB2E6A">
        <w:rPr>
          <w:sz w:val="28"/>
          <w:szCs w:val="28"/>
          <w:lang w:eastAsia="x-none"/>
        </w:rPr>
        <w:t> </w:t>
      </w:r>
      <w:r w:rsidRPr="00FB2E6A">
        <w:rPr>
          <w:sz w:val="28"/>
          <w:szCs w:val="28"/>
          <w:lang w:val="x-none" w:eastAsia="x-none"/>
        </w:rPr>
        <w:t xml:space="preserve">Заказчику (Инициатору) намечаемой деятельности, АО «РУСАЛ Ачинск», обеспечить доступ общественности к окончательному варианту материалов по оценке воздействия на окружающую среду (в течение всего срока с момента утверждения последнего и до принятия решения о реализации намечаемой деятельности) на сайте Исполнителя ОВОС: </w:t>
      </w:r>
      <w:r w:rsidR="00FB2E6A" w:rsidRPr="00FB2E6A">
        <w:rPr>
          <w:sz w:val="28"/>
          <w:szCs w:val="28"/>
          <w:lang w:val="x-none" w:eastAsia="x-none"/>
        </w:rPr>
        <w:t>http://epcmsiberia.ru/.</w:t>
      </w:r>
    </w:p>
    <w:p w:rsidR="00897203" w:rsidRPr="00740328" w:rsidRDefault="00897203" w:rsidP="008C025F">
      <w:pPr>
        <w:autoSpaceDE/>
        <w:ind w:firstLine="700"/>
        <w:jc w:val="both"/>
        <w:rPr>
          <w:color w:val="000000"/>
          <w:sz w:val="28"/>
          <w:szCs w:val="28"/>
          <w:lang w:val="x-none"/>
        </w:rPr>
      </w:pPr>
    </w:p>
    <w:p w:rsidR="008C025F" w:rsidRPr="008C025F" w:rsidRDefault="008C025F" w:rsidP="008C025F">
      <w:pPr>
        <w:autoSpaceDE/>
        <w:ind w:firstLine="700"/>
        <w:jc w:val="both"/>
        <w:rPr>
          <w:color w:val="000000"/>
          <w:sz w:val="28"/>
          <w:szCs w:val="28"/>
        </w:rPr>
      </w:pPr>
      <w:r w:rsidRPr="002F083B">
        <w:rPr>
          <w:color w:val="000000"/>
          <w:sz w:val="28"/>
          <w:szCs w:val="28"/>
        </w:rPr>
        <w:t>1</w:t>
      </w:r>
      <w:r w:rsidR="00F550C6">
        <w:rPr>
          <w:color w:val="000000"/>
          <w:sz w:val="28"/>
          <w:szCs w:val="28"/>
        </w:rPr>
        <w:t>3</w:t>
      </w:r>
      <w:r w:rsidRPr="002F083B">
        <w:rPr>
          <w:color w:val="000000"/>
          <w:sz w:val="28"/>
          <w:szCs w:val="28"/>
        </w:rPr>
        <w:t>.</w:t>
      </w:r>
      <w:r w:rsidR="00E604D1">
        <w:rPr>
          <w:color w:val="000000"/>
          <w:sz w:val="28"/>
          <w:szCs w:val="28"/>
        </w:rPr>
        <w:t> </w:t>
      </w:r>
      <w:r w:rsidR="002D6A77" w:rsidRPr="002F083B">
        <w:rPr>
          <w:color w:val="000000"/>
          <w:sz w:val="28"/>
          <w:szCs w:val="28"/>
        </w:rPr>
        <w:t xml:space="preserve">Контроль исполнения постановления </w:t>
      </w:r>
      <w:r w:rsidR="000503D7">
        <w:rPr>
          <w:color w:val="000000"/>
          <w:sz w:val="28"/>
          <w:szCs w:val="28"/>
        </w:rPr>
        <w:t>оставляю за собой</w:t>
      </w:r>
      <w:r w:rsidRPr="002F083B">
        <w:rPr>
          <w:color w:val="000000"/>
          <w:sz w:val="28"/>
          <w:szCs w:val="28"/>
        </w:rPr>
        <w:t>.</w:t>
      </w:r>
    </w:p>
    <w:p w:rsidR="008C025F" w:rsidRDefault="008C025F" w:rsidP="008C025F">
      <w:pPr>
        <w:autoSpaceDE/>
        <w:ind w:firstLine="700"/>
        <w:jc w:val="both"/>
        <w:rPr>
          <w:color w:val="000000"/>
          <w:sz w:val="28"/>
          <w:szCs w:val="28"/>
        </w:rPr>
      </w:pPr>
    </w:p>
    <w:p w:rsidR="008C025F" w:rsidRPr="00CF3116" w:rsidRDefault="008C025F" w:rsidP="008C025F">
      <w:pPr>
        <w:autoSpaceDE/>
        <w:ind w:firstLine="700"/>
        <w:jc w:val="both"/>
        <w:rPr>
          <w:sz w:val="28"/>
          <w:szCs w:val="28"/>
        </w:rPr>
      </w:pPr>
      <w:r w:rsidRPr="008C025F">
        <w:rPr>
          <w:color w:val="000000"/>
          <w:sz w:val="28"/>
          <w:szCs w:val="28"/>
        </w:rPr>
        <w:t>1</w:t>
      </w:r>
      <w:r w:rsidR="00F550C6">
        <w:rPr>
          <w:color w:val="000000"/>
          <w:sz w:val="28"/>
          <w:szCs w:val="28"/>
        </w:rPr>
        <w:t>4</w:t>
      </w:r>
      <w:r w:rsidRPr="008C025F">
        <w:rPr>
          <w:color w:val="000000"/>
          <w:sz w:val="28"/>
          <w:szCs w:val="28"/>
        </w:rPr>
        <w:t>.</w:t>
      </w:r>
      <w:r w:rsidR="00E604D1">
        <w:rPr>
          <w:color w:val="000000"/>
          <w:sz w:val="28"/>
          <w:szCs w:val="28"/>
        </w:rPr>
        <w:t> </w:t>
      </w:r>
      <w:r w:rsidRPr="008C025F">
        <w:rPr>
          <w:color w:val="000000"/>
          <w:sz w:val="28"/>
          <w:szCs w:val="28"/>
        </w:rPr>
        <w:t xml:space="preserve">Опубликовать постановление в газете «Ачинская газета» и </w:t>
      </w:r>
      <w:proofErr w:type="gramStart"/>
      <w:r w:rsidRPr="008C025F">
        <w:rPr>
          <w:color w:val="000000"/>
          <w:sz w:val="28"/>
          <w:szCs w:val="28"/>
        </w:rPr>
        <w:t>разместить его</w:t>
      </w:r>
      <w:proofErr w:type="gramEnd"/>
      <w:r w:rsidRPr="008C025F">
        <w:rPr>
          <w:color w:val="000000"/>
          <w:sz w:val="28"/>
          <w:szCs w:val="28"/>
        </w:rPr>
        <w:t xml:space="preserve"> на официальном сайте органов местного </w:t>
      </w:r>
      <w:r w:rsidRPr="008C025F">
        <w:rPr>
          <w:sz w:val="28"/>
          <w:szCs w:val="28"/>
        </w:rPr>
        <w:t xml:space="preserve">самоуправления: </w:t>
      </w:r>
      <w:hyperlink r:id="rId12" w:history="1">
        <w:r w:rsidRPr="00CF3116">
          <w:rPr>
            <w:sz w:val="28"/>
            <w:szCs w:val="28"/>
          </w:rPr>
          <w:t>www.adm-achinsk.ru</w:t>
        </w:r>
      </w:hyperlink>
      <w:r w:rsidRPr="00CF3116">
        <w:rPr>
          <w:sz w:val="28"/>
          <w:szCs w:val="28"/>
        </w:rPr>
        <w:t>.</w:t>
      </w:r>
    </w:p>
    <w:p w:rsidR="008C025F" w:rsidRPr="008C025F" w:rsidRDefault="008C025F" w:rsidP="008C025F">
      <w:pPr>
        <w:autoSpaceDE/>
        <w:ind w:firstLine="700"/>
        <w:jc w:val="both"/>
        <w:rPr>
          <w:color w:val="000000"/>
          <w:sz w:val="28"/>
          <w:szCs w:val="28"/>
        </w:rPr>
      </w:pPr>
    </w:p>
    <w:p w:rsidR="008C025F" w:rsidRPr="008C025F" w:rsidRDefault="008C025F" w:rsidP="008C025F">
      <w:pPr>
        <w:autoSpaceDE/>
        <w:ind w:firstLine="700"/>
        <w:jc w:val="both"/>
        <w:rPr>
          <w:color w:val="000000"/>
          <w:sz w:val="28"/>
          <w:szCs w:val="28"/>
        </w:rPr>
      </w:pPr>
      <w:r w:rsidRPr="008C025F">
        <w:rPr>
          <w:color w:val="000000"/>
          <w:sz w:val="28"/>
          <w:szCs w:val="28"/>
        </w:rPr>
        <w:t>1</w:t>
      </w:r>
      <w:r w:rsidR="00F550C6">
        <w:rPr>
          <w:color w:val="000000"/>
          <w:sz w:val="28"/>
          <w:szCs w:val="28"/>
        </w:rPr>
        <w:t>5</w:t>
      </w:r>
      <w:r w:rsidRPr="008C025F">
        <w:rPr>
          <w:color w:val="000000"/>
          <w:sz w:val="28"/>
          <w:szCs w:val="28"/>
        </w:rPr>
        <w:t>.</w:t>
      </w:r>
      <w:r w:rsidR="00E604D1">
        <w:rPr>
          <w:color w:val="000000"/>
          <w:sz w:val="28"/>
          <w:szCs w:val="28"/>
        </w:rPr>
        <w:t> </w:t>
      </w:r>
      <w:r w:rsidR="00C17F01" w:rsidRPr="00C17F01">
        <w:rPr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Pr="008C025F">
        <w:rPr>
          <w:color w:val="000000"/>
          <w:sz w:val="28"/>
          <w:szCs w:val="28"/>
        </w:rPr>
        <w:t>.</w:t>
      </w:r>
    </w:p>
    <w:p w:rsidR="00FC57C4" w:rsidRDefault="00FC57C4" w:rsidP="004B3641">
      <w:pPr>
        <w:pStyle w:val="2"/>
        <w:ind w:firstLine="0"/>
      </w:pPr>
    </w:p>
    <w:p w:rsidR="008A0261" w:rsidRDefault="008A0261" w:rsidP="004B3641">
      <w:pPr>
        <w:pStyle w:val="2"/>
        <w:ind w:firstLine="0"/>
      </w:pPr>
    </w:p>
    <w:p w:rsidR="00740328" w:rsidRDefault="00740328" w:rsidP="004B3641">
      <w:pPr>
        <w:pStyle w:val="2"/>
        <w:ind w:firstLine="0"/>
      </w:pPr>
    </w:p>
    <w:p w:rsidR="003D6108" w:rsidRDefault="002805AD" w:rsidP="004B3641">
      <w:pPr>
        <w:pStyle w:val="2"/>
        <w:ind w:firstLine="0"/>
      </w:pPr>
      <w:r>
        <w:t>Глав</w:t>
      </w:r>
      <w:r w:rsidR="008A0261">
        <w:t>а</w:t>
      </w:r>
      <w:r>
        <w:t xml:space="preserve"> города </w:t>
      </w:r>
      <w:r w:rsidR="003D6108">
        <w:t>Ачинска</w:t>
      </w:r>
      <w:r w:rsidR="002A51CB">
        <w:tab/>
      </w:r>
      <w:r w:rsidR="003D6108">
        <w:tab/>
      </w:r>
      <w:r w:rsidR="003D6108">
        <w:tab/>
      </w:r>
      <w:r w:rsidR="003D6108">
        <w:tab/>
      </w:r>
      <w:r w:rsidR="003D6108">
        <w:tab/>
      </w:r>
      <w:r w:rsidR="003D6108">
        <w:tab/>
      </w:r>
      <w:r w:rsidR="003D6108">
        <w:tab/>
        <w:t xml:space="preserve"> </w:t>
      </w:r>
      <w:r w:rsidR="000503D7">
        <w:t xml:space="preserve"> </w:t>
      </w:r>
      <w:r w:rsidR="003D6108">
        <w:t xml:space="preserve">    </w:t>
      </w:r>
      <w:r w:rsidR="008A0261">
        <w:t>А.Ю. Токарев</w:t>
      </w:r>
    </w:p>
    <w:p w:rsidR="001E49CC" w:rsidRDefault="001E49CC" w:rsidP="004B3641">
      <w:pPr>
        <w:pStyle w:val="2"/>
        <w:ind w:firstLine="0"/>
      </w:pPr>
    </w:p>
    <w:p w:rsidR="00F01FFE" w:rsidRDefault="00F01FFE" w:rsidP="004B3641">
      <w:pPr>
        <w:pStyle w:val="2"/>
        <w:ind w:firstLine="0"/>
      </w:pPr>
    </w:p>
    <w:p w:rsidR="00372FAD" w:rsidRDefault="00372FAD" w:rsidP="004B3641">
      <w:pPr>
        <w:pStyle w:val="2"/>
        <w:ind w:firstLine="0"/>
      </w:pPr>
    </w:p>
    <w:p w:rsidR="00372FAD" w:rsidRDefault="00372FAD" w:rsidP="004B3641">
      <w:pPr>
        <w:pStyle w:val="2"/>
        <w:ind w:firstLine="0"/>
      </w:pPr>
    </w:p>
    <w:p w:rsidR="00372FAD" w:rsidRDefault="00372FAD" w:rsidP="004B3641">
      <w:pPr>
        <w:pStyle w:val="2"/>
        <w:ind w:firstLine="0"/>
      </w:pPr>
    </w:p>
    <w:p w:rsidR="00372FAD" w:rsidRDefault="00372FAD" w:rsidP="004B3641">
      <w:pPr>
        <w:pStyle w:val="2"/>
        <w:ind w:firstLine="0"/>
      </w:pPr>
    </w:p>
    <w:p w:rsidR="00372FAD" w:rsidRDefault="00372FAD" w:rsidP="004B3641">
      <w:pPr>
        <w:pStyle w:val="2"/>
        <w:ind w:firstLine="0"/>
      </w:pPr>
    </w:p>
    <w:p w:rsidR="00372FAD" w:rsidRDefault="00372FAD" w:rsidP="004B3641">
      <w:pPr>
        <w:pStyle w:val="2"/>
        <w:ind w:firstLine="0"/>
      </w:pPr>
    </w:p>
    <w:p w:rsidR="00372FAD" w:rsidRDefault="00372FAD" w:rsidP="004B3641">
      <w:pPr>
        <w:pStyle w:val="2"/>
        <w:ind w:firstLine="0"/>
      </w:pPr>
    </w:p>
    <w:p w:rsidR="00372FAD" w:rsidRDefault="00372FAD" w:rsidP="004B3641">
      <w:pPr>
        <w:pStyle w:val="2"/>
        <w:ind w:firstLine="0"/>
      </w:pPr>
    </w:p>
    <w:p w:rsidR="00372FAD" w:rsidRDefault="00372FAD" w:rsidP="004B3641">
      <w:pPr>
        <w:pStyle w:val="2"/>
        <w:ind w:firstLine="0"/>
      </w:pPr>
    </w:p>
    <w:p w:rsidR="00372FAD" w:rsidRDefault="00372FAD" w:rsidP="004B3641">
      <w:pPr>
        <w:pStyle w:val="2"/>
        <w:ind w:firstLine="0"/>
      </w:pPr>
    </w:p>
    <w:p w:rsidR="00245B05" w:rsidRPr="008774F0" w:rsidRDefault="00245B05" w:rsidP="008774F0">
      <w:pPr>
        <w:pStyle w:val="2"/>
        <w:ind w:firstLine="0"/>
      </w:pPr>
      <w:bookmarkStart w:id="0" w:name="_GoBack"/>
      <w:bookmarkEnd w:id="0"/>
    </w:p>
    <w:sectPr w:rsidR="00245B05" w:rsidRPr="008774F0" w:rsidSect="00B930E9">
      <w:pgSz w:w="11906" w:h="16838"/>
      <w:pgMar w:top="1134" w:right="850" w:bottom="1134" w:left="1701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53" w:rsidRDefault="00BA3253" w:rsidP="00D57880">
      <w:r>
        <w:separator/>
      </w:r>
    </w:p>
  </w:endnote>
  <w:endnote w:type="continuationSeparator" w:id="0">
    <w:p w:rsidR="00BA3253" w:rsidRDefault="00BA3253" w:rsidP="00D5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53" w:rsidRDefault="00BA3253" w:rsidP="00D57880">
      <w:r>
        <w:separator/>
      </w:r>
    </w:p>
  </w:footnote>
  <w:footnote w:type="continuationSeparator" w:id="0">
    <w:p w:rsidR="00BA3253" w:rsidRDefault="00BA3253" w:rsidP="00D5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4pt;height:18pt" o:bullet="t">
        <v:imagedata r:id="rId1" o:title=""/>
      </v:shape>
    </w:pict>
  </w:numPicBullet>
  <w:abstractNum w:abstractNumId="0">
    <w:nsid w:val="09082B4C"/>
    <w:multiLevelType w:val="hybridMultilevel"/>
    <w:tmpl w:val="257C643A"/>
    <w:lvl w:ilvl="0" w:tplc="EACC2B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B8D4D4D"/>
    <w:multiLevelType w:val="hybridMultilevel"/>
    <w:tmpl w:val="E59884C4"/>
    <w:lvl w:ilvl="0" w:tplc="5224BFBA">
      <w:start w:val="1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14DDD"/>
    <w:multiLevelType w:val="singleLevel"/>
    <w:tmpl w:val="B65A38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">
    <w:nsid w:val="329C4DE2"/>
    <w:multiLevelType w:val="singleLevel"/>
    <w:tmpl w:val="1A12A32C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A0D1C85"/>
    <w:multiLevelType w:val="singleLevel"/>
    <w:tmpl w:val="C436CA7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5">
    <w:nsid w:val="591F4E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02242E9"/>
    <w:multiLevelType w:val="hybridMultilevel"/>
    <w:tmpl w:val="C7467EAA"/>
    <w:lvl w:ilvl="0" w:tplc="5F70E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9C75EC"/>
    <w:multiLevelType w:val="singleLevel"/>
    <w:tmpl w:val="47DE8C8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8">
    <w:nsid w:val="69CB5281"/>
    <w:multiLevelType w:val="hybridMultilevel"/>
    <w:tmpl w:val="38FE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FE1252"/>
    <w:multiLevelType w:val="multilevel"/>
    <w:tmpl w:val="F4C0F26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F9A"/>
    <w:rsid w:val="0001278F"/>
    <w:rsid w:val="00024170"/>
    <w:rsid w:val="00032F30"/>
    <w:rsid w:val="00037FE2"/>
    <w:rsid w:val="00043983"/>
    <w:rsid w:val="00045237"/>
    <w:rsid w:val="000503D7"/>
    <w:rsid w:val="00052193"/>
    <w:rsid w:val="0005235B"/>
    <w:rsid w:val="0005392D"/>
    <w:rsid w:val="0005554E"/>
    <w:rsid w:val="00067268"/>
    <w:rsid w:val="0007457C"/>
    <w:rsid w:val="00086F26"/>
    <w:rsid w:val="0009532A"/>
    <w:rsid w:val="00096FAB"/>
    <w:rsid w:val="000B1489"/>
    <w:rsid w:val="000B3D85"/>
    <w:rsid w:val="000C31E7"/>
    <w:rsid w:val="000C5DBB"/>
    <w:rsid w:val="000E40FB"/>
    <w:rsid w:val="000E4DEE"/>
    <w:rsid w:val="000E53FE"/>
    <w:rsid w:val="000F1C79"/>
    <w:rsid w:val="000F2D2C"/>
    <w:rsid w:val="00124268"/>
    <w:rsid w:val="00130558"/>
    <w:rsid w:val="00134418"/>
    <w:rsid w:val="00137030"/>
    <w:rsid w:val="00143F33"/>
    <w:rsid w:val="001441D3"/>
    <w:rsid w:val="00145BD3"/>
    <w:rsid w:val="001630A5"/>
    <w:rsid w:val="00166859"/>
    <w:rsid w:val="00171866"/>
    <w:rsid w:val="0018353E"/>
    <w:rsid w:val="0018711B"/>
    <w:rsid w:val="00192CE9"/>
    <w:rsid w:val="001C5D4E"/>
    <w:rsid w:val="001D0F6A"/>
    <w:rsid w:val="001D46D8"/>
    <w:rsid w:val="001E02F5"/>
    <w:rsid w:val="001E49CC"/>
    <w:rsid w:val="001E5C44"/>
    <w:rsid w:val="0020788C"/>
    <w:rsid w:val="00213113"/>
    <w:rsid w:val="00214766"/>
    <w:rsid w:val="00225E1B"/>
    <w:rsid w:val="00245805"/>
    <w:rsid w:val="00245B05"/>
    <w:rsid w:val="0024722B"/>
    <w:rsid w:val="00257190"/>
    <w:rsid w:val="0026038D"/>
    <w:rsid w:val="00265353"/>
    <w:rsid w:val="00274530"/>
    <w:rsid w:val="002760B7"/>
    <w:rsid w:val="00276BF5"/>
    <w:rsid w:val="002771C6"/>
    <w:rsid w:val="002805AD"/>
    <w:rsid w:val="00281470"/>
    <w:rsid w:val="002821AA"/>
    <w:rsid w:val="002829A6"/>
    <w:rsid w:val="0029062A"/>
    <w:rsid w:val="002907DB"/>
    <w:rsid w:val="00292CC2"/>
    <w:rsid w:val="002A51CB"/>
    <w:rsid w:val="002B45EB"/>
    <w:rsid w:val="002B666C"/>
    <w:rsid w:val="002C0946"/>
    <w:rsid w:val="002C7A4C"/>
    <w:rsid w:val="002D0581"/>
    <w:rsid w:val="002D265B"/>
    <w:rsid w:val="002D2D58"/>
    <w:rsid w:val="002D6A77"/>
    <w:rsid w:val="002E270F"/>
    <w:rsid w:val="002E6420"/>
    <w:rsid w:val="002F083B"/>
    <w:rsid w:val="00301E58"/>
    <w:rsid w:val="00303A5F"/>
    <w:rsid w:val="003132CB"/>
    <w:rsid w:val="00316C90"/>
    <w:rsid w:val="00324E7F"/>
    <w:rsid w:val="00344805"/>
    <w:rsid w:val="00347A87"/>
    <w:rsid w:val="0036098B"/>
    <w:rsid w:val="00361E0E"/>
    <w:rsid w:val="00372FAD"/>
    <w:rsid w:val="0038491D"/>
    <w:rsid w:val="00385BDB"/>
    <w:rsid w:val="00386B9A"/>
    <w:rsid w:val="003A3955"/>
    <w:rsid w:val="003B0B39"/>
    <w:rsid w:val="003C2B59"/>
    <w:rsid w:val="003C7FBA"/>
    <w:rsid w:val="003D6108"/>
    <w:rsid w:val="003E4A07"/>
    <w:rsid w:val="003F7BC3"/>
    <w:rsid w:val="004133E7"/>
    <w:rsid w:val="00417BF2"/>
    <w:rsid w:val="00420756"/>
    <w:rsid w:val="00426B20"/>
    <w:rsid w:val="00436235"/>
    <w:rsid w:val="00440748"/>
    <w:rsid w:val="0044399A"/>
    <w:rsid w:val="0044550C"/>
    <w:rsid w:val="0044569E"/>
    <w:rsid w:val="00454145"/>
    <w:rsid w:val="00455436"/>
    <w:rsid w:val="004555FD"/>
    <w:rsid w:val="00460EDC"/>
    <w:rsid w:val="004631E6"/>
    <w:rsid w:val="00464279"/>
    <w:rsid w:val="00473681"/>
    <w:rsid w:val="00474FDE"/>
    <w:rsid w:val="004877D2"/>
    <w:rsid w:val="004905FC"/>
    <w:rsid w:val="004A1CB0"/>
    <w:rsid w:val="004A4E68"/>
    <w:rsid w:val="004B3641"/>
    <w:rsid w:val="004B4A64"/>
    <w:rsid w:val="004B52EE"/>
    <w:rsid w:val="004D0AE9"/>
    <w:rsid w:val="004D4B82"/>
    <w:rsid w:val="004E063F"/>
    <w:rsid w:val="004F07F9"/>
    <w:rsid w:val="004F1D20"/>
    <w:rsid w:val="0050146D"/>
    <w:rsid w:val="0050207E"/>
    <w:rsid w:val="00505595"/>
    <w:rsid w:val="00515684"/>
    <w:rsid w:val="00522169"/>
    <w:rsid w:val="00523C34"/>
    <w:rsid w:val="00527A2E"/>
    <w:rsid w:val="00542373"/>
    <w:rsid w:val="00546FCD"/>
    <w:rsid w:val="00557C8A"/>
    <w:rsid w:val="0057533D"/>
    <w:rsid w:val="005872DF"/>
    <w:rsid w:val="005923C2"/>
    <w:rsid w:val="00592CAE"/>
    <w:rsid w:val="00592EC3"/>
    <w:rsid w:val="00597E96"/>
    <w:rsid w:val="005A0BEC"/>
    <w:rsid w:val="005A13AA"/>
    <w:rsid w:val="005A4F88"/>
    <w:rsid w:val="005B2F8A"/>
    <w:rsid w:val="005C1441"/>
    <w:rsid w:val="005C1A63"/>
    <w:rsid w:val="005C4EBD"/>
    <w:rsid w:val="005C6D6B"/>
    <w:rsid w:val="005D11A4"/>
    <w:rsid w:val="005F00FE"/>
    <w:rsid w:val="005F730E"/>
    <w:rsid w:val="006031AC"/>
    <w:rsid w:val="00603852"/>
    <w:rsid w:val="00621D56"/>
    <w:rsid w:val="00646036"/>
    <w:rsid w:val="00650A7A"/>
    <w:rsid w:val="00664AE0"/>
    <w:rsid w:val="00671F67"/>
    <w:rsid w:val="00682DD0"/>
    <w:rsid w:val="00694B2D"/>
    <w:rsid w:val="006A0303"/>
    <w:rsid w:val="006A3AD2"/>
    <w:rsid w:val="006A4A0F"/>
    <w:rsid w:val="006C3651"/>
    <w:rsid w:val="006D32F3"/>
    <w:rsid w:val="006D5BB0"/>
    <w:rsid w:val="006E04E1"/>
    <w:rsid w:val="006E3E7E"/>
    <w:rsid w:val="006E5108"/>
    <w:rsid w:val="006F19BE"/>
    <w:rsid w:val="006F34BE"/>
    <w:rsid w:val="0070012E"/>
    <w:rsid w:val="00703302"/>
    <w:rsid w:val="00710E0F"/>
    <w:rsid w:val="0071751A"/>
    <w:rsid w:val="0072209F"/>
    <w:rsid w:val="007248BE"/>
    <w:rsid w:val="00725201"/>
    <w:rsid w:val="00726B31"/>
    <w:rsid w:val="007308E6"/>
    <w:rsid w:val="007379D4"/>
    <w:rsid w:val="00740328"/>
    <w:rsid w:val="007414AA"/>
    <w:rsid w:val="00742254"/>
    <w:rsid w:val="007567A6"/>
    <w:rsid w:val="00763C0F"/>
    <w:rsid w:val="007772DB"/>
    <w:rsid w:val="00785596"/>
    <w:rsid w:val="007942CD"/>
    <w:rsid w:val="00794CAA"/>
    <w:rsid w:val="007955A5"/>
    <w:rsid w:val="007A0A69"/>
    <w:rsid w:val="007A403D"/>
    <w:rsid w:val="007B29B6"/>
    <w:rsid w:val="007B6A80"/>
    <w:rsid w:val="007D6509"/>
    <w:rsid w:val="007E0B2E"/>
    <w:rsid w:val="007E37E7"/>
    <w:rsid w:val="007E4B0F"/>
    <w:rsid w:val="0081153A"/>
    <w:rsid w:val="008145CD"/>
    <w:rsid w:val="00815B83"/>
    <w:rsid w:val="008478D8"/>
    <w:rsid w:val="008546FF"/>
    <w:rsid w:val="008620AC"/>
    <w:rsid w:val="008738F4"/>
    <w:rsid w:val="008774F0"/>
    <w:rsid w:val="00877574"/>
    <w:rsid w:val="00881F75"/>
    <w:rsid w:val="00887074"/>
    <w:rsid w:val="00895F73"/>
    <w:rsid w:val="00897203"/>
    <w:rsid w:val="008A0261"/>
    <w:rsid w:val="008A4373"/>
    <w:rsid w:val="008B4A1F"/>
    <w:rsid w:val="008B4AE1"/>
    <w:rsid w:val="008B4AF2"/>
    <w:rsid w:val="008C025F"/>
    <w:rsid w:val="008C761C"/>
    <w:rsid w:val="008D6D2C"/>
    <w:rsid w:val="008D7D91"/>
    <w:rsid w:val="008E156E"/>
    <w:rsid w:val="008E7101"/>
    <w:rsid w:val="00921DB4"/>
    <w:rsid w:val="00923929"/>
    <w:rsid w:val="00937C15"/>
    <w:rsid w:val="00946F6A"/>
    <w:rsid w:val="00954FE4"/>
    <w:rsid w:val="00955DD5"/>
    <w:rsid w:val="00962D4E"/>
    <w:rsid w:val="00964C90"/>
    <w:rsid w:val="009659EC"/>
    <w:rsid w:val="00974EB4"/>
    <w:rsid w:val="00983669"/>
    <w:rsid w:val="009844C4"/>
    <w:rsid w:val="00991139"/>
    <w:rsid w:val="009A7764"/>
    <w:rsid w:val="009B0FC2"/>
    <w:rsid w:val="009B50E4"/>
    <w:rsid w:val="009B58A2"/>
    <w:rsid w:val="009C0358"/>
    <w:rsid w:val="009C3509"/>
    <w:rsid w:val="009C54C7"/>
    <w:rsid w:val="009D4909"/>
    <w:rsid w:val="009F1B87"/>
    <w:rsid w:val="00A01EB5"/>
    <w:rsid w:val="00A02BE8"/>
    <w:rsid w:val="00A0578D"/>
    <w:rsid w:val="00A21C54"/>
    <w:rsid w:val="00A30533"/>
    <w:rsid w:val="00A5529C"/>
    <w:rsid w:val="00A557B4"/>
    <w:rsid w:val="00A606B6"/>
    <w:rsid w:val="00A61E96"/>
    <w:rsid w:val="00A627B2"/>
    <w:rsid w:val="00A64B26"/>
    <w:rsid w:val="00A65A3C"/>
    <w:rsid w:val="00A70D5F"/>
    <w:rsid w:val="00A73209"/>
    <w:rsid w:val="00A847C7"/>
    <w:rsid w:val="00A87311"/>
    <w:rsid w:val="00A97048"/>
    <w:rsid w:val="00AA6DF9"/>
    <w:rsid w:val="00AB459E"/>
    <w:rsid w:val="00AB679D"/>
    <w:rsid w:val="00AB7169"/>
    <w:rsid w:val="00AC08C2"/>
    <w:rsid w:val="00AC68E7"/>
    <w:rsid w:val="00AD50AD"/>
    <w:rsid w:val="00AE0311"/>
    <w:rsid w:val="00AE4687"/>
    <w:rsid w:val="00AE55DD"/>
    <w:rsid w:val="00B03E3C"/>
    <w:rsid w:val="00B04F9F"/>
    <w:rsid w:val="00B06A32"/>
    <w:rsid w:val="00B14E70"/>
    <w:rsid w:val="00B17D2D"/>
    <w:rsid w:val="00B239C9"/>
    <w:rsid w:val="00B34CDD"/>
    <w:rsid w:val="00B37059"/>
    <w:rsid w:val="00B43E3D"/>
    <w:rsid w:val="00B64EF1"/>
    <w:rsid w:val="00B74B8E"/>
    <w:rsid w:val="00B8408E"/>
    <w:rsid w:val="00B86834"/>
    <w:rsid w:val="00B87390"/>
    <w:rsid w:val="00B930E9"/>
    <w:rsid w:val="00BA01F8"/>
    <w:rsid w:val="00BA3253"/>
    <w:rsid w:val="00BA3DA1"/>
    <w:rsid w:val="00BB013F"/>
    <w:rsid w:val="00BE4D14"/>
    <w:rsid w:val="00BE7DC2"/>
    <w:rsid w:val="00BF0F3A"/>
    <w:rsid w:val="00C044F7"/>
    <w:rsid w:val="00C04F67"/>
    <w:rsid w:val="00C17F01"/>
    <w:rsid w:val="00C26175"/>
    <w:rsid w:val="00C44C4D"/>
    <w:rsid w:val="00C64BF9"/>
    <w:rsid w:val="00C76523"/>
    <w:rsid w:val="00C83032"/>
    <w:rsid w:val="00C837F6"/>
    <w:rsid w:val="00C83F02"/>
    <w:rsid w:val="00C844B2"/>
    <w:rsid w:val="00C84B9D"/>
    <w:rsid w:val="00C84DD4"/>
    <w:rsid w:val="00C8571D"/>
    <w:rsid w:val="00C87E52"/>
    <w:rsid w:val="00C9025C"/>
    <w:rsid w:val="00C92512"/>
    <w:rsid w:val="00C93B05"/>
    <w:rsid w:val="00C95563"/>
    <w:rsid w:val="00C96379"/>
    <w:rsid w:val="00CB4B65"/>
    <w:rsid w:val="00CB4F47"/>
    <w:rsid w:val="00CD0FE4"/>
    <w:rsid w:val="00CD4189"/>
    <w:rsid w:val="00CE2FA3"/>
    <w:rsid w:val="00CF1A24"/>
    <w:rsid w:val="00CF3116"/>
    <w:rsid w:val="00CF65B9"/>
    <w:rsid w:val="00D079D0"/>
    <w:rsid w:val="00D12A2B"/>
    <w:rsid w:val="00D34F9A"/>
    <w:rsid w:val="00D45FB9"/>
    <w:rsid w:val="00D53062"/>
    <w:rsid w:val="00D55677"/>
    <w:rsid w:val="00D57880"/>
    <w:rsid w:val="00D66992"/>
    <w:rsid w:val="00D764FB"/>
    <w:rsid w:val="00D94BEC"/>
    <w:rsid w:val="00D96BD5"/>
    <w:rsid w:val="00DA7A27"/>
    <w:rsid w:val="00DB2E28"/>
    <w:rsid w:val="00DB562E"/>
    <w:rsid w:val="00DB7362"/>
    <w:rsid w:val="00DC1169"/>
    <w:rsid w:val="00DC5B2B"/>
    <w:rsid w:val="00DD3A68"/>
    <w:rsid w:val="00DD4FAA"/>
    <w:rsid w:val="00DD5558"/>
    <w:rsid w:val="00DD6300"/>
    <w:rsid w:val="00DE64B6"/>
    <w:rsid w:val="00DF1ED2"/>
    <w:rsid w:val="00DF5A23"/>
    <w:rsid w:val="00DF627B"/>
    <w:rsid w:val="00E00A92"/>
    <w:rsid w:val="00E02C55"/>
    <w:rsid w:val="00E03674"/>
    <w:rsid w:val="00E10B99"/>
    <w:rsid w:val="00E10BDE"/>
    <w:rsid w:val="00E115DA"/>
    <w:rsid w:val="00E21F7D"/>
    <w:rsid w:val="00E23D89"/>
    <w:rsid w:val="00E24FE0"/>
    <w:rsid w:val="00E26140"/>
    <w:rsid w:val="00E268A4"/>
    <w:rsid w:val="00E31426"/>
    <w:rsid w:val="00E405F6"/>
    <w:rsid w:val="00E47DA7"/>
    <w:rsid w:val="00E47F3A"/>
    <w:rsid w:val="00E5762C"/>
    <w:rsid w:val="00E604D1"/>
    <w:rsid w:val="00E90AC9"/>
    <w:rsid w:val="00E92BDF"/>
    <w:rsid w:val="00E9666E"/>
    <w:rsid w:val="00E967D5"/>
    <w:rsid w:val="00EA34CB"/>
    <w:rsid w:val="00EA44AD"/>
    <w:rsid w:val="00EA6A7D"/>
    <w:rsid w:val="00EB3AE2"/>
    <w:rsid w:val="00ED2C9C"/>
    <w:rsid w:val="00EE6747"/>
    <w:rsid w:val="00EF0607"/>
    <w:rsid w:val="00EF51A8"/>
    <w:rsid w:val="00F01136"/>
    <w:rsid w:val="00F01DC4"/>
    <w:rsid w:val="00F01FFE"/>
    <w:rsid w:val="00F04147"/>
    <w:rsid w:val="00F05C4D"/>
    <w:rsid w:val="00F16952"/>
    <w:rsid w:val="00F17EC8"/>
    <w:rsid w:val="00F25151"/>
    <w:rsid w:val="00F31CD3"/>
    <w:rsid w:val="00F473CA"/>
    <w:rsid w:val="00F47972"/>
    <w:rsid w:val="00F550C6"/>
    <w:rsid w:val="00F62826"/>
    <w:rsid w:val="00F634C4"/>
    <w:rsid w:val="00F73414"/>
    <w:rsid w:val="00F75E30"/>
    <w:rsid w:val="00F839E6"/>
    <w:rsid w:val="00F85FF9"/>
    <w:rsid w:val="00F863D5"/>
    <w:rsid w:val="00F90F44"/>
    <w:rsid w:val="00FA695A"/>
    <w:rsid w:val="00FB15CF"/>
    <w:rsid w:val="00FB1DD8"/>
    <w:rsid w:val="00FB2E6A"/>
    <w:rsid w:val="00FB4E1C"/>
    <w:rsid w:val="00FC57C4"/>
    <w:rsid w:val="00FE7C23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2">
    <w:name w:val="Body Text Indent 2"/>
    <w:basedOn w:val="a"/>
    <w:link w:val="20"/>
    <w:uiPriority w:val="99"/>
    <w:pPr>
      <w:tabs>
        <w:tab w:val="left" w:pos="0"/>
      </w:tabs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Pr>
      <w:rFonts w:cs="Times New Roman"/>
      <w:sz w:val="20"/>
    </w:rPr>
  </w:style>
  <w:style w:type="paragraph" w:styleId="a4">
    <w:name w:val="Body Text"/>
    <w:basedOn w:val="a"/>
    <w:link w:val="a5"/>
    <w:uiPriority w:val="99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a6">
    <w:name w:val="Title"/>
    <w:basedOn w:val="a"/>
    <w:link w:val="a7"/>
    <w:uiPriority w:val="99"/>
    <w:qFormat/>
    <w:pPr>
      <w:tabs>
        <w:tab w:val="left" w:pos="4253"/>
      </w:tabs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locked/>
    <w:rPr>
      <w:rFonts w:ascii="Cambria" w:hAnsi="Cambria" w:cs="Times New Roman"/>
      <w:b/>
      <w:kern w:val="28"/>
      <w:sz w:val="32"/>
    </w:rPr>
  </w:style>
  <w:style w:type="paragraph" w:styleId="a8">
    <w:name w:val="Balloon Text"/>
    <w:basedOn w:val="a"/>
    <w:link w:val="a9"/>
    <w:uiPriority w:val="99"/>
    <w:semiHidden/>
    <w:rsid w:val="005423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imes New Roman"/>
      <w:sz w:val="16"/>
    </w:rPr>
  </w:style>
  <w:style w:type="table" w:styleId="aa">
    <w:name w:val="Table Grid"/>
    <w:basedOn w:val="a1"/>
    <w:uiPriority w:val="99"/>
    <w:rsid w:val="00CF65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631E6"/>
    <w:pPr>
      <w:ind w:left="708"/>
    </w:pPr>
  </w:style>
  <w:style w:type="character" w:styleId="ac">
    <w:name w:val="Hyperlink"/>
    <w:basedOn w:val="a0"/>
    <w:uiPriority w:val="99"/>
    <w:unhideWhenUsed/>
    <w:rsid w:val="007248BE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D578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57880"/>
    <w:rPr>
      <w:rFonts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D578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57880"/>
    <w:rPr>
      <w:rFonts w:cs="Times New Roman"/>
      <w:sz w:val="20"/>
    </w:rPr>
  </w:style>
  <w:style w:type="paragraph" w:customStyle="1" w:styleId="body0020text0020indent00202">
    <w:name w:val="body_0020text_0020indent_00202"/>
    <w:basedOn w:val="a"/>
    <w:rsid w:val="008A437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2">
    <w:name w:val="Body Text Indent 2"/>
    <w:basedOn w:val="a"/>
    <w:link w:val="20"/>
    <w:uiPriority w:val="99"/>
    <w:pPr>
      <w:tabs>
        <w:tab w:val="left" w:pos="0"/>
      </w:tabs>
      <w:ind w:firstLine="851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Pr>
      <w:rFonts w:cs="Times New Roman"/>
      <w:sz w:val="20"/>
    </w:rPr>
  </w:style>
  <w:style w:type="paragraph" w:styleId="a4">
    <w:name w:val="Body Text"/>
    <w:basedOn w:val="a"/>
    <w:link w:val="a5"/>
    <w:uiPriority w:val="99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a6">
    <w:name w:val="Title"/>
    <w:basedOn w:val="a"/>
    <w:link w:val="a7"/>
    <w:uiPriority w:val="99"/>
    <w:qFormat/>
    <w:pPr>
      <w:tabs>
        <w:tab w:val="left" w:pos="4253"/>
      </w:tabs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10"/>
    <w:locked/>
    <w:rPr>
      <w:rFonts w:ascii="Cambria" w:hAnsi="Cambria" w:cs="Times New Roman"/>
      <w:b/>
      <w:kern w:val="28"/>
      <w:sz w:val="32"/>
    </w:rPr>
  </w:style>
  <w:style w:type="paragraph" w:styleId="a8">
    <w:name w:val="Balloon Text"/>
    <w:basedOn w:val="a"/>
    <w:link w:val="a9"/>
    <w:uiPriority w:val="99"/>
    <w:semiHidden/>
    <w:rsid w:val="005423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Pr>
      <w:rFonts w:ascii="Tahoma" w:hAnsi="Tahoma" w:cs="Times New Roman"/>
      <w:sz w:val="16"/>
    </w:rPr>
  </w:style>
  <w:style w:type="table" w:styleId="aa">
    <w:name w:val="Table Grid"/>
    <w:basedOn w:val="a1"/>
    <w:uiPriority w:val="99"/>
    <w:rsid w:val="00CF65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631E6"/>
    <w:pPr>
      <w:ind w:left="708"/>
    </w:pPr>
  </w:style>
  <w:style w:type="character" w:styleId="ac">
    <w:name w:val="Hyperlink"/>
    <w:basedOn w:val="a0"/>
    <w:uiPriority w:val="99"/>
    <w:unhideWhenUsed/>
    <w:rsid w:val="007248BE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D578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57880"/>
    <w:rPr>
      <w:rFonts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D5788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57880"/>
    <w:rPr>
      <w:rFonts w:cs="Times New Roman"/>
      <w:sz w:val="20"/>
    </w:rPr>
  </w:style>
  <w:style w:type="paragraph" w:customStyle="1" w:styleId="body0020text0020indent00202">
    <w:name w:val="body_0020text_0020indent_00202"/>
    <w:basedOn w:val="a"/>
    <w:rsid w:val="008A4373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dm-achi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achinsk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ail.ineca.ru/owa/redir.aspx?C=iXU9P976Z0a0dVbC0uqlsk-TqOtl4tZIGOX6DDx8xZ01VUWR-h0-qOcN6KqwevrU8QvMiDY_tn4.&amp;URL=mailto%3aAleksandr.Kungurov%40rusa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06F81-042D-4A42-9A2E-FF03A141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RUSAL</Company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СВТ</dc:creator>
  <cp:lastModifiedBy>Trotcenko_E</cp:lastModifiedBy>
  <cp:revision>2</cp:revision>
  <cp:lastPrinted>2021-03-23T06:39:00Z</cp:lastPrinted>
  <dcterms:created xsi:type="dcterms:W3CDTF">2021-03-23T07:11:00Z</dcterms:created>
  <dcterms:modified xsi:type="dcterms:W3CDTF">2021-03-23T07:11:00Z</dcterms:modified>
</cp:coreProperties>
</file>