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9D" w:rsidRPr="005A5FA9" w:rsidRDefault="003D679D" w:rsidP="003D679D">
      <w:pPr>
        <w:jc w:val="center"/>
        <w:rPr>
          <w:sz w:val="28"/>
          <w:szCs w:val="20"/>
          <w:lang w:eastAsia="zh-CN"/>
        </w:rPr>
      </w:pPr>
      <w:r w:rsidRPr="005A5FA9">
        <w:rPr>
          <w:sz w:val="28"/>
          <w:szCs w:val="20"/>
          <w:lang w:eastAsia="zh-CN"/>
        </w:rPr>
        <w:t>РОССИЙСКАЯ  ФЕДЕРАЦИЯ</w:t>
      </w:r>
    </w:p>
    <w:p w:rsidR="003D679D" w:rsidRPr="005A5FA9" w:rsidRDefault="003D679D" w:rsidP="003D679D">
      <w:pPr>
        <w:jc w:val="center"/>
        <w:rPr>
          <w:b/>
          <w:sz w:val="20"/>
          <w:szCs w:val="20"/>
          <w:lang w:eastAsia="zh-CN"/>
        </w:rPr>
      </w:pPr>
    </w:p>
    <w:p w:rsidR="003D679D" w:rsidRPr="005A5FA9" w:rsidRDefault="003D679D" w:rsidP="003D679D">
      <w:pPr>
        <w:jc w:val="center"/>
        <w:rPr>
          <w:sz w:val="20"/>
          <w:szCs w:val="20"/>
          <w:lang w:eastAsia="zh-CN"/>
        </w:rPr>
      </w:pPr>
      <w:r w:rsidRPr="005A5FA9">
        <w:rPr>
          <w:sz w:val="28"/>
          <w:szCs w:val="28"/>
          <w:lang w:eastAsia="zh-CN"/>
        </w:rPr>
        <w:t>АДМИНИСТРАЦИЯ  ГОРОДА  АЧИНСКА</w:t>
      </w:r>
    </w:p>
    <w:p w:rsidR="003D679D" w:rsidRPr="005A5FA9" w:rsidRDefault="003D679D" w:rsidP="003D679D">
      <w:pPr>
        <w:jc w:val="center"/>
        <w:rPr>
          <w:sz w:val="28"/>
          <w:szCs w:val="28"/>
          <w:lang w:eastAsia="zh-CN"/>
        </w:rPr>
      </w:pPr>
      <w:r w:rsidRPr="005A5FA9">
        <w:rPr>
          <w:sz w:val="28"/>
          <w:szCs w:val="28"/>
          <w:lang w:eastAsia="zh-CN"/>
        </w:rPr>
        <w:t>КРАСНОЯРСКОГО  КРАЯ</w:t>
      </w:r>
    </w:p>
    <w:p w:rsidR="003D679D" w:rsidRPr="005A5FA9" w:rsidRDefault="003D679D" w:rsidP="003D679D">
      <w:pPr>
        <w:jc w:val="center"/>
        <w:rPr>
          <w:b/>
          <w:sz w:val="28"/>
          <w:szCs w:val="28"/>
          <w:lang w:eastAsia="zh-CN"/>
        </w:rPr>
      </w:pPr>
    </w:p>
    <w:p w:rsidR="003D679D" w:rsidRPr="005A5FA9" w:rsidRDefault="003D679D" w:rsidP="003D679D">
      <w:pPr>
        <w:jc w:val="center"/>
        <w:rPr>
          <w:b/>
          <w:sz w:val="20"/>
          <w:szCs w:val="20"/>
          <w:lang w:eastAsia="zh-CN"/>
        </w:rPr>
      </w:pPr>
    </w:p>
    <w:p w:rsidR="003D679D" w:rsidRPr="005A5FA9" w:rsidRDefault="003D679D" w:rsidP="003D679D">
      <w:pPr>
        <w:keepNext/>
        <w:jc w:val="center"/>
        <w:outlineLvl w:val="0"/>
        <w:rPr>
          <w:sz w:val="48"/>
          <w:szCs w:val="48"/>
          <w:lang w:eastAsia="zh-CN"/>
        </w:rPr>
      </w:pPr>
      <w:proofErr w:type="gramStart"/>
      <w:r w:rsidRPr="005A5FA9">
        <w:rPr>
          <w:sz w:val="48"/>
          <w:szCs w:val="48"/>
          <w:lang w:eastAsia="zh-CN"/>
        </w:rPr>
        <w:t>П</w:t>
      </w:r>
      <w:proofErr w:type="gramEnd"/>
      <w:r w:rsidRPr="005A5FA9">
        <w:rPr>
          <w:sz w:val="48"/>
          <w:szCs w:val="48"/>
          <w:lang w:eastAsia="zh-CN"/>
        </w:rPr>
        <w:t xml:space="preserve"> О С Т А Н О В Л Е Н И Е</w:t>
      </w:r>
    </w:p>
    <w:p w:rsidR="006F5E72" w:rsidRPr="005A5FA9" w:rsidRDefault="006F5E72" w:rsidP="003D679D">
      <w:pPr>
        <w:jc w:val="center"/>
        <w:rPr>
          <w:sz w:val="28"/>
          <w:szCs w:val="28"/>
        </w:rPr>
      </w:pPr>
    </w:p>
    <w:p w:rsidR="00D138D2" w:rsidRPr="005A5FA9" w:rsidRDefault="00D138D2" w:rsidP="00256499">
      <w:pPr>
        <w:rPr>
          <w:sz w:val="28"/>
          <w:szCs w:val="28"/>
        </w:rPr>
      </w:pPr>
    </w:p>
    <w:p w:rsidR="00D138D2" w:rsidRPr="005A5FA9" w:rsidRDefault="00D138D2" w:rsidP="00256499">
      <w:pPr>
        <w:rPr>
          <w:sz w:val="28"/>
          <w:szCs w:val="28"/>
        </w:rPr>
      </w:pPr>
    </w:p>
    <w:p w:rsidR="00D138D2" w:rsidRPr="005A5FA9" w:rsidRDefault="002A3E42" w:rsidP="00256499">
      <w:pPr>
        <w:rPr>
          <w:sz w:val="28"/>
          <w:szCs w:val="28"/>
        </w:rPr>
      </w:pPr>
      <w:r>
        <w:rPr>
          <w:sz w:val="28"/>
          <w:szCs w:val="28"/>
        </w:rPr>
        <w:t>11.06.2021                                          г. Ачинск                                                   162-п</w:t>
      </w:r>
    </w:p>
    <w:p w:rsidR="00D138D2" w:rsidRPr="005A5FA9" w:rsidRDefault="00D138D2" w:rsidP="00256499">
      <w:pPr>
        <w:rPr>
          <w:sz w:val="28"/>
          <w:szCs w:val="28"/>
        </w:rPr>
      </w:pPr>
    </w:p>
    <w:p w:rsidR="00D138D2" w:rsidRPr="005A5FA9" w:rsidRDefault="00D138D2" w:rsidP="00256499">
      <w:pPr>
        <w:rPr>
          <w:sz w:val="28"/>
          <w:szCs w:val="28"/>
        </w:rPr>
      </w:pPr>
    </w:p>
    <w:p w:rsidR="00D138D2" w:rsidRDefault="00D138D2" w:rsidP="00256499">
      <w:pPr>
        <w:rPr>
          <w:sz w:val="28"/>
          <w:szCs w:val="28"/>
        </w:rPr>
      </w:pPr>
    </w:p>
    <w:p w:rsidR="002A3E42" w:rsidRDefault="002A3E42" w:rsidP="00256499">
      <w:pPr>
        <w:rPr>
          <w:sz w:val="28"/>
          <w:szCs w:val="28"/>
        </w:rPr>
      </w:pPr>
    </w:p>
    <w:p w:rsidR="002A3E42" w:rsidRPr="005A5FA9" w:rsidRDefault="002A3E42" w:rsidP="00256499">
      <w:pPr>
        <w:rPr>
          <w:sz w:val="28"/>
          <w:szCs w:val="28"/>
        </w:rPr>
      </w:pPr>
    </w:p>
    <w:p w:rsidR="00D138D2" w:rsidRPr="005A5FA9" w:rsidRDefault="00D138D2" w:rsidP="00256499">
      <w:pPr>
        <w:rPr>
          <w:sz w:val="28"/>
          <w:szCs w:val="28"/>
        </w:rPr>
      </w:pPr>
    </w:p>
    <w:p w:rsidR="006F5E72" w:rsidRPr="005A5FA9" w:rsidRDefault="008B752F" w:rsidP="00256499">
      <w:pPr>
        <w:ind w:right="5102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Об утверждении По</w:t>
      </w:r>
      <w:r w:rsidR="007634F0" w:rsidRPr="005A5FA9">
        <w:rPr>
          <w:sz w:val="28"/>
          <w:szCs w:val="28"/>
        </w:rPr>
        <w:t>рядка</w:t>
      </w:r>
      <w:r w:rsidR="003D679D" w:rsidRPr="005A5FA9">
        <w:rPr>
          <w:sz w:val="28"/>
          <w:szCs w:val="28"/>
        </w:rPr>
        <w:t xml:space="preserve"> </w:t>
      </w:r>
      <w:r w:rsidRPr="005A5FA9">
        <w:rPr>
          <w:sz w:val="28"/>
          <w:szCs w:val="28"/>
        </w:rPr>
        <w:t>работы территориальной психолого-медико-педагогической комиссии города Ачинска</w:t>
      </w:r>
    </w:p>
    <w:p w:rsidR="006F5E72" w:rsidRPr="005A5FA9" w:rsidRDefault="006F5E72" w:rsidP="00256499">
      <w:pPr>
        <w:jc w:val="both"/>
        <w:rPr>
          <w:sz w:val="28"/>
          <w:szCs w:val="28"/>
        </w:rPr>
      </w:pPr>
    </w:p>
    <w:p w:rsidR="006F5E72" w:rsidRPr="005A5FA9" w:rsidRDefault="006F5E72" w:rsidP="00256499">
      <w:pPr>
        <w:jc w:val="both"/>
        <w:rPr>
          <w:sz w:val="28"/>
          <w:szCs w:val="28"/>
        </w:rPr>
      </w:pPr>
    </w:p>
    <w:p w:rsidR="006F5E72" w:rsidRPr="005A5FA9" w:rsidRDefault="006F5E72" w:rsidP="000B2BB2">
      <w:pPr>
        <w:ind w:firstLine="705"/>
        <w:jc w:val="both"/>
        <w:rPr>
          <w:sz w:val="28"/>
          <w:szCs w:val="28"/>
        </w:rPr>
      </w:pPr>
      <w:r w:rsidRPr="005A5FA9">
        <w:rPr>
          <w:sz w:val="28"/>
          <w:szCs w:val="28"/>
        </w:rPr>
        <w:t xml:space="preserve">В соответствии </w:t>
      </w:r>
      <w:r w:rsidR="007417D6" w:rsidRPr="005A5FA9">
        <w:rPr>
          <w:sz w:val="28"/>
          <w:szCs w:val="28"/>
        </w:rPr>
        <w:t xml:space="preserve">с </w:t>
      </w:r>
      <w:r w:rsidR="0045255C" w:rsidRPr="005A5FA9">
        <w:rPr>
          <w:sz w:val="28"/>
          <w:szCs w:val="28"/>
        </w:rPr>
        <w:t>Федеральн</w:t>
      </w:r>
      <w:r w:rsidR="007417D6" w:rsidRPr="005A5FA9">
        <w:rPr>
          <w:sz w:val="28"/>
          <w:szCs w:val="28"/>
        </w:rPr>
        <w:t>ым</w:t>
      </w:r>
      <w:r w:rsidR="0045255C" w:rsidRPr="005A5FA9">
        <w:rPr>
          <w:sz w:val="28"/>
          <w:szCs w:val="28"/>
        </w:rPr>
        <w:t xml:space="preserve"> з</w:t>
      </w:r>
      <w:r w:rsidRPr="005A5FA9">
        <w:rPr>
          <w:sz w:val="28"/>
          <w:szCs w:val="28"/>
        </w:rPr>
        <w:t>акон</w:t>
      </w:r>
      <w:r w:rsidR="007417D6" w:rsidRPr="005A5FA9">
        <w:rPr>
          <w:sz w:val="28"/>
          <w:szCs w:val="28"/>
        </w:rPr>
        <w:t>ом</w:t>
      </w:r>
      <w:r w:rsidRPr="005A5FA9">
        <w:rPr>
          <w:sz w:val="28"/>
          <w:szCs w:val="28"/>
        </w:rPr>
        <w:t xml:space="preserve"> </w:t>
      </w:r>
      <w:r w:rsidR="00D138D2" w:rsidRPr="005A5FA9">
        <w:rPr>
          <w:sz w:val="28"/>
          <w:szCs w:val="28"/>
        </w:rPr>
        <w:t xml:space="preserve">от 29.12.2012 № 273-ФЗ </w:t>
      </w:r>
      <w:r w:rsidRPr="005A5FA9">
        <w:rPr>
          <w:sz w:val="28"/>
          <w:szCs w:val="28"/>
        </w:rPr>
        <w:t>«Об образовании</w:t>
      </w:r>
      <w:r w:rsidR="00B919D6" w:rsidRPr="005A5FA9">
        <w:rPr>
          <w:sz w:val="28"/>
          <w:szCs w:val="28"/>
        </w:rPr>
        <w:t xml:space="preserve"> в Российской Федерации</w:t>
      </w:r>
      <w:r w:rsidRPr="005A5FA9">
        <w:rPr>
          <w:sz w:val="28"/>
          <w:szCs w:val="28"/>
        </w:rPr>
        <w:t xml:space="preserve">», Федеральным </w:t>
      </w:r>
      <w:r w:rsidR="0045255C" w:rsidRPr="005A5FA9">
        <w:rPr>
          <w:sz w:val="28"/>
          <w:szCs w:val="28"/>
        </w:rPr>
        <w:t>з</w:t>
      </w:r>
      <w:r w:rsidRPr="005A5FA9">
        <w:rPr>
          <w:sz w:val="28"/>
          <w:szCs w:val="28"/>
        </w:rPr>
        <w:t xml:space="preserve">аконом </w:t>
      </w:r>
      <w:r w:rsidR="000B2BB2" w:rsidRPr="005A5FA9">
        <w:rPr>
          <w:sz w:val="28"/>
          <w:szCs w:val="28"/>
        </w:rPr>
        <w:t xml:space="preserve">от 24.06.1999 № </w:t>
      </w:r>
      <w:proofErr w:type="gramStart"/>
      <w:r w:rsidR="000B2BB2" w:rsidRPr="005A5FA9">
        <w:rPr>
          <w:sz w:val="28"/>
          <w:szCs w:val="28"/>
        </w:rPr>
        <w:t xml:space="preserve">120-ФЗ </w:t>
      </w:r>
      <w:r w:rsidRPr="005A5FA9">
        <w:rPr>
          <w:sz w:val="28"/>
          <w:szCs w:val="28"/>
        </w:rPr>
        <w:t>«Об основах системы профилактики безнадзорности и правонарушений несовершеннолетних»,</w:t>
      </w:r>
      <w:r w:rsidR="000B2BB2" w:rsidRPr="005A5FA9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Pr="005A5FA9">
        <w:rPr>
          <w:sz w:val="28"/>
          <w:szCs w:val="28"/>
        </w:rPr>
        <w:t xml:space="preserve"> </w:t>
      </w:r>
      <w:r w:rsidR="000B2BB2" w:rsidRPr="005A5FA9">
        <w:rPr>
          <w:sz w:val="28"/>
          <w:szCs w:val="28"/>
        </w:rPr>
        <w:t>П</w:t>
      </w:r>
      <w:r w:rsidRPr="005A5FA9">
        <w:rPr>
          <w:sz w:val="28"/>
          <w:szCs w:val="28"/>
        </w:rPr>
        <w:t xml:space="preserve">риказом Министерства образования и науки Российской Федерации от </w:t>
      </w:r>
      <w:r w:rsidR="0045255C" w:rsidRPr="005A5FA9">
        <w:rPr>
          <w:sz w:val="28"/>
          <w:szCs w:val="28"/>
        </w:rPr>
        <w:t>20.09.2013</w:t>
      </w:r>
      <w:r w:rsidR="000B2BB2" w:rsidRPr="005A5FA9">
        <w:rPr>
          <w:sz w:val="28"/>
          <w:szCs w:val="28"/>
        </w:rPr>
        <w:t xml:space="preserve"> </w:t>
      </w:r>
      <w:r w:rsidRPr="005A5FA9">
        <w:rPr>
          <w:sz w:val="28"/>
          <w:szCs w:val="28"/>
        </w:rPr>
        <w:t xml:space="preserve">№ </w:t>
      </w:r>
      <w:r w:rsidR="0045255C" w:rsidRPr="005A5FA9">
        <w:rPr>
          <w:sz w:val="28"/>
          <w:szCs w:val="28"/>
        </w:rPr>
        <w:t>1082</w:t>
      </w:r>
      <w:r w:rsidRPr="005A5FA9">
        <w:rPr>
          <w:sz w:val="28"/>
          <w:szCs w:val="28"/>
        </w:rPr>
        <w:t xml:space="preserve"> «Об утверждении Положения о психолого-медико-педагогической комиссии»</w:t>
      </w:r>
      <w:r w:rsidR="00F560A2" w:rsidRPr="005A5FA9">
        <w:rPr>
          <w:sz w:val="28"/>
          <w:szCs w:val="28"/>
        </w:rPr>
        <w:t>,</w:t>
      </w:r>
      <w:r w:rsidR="00E869D0" w:rsidRPr="005A5FA9">
        <w:rPr>
          <w:sz w:val="28"/>
          <w:szCs w:val="28"/>
        </w:rPr>
        <w:t xml:space="preserve"> Приказом министерства образования и науки Красноярского края от 16.12.2014 № 50-04/1 «Об утверждении Порядка работы психолого-медико-педагогической комиссии в Красноярском крае»,</w:t>
      </w:r>
      <w:r w:rsidR="002A7CE0" w:rsidRPr="005A5FA9">
        <w:rPr>
          <w:sz w:val="28"/>
          <w:szCs w:val="28"/>
        </w:rPr>
        <w:t xml:space="preserve"> </w:t>
      </w:r>
      <w:r w:rsidR="000B2BB2" w:rsidRPr="005A5FA9">
        <w:rPr>
          <w:sz w:val="28"/>
          <w:szCs w:val="28"/>
        </w:rPr>
        <w:t>руководствуясь</w:t>
      </w:r>
      <w:proofErr w:type="gramEnd"/>
      <w:r w:rsidR="000B2BB2" w:rsidRPr="005A5FA9">
        <w:rPr>
          <w:sz w:val="28"/>
          <w:szCs w:val="28"/>
        </w:rPr>
        <w:t xml:space="preserve"> </w:t>
      </w:r>
      <w:r w:rsidR="009C06EE" w:rsidRPr="005A5FA9">
        <w:rPr>
          <w:sz w:val="28"/>
          <w:szCs w:val="28"/>
        </w:rPr>
        <w:t xml:space="preserve">статьями </w:t>
      </w:r>
      <w:r w:rsidR="000B2BB2" w:rsidRPr="005A5FA9">
        <w:rPr>
          <w:sz w:val="28"/>
          <w:szCs w:val="28"/>
        </w:rPr>
        <w:t xml:space="preserve">36, </w:t>
      </w:r>
      <w:r w:rsidR="009C06EE" w:rsidRPr="005A5FA9">
        <w:rPr>
          <w:sz w:val="28"/>
          <w:szCs w:val="28"/>
        </w:rPr>
        <w:t>40, 55 города Ачинска,</w:t>
      </w:r>
    </w:p>
    <w:p w:rsidR="006F5E72" w:rsidRPr="005A5FA9" w:rsidRDefault="006F5E72" w:rsidP="00256499">
      <w:pPr>
        <w:jc w:val="both"/>
        <w:rPr>
          <w:sz w:val="28"/>
          <w:szCs w:val="28"/>
        </w:rPr>
      </w:pPr>
    </w:p>
    <w:p w:rsidR="007417D6" w:rsidRPr="005A5FA9" w:rsidRDefault="007417D6" w:rsidP="00256499">
      <w:pPr>
        <w:jc w:val="both"/>
        <w:rPr>
          <w:sz w:val="28"/>
          <w:szCs w:val="28"/>
        </w:rPr>
      </w:pPr>
      <w:r w:rsidRPr="005A5FA9">
        <w:rPr>
          <w:sz w:val="28"/>
          <w:szCs w:val="28"/>
        </w:rPr>
        <w:tab/>
        <w:t>ПОСТАНОВЛЯЮ:</w:t>
      </w:r>
    </w:p>
    <w:p w:rsidR="007417D6" w:rsidRPr="005A5FA9" w:rsidRDefault="007417D6" w:rsidP="00256499">
      <w:pPr>
        <w:jc w:val="both"/>
        <w:rPr>
          <w:sz w:val="28"/>
          <w:szCs w:val="28"/>
        </w:rPr>
      </w:pPr>
    </w:p>
    <w:p w:rsidR="009C06EE" w:rsidRPr="005A5FA9" w:rsidRDefault="009C06EE" w:rsidP="007417D6">
      <w:pPr>
        <w:numPr>
          <w:ilvl w:val="0"/>
          <w:numId w:val="8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Утвердить Порядок работы территориальной психолого-медико-педагогической комиссии города Ачинска</w:t>
      </w:r>
      <w:r w:rsidR="00483F9D" w:rsidRPr="005A5FA9">
        <w:rPr>
          <w:sz w:val="28"/>
          <w:szCs w:val="28"/>
        </w:rPr>
        <w:t>, согласно приложению</w:t>
      </w:r>
      <w:r w:rsidRPr="005A5FA9">
        <w:rPr>
          <w:sz w:val="28"/>
          <w:szCs w:val="28"/>
        </w:rPr>
        <w:t>.</w:t>
      </w:r>
    </w:p>
    <w:p w:rsidR="007417D6" w:rsidRPr="005A5FA9" w:rsidRDefault="007417D6" w:rsidP="007417D6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7417D6" w:rsidRPr="005A5FA9" w:rsidRDefault="007417D6" w:rsidP="007417D6">
      <w:pPr>
        <w:numPr>
          <w:ilvl w:val="0"/>
          <w:numId w:val="8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5A5FA9">
        <w:rPr>
          <w:sz w:val="28"/>
          <w:szCs w:val="28"/>
        </w:rPr>
        <w:t xml:space="preserve">Контроль исполнения постановления возложить на заместителя Главы города Ачинска Быкову Т.А. </w:t>
      </w:r>
    </w:p>
    <w:p w:rsidR="007417D6" w:rsidRPr="005A5FA9" w:rsidRDefault="007417D6" w:rsidP="007417D6">
      <w:pPr>
        <w:pStyle w:val="af1"/>
        <w:rPr>
          <w:sz w:val="28"/>
          <w:szCs w:val="28"/>
        </w:rPr>
      </w:pPr>
    </w:p>
    <w:p w:rsidR="007417D6" w:rsidRPr="005A5FA9" w:rsidRDefault="007417D6" w:rsidP="007417D6">
      <w:pPr>
        <w:numPr>
          <w:ilvl w:val="0"/>
          <w:numId w:val="8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5A5FA9">
        <w:rPr>
          <w:color w:val="000000"/>
          <w:sz w:val="28"/>
          <w:szCs w:val="28"/>
        </w:rPr>
        <w:lastRenderedPageBreak/>
        <w:t xml:space="preserve">Опубликовать постановление в газете «Ачинская газета» и </w:t>
      </w:r>
      <w:proofErr w:type="gramStart"/>
      <w:r w:rsidRPr="005A5FA9">
        <w:rPr>
          <w:color w:val="000000"/>
          <w:sz w:val="28"/>
          <w:szCs w:val="28"/>
        </w:rPr>
        <w:t>разместить его</w:t>
      </w:r>
      <w:proofErr w:type="gramEnd"/>
      <w:r w:rsidRPr="005A5FA9">
        <w:rPr>
          <w:color w:val="000000"/>
          <w:sz w:val="28"/>
          <w:szCs w:val="28"/>
        </w:rPr>
        <w:t xml:space="preserve"> на официальном сайте органов местного самоуправления города Ачинска: </w:t>
      </w:r>
      <w:hyperlink r:id="rId9" w:history="1">
        <w:r w:rsidRPr="005A5FA9">
          <w:rPr>
            <w:rStyle w:val="a6"/>
            <w:sz w:val="28"/>
            <w:szCs w:val="28"/>
            <w:lang w:val="en-US"/>
          </w:rPr>
          <w:t>www</w:t>
        </w:r>
        <w:r w:rsidRPr="005A5FA9">
          <w:rPr>
            <w:rStyle w:val="a6"/>
            <w:sz w:val="28"/>
            <w:szCs w:val="28"/>
          </w:rPr>
          <w:t>.</w:t>
        </w:r>
        <w:proofErr w:type="spellStart"/>
        <w:r w:rsidRPr="005A5FA9">
          <w:rPr>
            <w:rStyle w:val="a6"/>
            <w:sz w:val="28"/>
            <w:szCs w:val="28"/>
            <w:lang w:val="en-US"/>
          </w:rPr>
          <w:t>adm</w:t>
        </w:r>
        <w:proofErr w:type="spellEnd"/>
        <w:r w:rsidRPr="005A5FA9">
          <w:rPr>
            <w:rStyle w:val="a6"/>
            <w:sz w:val="28"/>
            <w:szCs w:val="28"/>
          </w:rPr>
          <w:t>-</w:t>
        </w:r>
        <w:proofErr w:type="spellStart"/>
        <w:r w:rsidRPr="005A5FA9">
          <w:rPr>
            <w:rStyle w:val="a6"/>
            <w:sz w:val="28"/>
            <w:szCs w:val="28"/>
            <w:lang w:val="en-US"/>
          </w:rPr>
          <w:t>achinsk</w:t>
        </w:r>
        <w:proofErr w:type="spellEnd"/>
        <w:r w:rsidRPr="005A5FA9">
          <w:rPr>
            <w:rStyle w:val="a6"/>
            <w:sz w:val="28"/>
            <w:szCs w:val="28"/>
          </w:rPr>
          <w:t>.</w:t>
        </w:r>
        <w:proofErr w:type="spellStart"/>
        <w:r w:rsidRPr="005A5FA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5A5FA9">
        <w:rPr>
          <w:sz w:val="28"/>
          <w:szCs w:val="28"/>
        </w:rPr>
        <w:t>.</w:t>
      </w:r>
    </w:p>
    <w:p w:rsidR="007417D6" w:rsidRPr="005A5FA9" w:rsidRDefault="007417D6" w:rsidP="007417D6">
      <w:pPr>
        <w:pStyle w:val="af1"/>
        <w:rPr>
          <w:sz w:val="28"/>
          <w:szCs w:val="28"/>
        </w:rPr>
      </w:pPr>
    </w:p>
    <w:p w:rsidR="007417D6" w:rsidRPr="005A5FA9" w:rsidRDefault="007417D6" w:rsidP="007417D6">
      <w:pPr>
        <w:numPr>
          <w:ilvl w:val="0"/>
          <w:numId w:val="8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5A5FA9">
        <w:rPr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9C06EE" w:rsidRPr="005A5FA9" w:rsidRDefault="009C06EE" w:rsidP="009C06EE">
      <w:pPr>
        <w:tabs>
          <w:tab w:val="left" w:pos="993"/>
        </w:tabs>
        <w:ind w:firstLine="705"/>
        <w:jc w:val="both"/>
        <w:rPr>
          <w:sz w:val="28"/>
          <w:szCs w:val="28"/>
        </w:rPr>
      </w:pPr>
    </w:p>
    <w:p w:rsidR="000B54C2" w:rsidRPr="005A5FA9" w:rsidRDefault="000B54C2" w:rsidP="009C06EE">
      <w:pPr>
        <w:tabs>
          <w:tab w:val="left" w:pos="993"/>
        </w:tabs>
        <w:ind w:firstLine="705"/>
        <w:jc w:val="both"/>
        <w:rPr>
          <w:sz w:val="28"/>
          <w:szCs w:val="28"/>
        </w:rPr>
      </w:pPr>
    </w:p>
    <w:p w:rsidR="009C06EE" w:rsidRPr="005A5FA9" w:rsidRDefault="009C06EE" w:rsidP="009C06EE">
      <w:pPr>
        <w:tabs>
          <w:tab w:val="left" w:pos="1985"/>
        </w:tabs>
        <w:jc w:val="both"/>
        <w:rPr>
          <w:sz w:val="28"/>
          <w:szCs w:val="28"/>
        </w:rPr>
      </w:pPr>
      <w:r w:rsidRPr="005A5FA9">
        <w:rPr>
          <w:sz w:val="28"/>
          <w:szCs w:val="28"/>
        </w:rPr>
        <w:t>Глава города Ачинска</w:t>
      </w:r>
      <w:r w:rsidRPr="005A5FA9">
        <w:rPr>
          <w:sz w:val="28"/>
          <w:szCs w:val="28"/>
        </w:rPr>
        <w:tab/>
      </w:r>
      <w:r w:rsidRPr="005A5FA9">
        <w:rPr>
          <w:sz w:val="28"/>
          <w:szCs w:val="28"/>
        </w:rPr>
        <w:tab/>
      </w:r>
      <w:r w:rsidRPr="005A5FA9">
        <w:rPr>
          <w:sz w:val="28"/>
          <w:szCs w:val="28"/>
        </w:rPr>
        <w:tab/>
      </w:r>
      <w:r w:rsidRPr="005A5FA9">
        <w:rPr>
          <w:sz w:val="28"/>
          <w:szCs w:val="28"/>
        </w:rPr>
        <w:tab/>
      </w:r>
      <w:r w:rsidRPr="005A5FA9">
        <w:rPr>
          <w:sz w:val="28"/>
          <w:szCs w:val="28"/>
        </w:rPr>
        <w:tab/>
      </w:r>
      <w:r w:rsidRPr="005A5FA9">
        <w:rPr>
          <w:sz w:val="28"/>
          <w:szCs w:val="28"/>
        </w:rPr>
        <w:tab/>
      </w:r>
      <w:r w:rsidRPr="005A5FA9">
        <w:rPr>
          <w:sz w:val="28"/>
          <w:szCs w:val="28"/>
        </w:rPr>
        <w:tab/>
      </w:r>
      <w:r w:rsidR="00EF41D9" w:rsidRPr="005A5FA9">
        <w:rPr>
          <w:sz w:val="28"/>
          <w:szCs w:val="28"/>
        </w:rPr>
        <w:tab/>
      </w:r>
      <w:r w:rsidRPr="005A5FA9">
        <w:rPr>
          <w:sz w:val="28"/>
          <w:szCs w:val="28"/>
        </w:rPr>
        <w:t>А.Ю. Токарев</w:t>
      </w:r>
    </w:p>
    <w:p w:rsidR="009C06EE" w:rsidRPr="005A5FA9" w:rsidRDefault="009C06EE" w:rsidP="009C06EE">
      <w:pPr>
        <w:pStyle w:val="a4"/>
        <w:rPr>
          <w:szCs w:val="28"/>
        </w:rPr>
      </w:pPr>
    </w:p>
    <w:p w:rsidR="000B54C2" w:rsidRPr="005A5FA9" w:rsidRDefault="000B54C2" w:rsidP="009C06EE">
      <w:pPr>
        <w:pStyle w:val="a4"/>
        <w:rPr>
          <w:szCs w:val="28"/>
        </w:rPr>
      </w:pPr>
    </w:p>
    <w:p w:rsidR="000B54C2" w:rsidRPr="005A5FA9" w:rsidRDefault="000B54C2" w:rsidP="009C06EE">
      <w:pPr>
        <w:pStyle w:val="a4"/>
        <w:rPr>
          <w:szCs w:val="28"/>
        </w:rPr>
      </w:pPr>
    </w:p>
    <w:p w:rsidR="000B54C2" w:rsidRPr="005A5FA9" w:rsidRDefault="000B54C2" w:rsidP="009C06EE">
      <w:pPr>
        <w:pStyle w:val="a4"/>
        <w:rPr>
          <w:szCs w:val="28"/>
        </w:rPr>
      </w:pPr>
    </w:p>
    <w:p w:rsidR="000B54C2" w:rsidRPr="005A5FA9" w:rsidRDefault="000B54C2" w:rsidP="009C06EE">
      <w:pPr>
        <w:pStyle w:val="a4"/>
        <w:rPr>
          <w:szCs w:val="28"/>
        </w:rPr>
      </w:pPr>
    </w:p>
    <w:p w:rsidR="000B54C2" w:rsidRPr="005A5FA9" w:rsidRDefault="000B54C2" w:rsidP="009C06EE">
      <w:pPr>
        <w:pStyle w:val="a4"/>
        <w:rPr>
          <w:szCs w:val="28"/>
        </w:rPr>
      </w:pPr>
    </w:p>
    <w:p w:rsidR="007417D6" w:rsidRPr="005A5FA9" w:rsidRDefault="007417D6" w:rsidP="000B54C2">
      <w:pPr>
        <w:pStyle w:val="a4"/>
        <w:ind w:left="0"/>
        <w:rPr>
          <w:sz w:val="24"/>
        </w:rPr>
      </w:pPr>
    </w:p>
    <w:p w:rsidR="007417D6" w:rsidRPr="005A5FA9" w:rsidRDefault="007417D6" w:rsidP="000B54C2">
      <w:pPr>
        <w:pStyle w:val="a4"/>
        <w:ind w:left="0"/>
        <w:rPr>
          <w:sz w:val="24"/>
        </w:rPr>
      </w:pPr>
    </w:p>
    <w:p w:rsidR="007417D6" w:rsidRPr="005A5FA9" w:rsidRDefault="007417D6" w:rsidP="000B54C2">
      <w:pPr>
        <w:pStyle w:val="a4"/>
        <w:ind w:left="0"/>
        <w:rPr>
          <w:sz w:val="24"/>
        </w:rPr>
      </w:pPr>
    </w:p>
    <w:p w:rsidR="007417D6" w:rsidRPr="005A5FA9" w:rsidRDefault="007417D6" w:rsidP="000B54C2">
      <w:pPr>
        <w:pStyle w:val="a4"/>
        <w:ind w:left="0"/>
        <w:rPr>
          <w:sz w:val="24"/>
        </w:rPr>
      </w:pPr>
    </w:p>
    <w:p w:rsidR="007417D6" w:rsidRPr="005A5FA9" w:rsidRDefault="007417D6" w:rsidP="000B54C2">
      <w:pPr>
        <w:pStyle w:val="a4"/>
        <w:ind w:left="0"/>
        <w:rPr>
          <w:sz w:val="24"/>
        </w:rPr>
      </w:pPr>
    </w:p>
    <w:p w:rsidR="007417D6" w:rsidRPr="005A5FA9" w:rsidRDefault="007417D6" w:rsidP="000B54C2">
      <w:pPr>
        <w:pStyle w:val="a4"/>
        <w:ind w:left="0"/>
        <w:rPr>
          <w:sz w:val="24"/>
        </w:rPr>
      </w:pPr>
    </w:p>
    <w:p w:rsidR="007417D6" w:rsidRPr="005A5FA9" w:rsidRDefault="007417D6" w:rsidP="000B54C2">
      <w:pPr>
        <w:pStyle w:val="a4"/>
        <w:ind w:left="0"/>
        <w:rPr>
          <w:sz w:val="24"/>
        </w:rPr>
      </w:pPr>
    </w:p>
    <w:p w:rsidR="007417D6" w:rsidRPr="005A5FA9" w:rsidRDefault="007417D6" w:rsidP="000B54C2">
      <w:pPr>
        <w:pStyle w:val="a4"/>
        <w:ind w:left="0"/>
        <w:rPr>
          <w:sz w:val="24"/>
        </w:rPr>
      </w:pPr>
    </w:p>
    <w:p w:rsidR="007417D6" w:rsidRPr="005A5FA9" w:rsidRDefault="007417D6" w:rsidP="000B54C2">
      <w:pPr>
        <w:pStyle w:val="a4"/>
        <w:ind w:left="0"/>
        <w:rPr>
          <w:sz w:val="24"/>
        </w:rPr>
      </w:pPr>
    </w:p>
    <w:p w:rsidR="007417D6" w:rsidRPr="005A5FA9" w:rsidRDefault="007417D6" w:rsidP="000B54C2">
      <w:pPr>
        <w:pStyle w:val="a4"/>
        <w:ind w:left="0"/>
        <w:rPr>
          <w:sz w:val="24"/>
        </w:rPr>
      </w:pPr>
    </w:p>
    <w:p w:rsidR="007417D6" w:rsidRPr="005A5FA9" w:rsidRDefault="007417D6" w:rsidP="000B54C2">
      <w:pPr>
        <w:pStyle w:val="a4"/>
        <w:ind w:left="0"/>
        <w:rPr>
          <w:sz w:val="24"/>
        </w:rPr>
      </w:pPr>
    </w:p>
    <w:p w:rsidR="007417D6" w:rsidRPr="005A5FA9" w:rsidRDefault="007417D6" w:rsidP="000B54C2">
      <w:pPr>
        <w:pStyle w:val="a4"/>
        <w:ind w:left="0"/>
        <w:rPr>
          <w:sz w:val="24"/>
        </w:rPr>
      </w:pPr>
    </w:p>
    <w:p w:rsidR="007417D6" w:rsidRPr="005A5FA9" w:rsidRDefault="007417D6" w:rsidP="000B54C2">
      <w:pPr>
        <w:pStyle w:val="a4"/>
        <w:ind w:left="0"/>
        <w:rPr>
          <w:sz w:val="24"/>
        </w:rPr>
      </w:pPr>
    </w:p>
    <w:p w:rsidR="007417D6" w:rsidRPr="005A5FA9" w:rsidRDefault="007417D6" w:rsidP="000B54C2">
      <w:pPr>
        <w:pStyle w:val="a4"/>
        <w:ind w:left="0"/>
        <w:rPr>
          <w:sz w:val="24"/>
        </w:rPr>
      </w:pPr>
    </w:p>
    <w:p w:rsidR="007417D6" w:rsidRPr="005A5FA9" w:rsidRDefault="007417D6" w:rsidP="000B54C2">
      <w:pPr>
        <w:pStyle w:val="a4"/>
        <w:ind w:left="0"/>
        <w:rPr>
          <w:sz w:val="24"/>
        </w:rPr>
      </w:pPr>
    </w:p>
    <w:p w:rsidR="007417D6" w:rsidRPr="005A5FA9" w:rsidRDefault="007417D6" w:rsidP="000B54C2">
      <w:pPr>
        <w:pStyle w:val="a4"/>
        <w:ind w:left="0"/>
        <w:rPr>
          <w:sz w:val="24"/>
        </w:rPr>
      </w:pPr>
    </w:p>
    <w:p w:rsidR="007417D6" w:rsidRPr="005A5FA9" w:rsidRDefault="007417D6" w:rsidP="000B54C2">
      <w:pPr>
        <w:pStyle w:val="a4"/>
        <w:ind w:left="0"/>
        <w:rPr>
          <w:sz w:val="24"/>
        </w:rPr>
      </w:pPr>
    </w:p>
    <w:p w:rsidR="007417D6" w:rsidRPr="005A5FA9" w:rsidRDefault="007417D6" w:rsidP="000B54C2">
      <w:pPr>
        <w:pStyle w:val="a4"/>
        <w:ind w:left="0"/>
        <w:rPr>
          <w:sz w:val="24"/>
        </w:rPr>
      </w:pPr>
    </w:p>
    <w:p w:rsidR="007417D6" w:rsidRPr="005A5FA9" w:rsidRDefault="007417D6" w:rsidP="000B54C2">
      <w:pPr>
        <w:pStyle w:val="a4"/>
        <w:ind w:left="0"/>
        <w:rPr>
          <w:sz w:val="24"/>
        </w:rPr>
      </w:pPr>
    </w:p>
    <w:p w:rsidR="007417D6" w:rsidRPr="005A5FA9" w:rsidRDefault="007417D6" w:rsidP="000B54C2">
      <w:pPr>
        <w:pStyle w:val="a4"/>
        <w:ind w:left="0"/>
        <w:rPr>
          <w:sz w:val="24"/>
        </w:rPr>
      </w:pPr>
    </w:p>
    <w:p w:rsidR="007417D6" w:rsidRPr="005A5FA9" w:rsidRDefault="007417D6" w:rsidP="000B54C2">
      <w:pPr>
        <w:pStyle w:val="a4"/>
        <w:ind w:left="0"/>
        <w:rPr>
          <w:sz w:val="24"/>
        </w:rPr>
      </w:pPr>
    </w:p>
    <w:p w:rsidR="007417D6" w:rsidRPr="005A5FA9" w:rsidRDefault="007417D6" w:rsidP="000B54C2">
      <w:pPr>
        <w:pStyle w:val="a4"/>
        <w:ind w:left="0"/>
        <w:rPr>
          <w:sz w:val="24"/>
        </w:rPr>
      </w:pPr>
    </w:p>
    <w:p w:rsidR="007417D6" w:rsidRPr="005A5FA9" w:rsidRDefault="007417D6" w:rsidP="000B54C2">
      <w:pPr>
        <w:pStyle w:val="a4"/>
        <w:ind w:left="0"/>
        <w:rPr>
          <w:sz w:val="24"/>
        </w:rPr>
      </w:pPr>
    </w:p>
    <w:p w:rsidR="007417D6" w:rsidRPr="005A5FA9" w:rsidRDefault="007417D6" w:rsidP="000B54C2">
      <w:pPr>
        <w:pStyle w:val="a4"/>
        <w:ind w:left="0"/>
        <w:rPr>
          <w:sz w:val="24"/>
        </w:rPr>
      </w:pPr>
    </w:p>
    <w:p w:rsidR="007417D6" w:rsidRPr="005A5FA9" w:rsidRDefault="007417D6" w:rsidP="000B54C2">
      <w:pPr>
        <w:pStyle w:val="a4"/>
        <w:ind w:left="0"/>
        <w:rPr>
          <w:sz w:val="24"/>
        </w:rPr>
      </w:pPr>
    </w:p>
    <w:p w:rsidR="007417D6" w:rsidRPr="005A5FA9" w:rsidRDefault="007417D6" w:rsidP="000B54C2">
      <w:pPr>
        <w:pStyle w:val="a4"/>
        <w:ind w:left="0"/>
        <w:rPr>
          <w:sz w:val="24"/>
        </w:rPr>
      </w:pPr>
    </w:p>
    <w:p w:rsidR="007417D6" w:rsidRPr="005A5FA9" w:rsidRDefault="007417D6" w:rsidP="000B54C2">
      <w:pPr>
        <w:pStyle w:val="a4"/>
        <w:ind w:left="0"/>
        <w:rPr>
          <w:sz w:val="24"/>
        </w:rPr>
      </w:pPr>
    </w:p>
    <w:p w:rsidR="007417D6" w:rsidRPr="005A5FA9" w:rsidRDefault="007417D6" w:rsidP="000B54C2">
      <w:pPr>
        <w:pStyle w:val="a4"/>
        <w:ind w:left="0"/>
        <w:rPr>
          <w:sz w:val="24"/>
        </w:rPr>
      </w:pPr>
    </w:p>
    <w:p w:rsidR="007417D6" w:rsidRPr="005A5FA9" w:rsidRDefault="007417D6" w:rsidP="000B54C2">
      <w:pPr>
        <w:pStyle w:val="a4"/>
        <w:ind w:left="0"/>
        <w:rPr>
          <w:sz w:val="24"/>
        </w:rPr>
      </w:pPr>
    </w:p>
    <w:p w:rsidR="007417D6" w:rsidRPr="005A5FA9" w:rsidRDefault="007417D6" w:rsidP="000B54C2">
      <w:pPr>
        <w:pStyle w:val="a4"/>
        <w:ind w:left="0"/>
        <w:rPr>
          <w:sz w:val="24"/>
        </w:rPr>
      </w:pPr>
    </w:p>
    <w:p w:rsidR="007417D6" w:rsidRPr="005A5FA9" w:rsidRDefault="007417D6" w:rsidP="000B54C2">
      <w:pPr>
        <w:pStyle w:val="a4"/>
        <w:ind w:left="0"/>
        <w:rPr>
          <w:sz w:val="24"/>
        </w:rPr>
      </w:pPr>
    </w:p>
    <w:p w:rsidR="007417D6" w:rsidRPr="005A5FA9" w:rsidRDefault="007417D6" w:rsidP="000B54C2">
      <w:pPr>
        <w:pStyle w:val="a4"/>
        <w:ind w:left="0"/>
        <w:rPr>
          <w:sz w:val="24"/>
        </w:rPr>
      </w:pPr>
    </w:p>
    <w:p w:rsidR="007417D6" w:rsidRPr="005A5FA9" w:rsidRDefault="007417D6" w:rsidP="000B54C2">
      <w:pPr>
        <w:pStyle w:val="a4"/>
        <w:ind w:left="0"/>
        <w:rPr>
          <w:sz w:val="24"/>
        </w:rPr>
      </w:pPr>
    </w:p>
    <w:p w:rsidR="007417D6" w:rsidRPr="005A5FA9" w:rsidRDefault="007417D6" w:rsidP="000B54C2">
      <w:pPr>
        <w:pStyle w:val="a4"/>
        <w:ind w:left="0"/>
        <w:rPr>
          <w:sz w:val="24"/>
        </w:rPr>
      </w:pPr>
    </w:p>
    <w:p w:rsidR="004E2199" w:rsidRPr="005A5FA9" w:rsidRDefault="004E2199" w:rsidP="000B54C2">
      <w:pPr>
        <w:pStyle w:val="a4"/>
        <w:ind w:left="0"/>
        <w:rPr>
          <w:sz w:val="24"/>
        </w:rPr>
      </w:pPr>
    </w:p>
    <w:p w:rsidR="00D066BB" w:rsidRPr="005A5FA9" w:rsidRDefault="00D066BB" w:rsidP="000B54C2">
      <w:pPr>
        <w:pStyle w:val="a4"/>
        <w:ind w:left="0"/>
        <w:rPr>
          <w:sz w:val="24"/>
        </w:rPr>
        <w:sectPr w:rsidR="00D066BB" w:rsidRPr="005A5FA9" w:rsidSect="000B54C2">
          <w:pgSz w:w="11906" w:h="16838"/>
          <w:pgMar w:top="993" w:right="850" w:bottom="1135" w:left="1418" w:header="720" w:footer="426" w:gutter="0"/>
          <w:cols w:space="720"/>
          <w:docGrid w:linePitch="360"/>
        </w:sectPr>
      </w:pPr>
    </w:p>
    <w:p w:rsidR="004E2199" w:rsidRPr="005A5FA9" w:rsidRDefault="004E2199" w:rsidP="000B54C2">
      <w:pPr>
        <w:pStyle w:val="a4"/>
        <w:ind w:left="0"/>
        <w:rPr>
          <w:sz w:val="24"/>
        </w:rPr>
      </w:pPr>
    </w:p>
    <w:tbl>
      <w:tblPr>
        <w:tblpPr w:leftFromText="180" w:rightFromText="180" w:vertAnchor="text" w:horzAnchor="margin" w:tblpXSpec="right" w:tblpY="-161"/>
        <w:tblW w:w="0" w:type="auto"/>
        <w:tblLook w:val="04A0" w:firstRow="1" w:lastRow="0" w:firstColumn="1" w:lastColumn="0" w:noHBand="0" w:noVBand="1"/>
      </w:tblPr>
      <w:tblGrid>
        <w:gridCol w:w="4503"/>
      </w:tblGrid>
      <w:tr w:rsidR="004E2199" w:rsidRPr="005A5FA9" w:rsidTr="002A3E42">
        <w:trPr>
          <w:trHeight w:val="1757"/>
        </w:trPr>
        <w:tc>
          <w:tcPr>
            <w:tcW w:w="4503" w:type="dxa"/>
          </w:tcPr>
          <w:p w:rsidR="004E2199" w:rsidRPr="005A5FA9" w:rsidRDefault="004E2199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52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8"/>
                <w:szCs w:val="28"/>
              </w:rPr>
            </w:pPr>
            <w:r w:rsidRPr="005A5FA9">
              <w:rPr>
                <w:sz w:val="28"/>
                <w:szCs w:val="28"/>
              </w:rPr>
              <w:t xml:space="preserve">Приложение  </w:t>
            </w:r>
          </w:p>
          <w:p w:rsidR="004E2199" w:rsidRPr="005A5FA9" w:rsidRDefault="002A3E42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52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985" w:firstLine="198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  <w:r w:rsidR="004E2199" w:rsidRPr="005A5FA9">
              <w:rPr>
                <w:sz w:val="28"/>
                <w:szCs w:val="28"/>
              </w:rPr>
              <w:t>города Ачинска</w:t>
            </w:r>
          </w:p>
          <w:p w:rsidR="004E2199" w:rsidRPr="005A5FA9" w:rsidRDefault="004E2199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52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127"/>
              <w:jc w:val="right"/>
              <w:rPr>
                <w:sz w:val="28"/>
                <w:szCs w:val="28"/>
              </w:rPr>
            </w:pPr>
            <w:r w:rsidRPr="005A5FA9">
              <w:rPr>
                <w:sz w:val="28"/>
                <w:szCs w:val="28"/>
              </w:rPr>
              <w:t xml:space="preserve">от </w:t>
            </w:r>
            <w:r w:rsidR="002A3E42">
              <w:rPr>
                <w:sz w:val="28"/>
                <w:szCs w:val="28"/>
              </w:rPr>
              <w:t>11.06.2021</w:t>
            </w:r>
            <w:r w:rsidRPr="005A5FA9">
              <w:rPr>
                <w:sz w:val="28"/>
                <w:szCs w:val="28"/>
              </w:rPr>
              <w:t xml:space="preserve">№ </w:t>
            </w:r>
            <w:r w:rsidR="002A3E42">
              <w:rPr>
                <w:sz w:val="28"/>
                <w:szCs w:val="28"/>
              </w:rPr>
              <w:t>162-п</w:t>
            </w:r>
          </w:p>
        </w:tc>
      </w:tr>
    </w:tbl>
    <w:p w:rsidR="004E2199" w:rsidRPr="005A5FA9" w:rsidRDefault="004E2199" w:rsidP="004E2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E2199" w:rsidRPr="005A5FA9" w:rsidRDefault="004E2199" w:rsidP="004E2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56499" w:rsidRPr="005A5FA9" w:rsidRDefault="00256499" w:rsidP="00CF0176">
      <w:pPr>
        <w:rPr>
          <w:sz w:val="28"/>
          <w:szCs w:val="28"/>
        </w:rPr>
      </w:pPr>
    </w:p>
    <w:p w:rsidR="00256499" w:rsidRPr="005A5FA9" w:rsidRDefault="00256499" w:rsidP="00CF0176">
      <w:pPr>
        <w:rPr>
          <w:sz w:val="28"/>
          <w:szCs w:val="28"/>
        </w:rPr>
      </w:pPr>
    </w:p>
    <w:p w:rsidR="004E2199" w:rsidRPr="005A5FA9" w:rsidRDefault="004E2199" w:rsidP="00CF0176">
      <w:pPr>
        <w:jc w:val="center"/>
        <w:rPr>
          <w:sz w:val="28"/>
          <w:szCs w:val="28"/>
        </w:rPr>
      </w:pPr>
    </w:p>
    <w:p w:rsidR="004E2199" w:rsidRPr="005A5FA9" w:rsidRDefault="004E2199" w:rsidP="00CF0176">
      <w:pPr>
        <w:jc w:val="center"/>
        <w:rPr>
          <w:sz w:val="28"/>
          <w:szCs w:val="28"/>
        </w:rPr>
      </w:pPr>
    </w:p>
    <w:p w:rsidR="00846EF5" w:rsidRPr="005A5FA9" w:rsidRDefault="00846EF5" w:rsidP="004E2199">
      <w:pPr>
        <w:jc w:val="center"/>
        <w:rPr>
          <w:sz w:val="28"/>
          <w:szCs w:val="28"/>
        </w:rPr>
      </w:pPr>
      <w:r w:rsidRPr="005A5FA9">
        <w:rPr>
          <w:sz w:val="28"/>
          <w:szCs w:val="28"/>
        </w:rPr>
        <w:t>По</w:t>
      </w:r>
      <w:r w:rsidR="00B07274" w:rsidRPr="005A5FA9">
        <w:rPr>
          <w:sz w:val="28"/>
          <w:szCs w:val="28"/>
        </w:rPr>
        <w:t>рядок</w:t>
      </w:r>
    </w:p>
    <w:p w:rsidR="004E2199" w:rsidRPr="005A5FA9" w:rsidRDefault="00B07274" w:rsidP="004E2199">
      <w:pPr>
        <w:jc w:val="center"/>
        <w:rPr>
          <w:sz w:val="28"/>
          <w:szCs w:val="28"/>
        </w:rPr>
      </w:pPr>
      <w:r w:rsidRPr="005A5FA9">
        <w:rPr>
          <w:sz w:val="28"/>
          <w:szCs w:val="28"/>
        </w:rPr>
        <w:t>работы</w:t>
      </w:r>
      <w:r w:rsidR="008D2D9D" w:rsidRPr="005A5FA9">
        <w:rPr>
          <w:sz w:val="28"/>
          <w:szCs w:val="28"/>
        </w:rPr>
        <w:t xml:space="preserve"> </w:t>
      </w:r>
      <w:r w:rsidR="00846EF5" w:rsidRPr="005A5FA9">
        <w:rPr>
          <w:sz w:val="28"/>
          <w:szCs w:val="28"/>
        </w:rPr>
        <w:t>территориальной психолого</w:t>
      </w:r>
      <w:r w:rsidR="001B21D2" w:rsidRPr="005A5FA9">
        <w:rPr>
          <w:sz w:val="28"/>
          <w:szCs w:val="28"/>
        </w:rPr>
        <w:t>-</w:t>
      </w:r>
      <w:r w:rsidR="00846EF5" w:rsidRPr="005A5FA9">
        <w:rPr>
          <w:sz w:val="28"/>
          <w:szCs w:val="28"/>
        </w:rPr>
        <w:t>медико</w:t>
      </w:r>
      <w:r w:rsidR="001B21D2" w:rsidRPr="005A5FA9">
        <w:rPr>
          <w:sz w:val="28"/>
          <w:szCs w:val="28"/>
        </w:rPr>
        <w:t>-</w:t>
      </w:r>
      <w:r w:rsidR="00846EF5" w:rsidRPr="005A5FA9">
        <w:rPr>
          <w:sz w:val="28"/>
          <w:szCs w:val="28"/>
        </w:rPr>
        <w:t>педагогической комиссии</w:t>
      </w:r>
    </w:p>
    <w:p w:rsidR="00043234" w:rsidRPr="005A5FA9" w:rsidRDefault="00846EF5" w:rsidP="004E2199">
      <w:pPr>
        <w:jc w:val="center"/>
        <w:rPr>
          <w:sz w:val="28"/>
          <w:szCs w:val="28"/>
        </w:rPr>
      </w:pPr>
      <w:r w:rsidRPr="005A5FA9">
        <w:rPr>
          <w:sz w:val="28"/>
          <w:szCs w:val="28"/>
        </w:rPr>
        <w:t>города Ачинска</w:t>
      </w:r>
    </w:p>
    <w:p w:rsidR="00043234" w:rsidRPr="005A5FA9" w:rsidRDefault="00043234" w:rsidP="004E2199">
      <w:pPr>
        <w:jc w:val="center"/>
        <w:rPr>
          <w:sz w:val="28"/>
          <w:szCs w:val="28"/>
        </w:rPr>
      </w:pPr>
    </w:p>
    <w:p w:rsidR="00256499" w:rsidRPr="005A5FA9" w:rsidRDefault="00256499" w:rsidP="004E2199">
      <w:pPr>
        <w:jc w:val="center"/>
        <w:rPr>
          <w:sz w:val="28"/>
          <w:szCs w:val="28"/>
        </w:rPr>
      </w:pPr>
    </w:p>
    <w:p w:rsidR="00043234" w:rsidRPr="005A5FA9" w:rsidRDefault="00043234" w:rsidP="004E2199">
      <w:pPr>
        <w:numPr>
          <w:ilvl w:val="0"/>
          <w:numId w:val="9"/>
        </w:numPr>
        <w:jc w:val="center"/>
        <w:rPr>
          <w:sz w:val="28"/>
          <w:szCs w:val="28"/>
        </w:rPr>
      </w:pPr>
      <w:r w:rsidRPr="005A5FA9">
        <w:rPr>
          <w:sz w:val="28"/>
          <w:szCs w:val="28"/>
        </w:rPr>
        <w:t>О</w:t>
      </w:r>
      <w:r w:rsidR="00846EF5" w:rsidRPr="005A5FA9">
        <w:rPr>
          <w:sz w:val="28"/>
          <w:szCs w:val="28"/>
        </w:rPr>
        <w:t>бщие положения</w:t>
      </w:r>
      <w:r w:rsidR="004E2199" w:rsidRPr="005A5FA9">
        <w:rPr>
          <w:sz w:val="28"/>
          <w:szCs w:val="28"/>
        </w:rPr>
        <w:t>.</w:t>
      </w:r>
    </w:p>
    <w:p w:rsidR="004E2199" w:rsidRPr="005A5FA9" w:rsidRDefault="004E2199" w:rsidP="00483F9D">
      <w:pPr>
        <w:ind w:firstLine="360"/>
        <w:jc w:val="both"/>
        <w:rPr>
          <w:sz w:val="28"/>
          <w:szCs w:val="28"/>
        </w:rPr>
      </w:pPr>
    </w:p>
    <w:p w:rsidR="00043234" w:rsidRPr="005A5FA9" w:rsidRDefault="003F47F9" w:rsidP="004E2199">
      <w:pPr>
        <w:ind w:firstLine="360"/>
        <w:jc w:val="both"/>
        <w:rPr>
          <w:sz w:val="28"/>
          <w:szCs w:val="28"/>
        </w:rPr>
      </w:pPr>
      <w:r w:rsidRPr="005A5FA9">
        <w:rPr>
          <w:sz w:val="28"/>
          <w:szCs w:val="28"/>
        </w:rPr>
        <w:t xml:space="preserve">1.1. </w:t>
      </w:r>
      <w:r w:rsidR="00FA152F" w:rsidRPr="005A5FA9">
        <w:rPr>
          <w:sz w:val="28"/>
          <w:szCs w:val="28"/>
        </w:rPr>
        <w:t>Настоящ</w:t>
      </w:r>
      <w:r w:rsidR="00B07274" w:rsidRPr="005A5FA9">
        <w:rPr>
          <w:sz w:val="28"/>
          <w:szCs w:val="28"/>
        </w:rPr>
        <w:t>ий</w:t>
      </w:r>
      <w:r w:rsidR="00FA152F" w:rsidRPr="005A5FA9">
        <w:rPr>
          <w:sz w:val="28"/>
          <w:szCs w:val="28"/>
        </w:rPr>
        <w:t xml:space="preserve"> </w:t>
      </w:r>
      <w:r w:rsidR="00043234" w:rsidRPr="005A5FA9">
        <w:rPr>
          <w:sz w:val="28"/>
          <w:szCs w:val="28"/>
        </w:rPr>
        <w:t>По</w:t>
      </w:r>
      <w:r w:rsidR="00B07274" w:rsidRPr="005A5FA9">
        <w:rPr>
          <w:sz w:val="28"/>
          <w:szCs w:val="28"/>
        </w:rPr>
        <w:t>рядок</w:t>
      </w:r>
      <w:r w:rsidR="00043234" w:rsidRPr="005A5FA9">
        <w:rPr>
          <w:sz w:val="28"/>
          <w:szCs w:val="28"/>
        </w:rPr>
        <w:t xml:space="preserve"> регламентирует деятель</w:t>
      </w:r>
      <w:r w:rsidR="00F576F4" w:rsidRPr="005A5FA9">
        <w:rPr>
          <w:sz w:val="28"/>
          <w:szCs w:val="28"/>
        </w:rPr>
        <w:t xml:space="preserve">ность </w:t>
      </w:r>
      <w:r w:rsidR="00412FC3" w:rsidRPr="005A5FA9">
        <w:rPr>
          <w:sz w:val="28"/>
          <w:szCs w:val="28"/>
        </w:rPr>
        <w:t xml:space="preserve">территориальной </w:t>
      </w:r>
      <w:r w:rsidR="00F576F4" w:rsidRPr="005A5FA9">
        <w:rPr>
          <w:sz w:val="28"/>
          <w:szCs w:val="28"/>
        </w:rPr>
        <w:t>психолого–медико–</w:t>
      </w:r>
      <w:r w:rsidR="00043234" w:rsidRPr="005A5FA9">
        <w:rPr>
          <w:sz w:val="28"/>
          <w:szCs w:val="28"/>
        </w:rPr>
        <w:t>педагогической комиссии</w:t>
      </w:r>
      <w:r w:rsidR="00F576F4" w:rsidRPr="005A5FA9">
        <w:rPr>
          <w:sz w:val="28"/>
          <w:szCs w:val="28"/>
        </w:rPr>
        <w:t xml:space="preserve"> города Ачинска </w:t>
      </w:r>
      <w:r w:rsidR="00043234" w:rsidRPr="005A5FA9">
        <w:rPr>
          <w:sz w:val="28"/>
          <w:szCs w:val="28"/>
        </w:rPr>
        <w:t xml:space="preserve">(далее </w:t>
      </w:r>
      <w:r w:rsidR="00846EF5" w:rsidRPr="005A5FA9">
        <w:rPr>
          <w:sz w:val="28"/>
          <w:szCs w:val="28"/>
        </w:rPr>
        <w:t>Т</w:t>
      </w:r>
      <w:r w:rsidR="00043234" w:rsidRPr="005A5FA9">
        <w:rPr>
          <w:sz w:val="28"/>
          <w:szCs w:val="28"/>
        </w:rPr>
        <w:t>ПМПК).</w:t>
      </w:r>
    </w:p>
    <w:p w:rsidR="000F3DA4" w:rsidRPr="005A5FA9" w:rsidRDefault="00735F5D" w:rsidP="00483F9D">
      <w:pPr>
        <w:ind w:firstLine="360"/>
        <w:jc w:val="both"/>
        <w:rPr>
          <w:sz w:val="28"/>
          <w:szCs w:val="28"/>
        </w:rPr>
      </w:pPr>
      <w:r w:rsidRPr="005A5FA9">
        <w:rPr>
          <w:sz w:val="28"/>
          <w:szCs w:val="28"/>
        </w:rPr>
        <w:t xml:space="preserve">1.2. </w:t>
      </w:r>
      <w:proofErr w:type="gramStart"/>
      <w:r w:rsidR="000F3DA4" w:rsidRPr="005A5FA9">
        <w:rPr>
          <w:sz w:val="28"/>
          <w:szCs w:val="28"/>
        </w:rPr>
        <w:t xml:space="preserve">Порядок </w:t>
      </w:r>
      <w:r w:rsidR="00483F9D" w:rsidRPr="005A5FA9">
        <w:rPr>
          <w:sz w:val="28"/>
          <w:szCs w:val="28"/>
        </w:rPr>
        <w:t xml:space="preserve">работы территориальной психолого-медико-педагогической комиссии города Ачинска (далее </w:t>
      </w:r>
      <w:r w:rsidR="009B2849">
        <w:rPr>
          <w:sz w:val="28"/>
          <w:szCs w:val="28"/>
        </w:rPr>
        <w:t xml:space="preserve">- </w:t>
      </w:r>
      <w:r w:rsidR="00483F9D" w:rsidRPr="005A5FA9">
        <w:rPr>
          <w:sz w:val="28"/>
          <w:szCs w:val="28"/>
        </w:rPr>
        <w:t xml:space="preserve">Порядок) </w:t>
      </w:r>
      <w:r w:rsidR="000F3DA4" w:rsidRPr="005A5FA9">
        <w:rPr>
          <w:sz w:val="28"/>
          <w:szCs w:val="28"/>
        </w:rPr>
        <w:t>разработан в соответствии с</w:t>
      </w:r>
      <w:r w:rsidR="00C2041F" w:rsidRPr="005A5FA9">
        <w:rPr>
          <w:sz w:val="28"/>
          <w:szCs w:val="28"/>
        </w:rPr>
        <w:t xml:space="preserve"> Федеральным законом от 29.12.2012 № 273-ФЗ «Об образовании в Российской Федерации», Федеральным законом от 24.06.1999 № 120-ФЗ «Об основах системы профилактики безнадзорности и правонарушений несовершеннолетних»,</w:t>
      </w:r>
      <w:r w:rsidR="000F3DA4" w:rsidRPr="005A5FA9">
        <w:rPr>
          <w:sz w:val="28"/>
          <w:szCs w:val="28"/>
        </w:rPr>
        <w:t xml:space="preserve"> Положением о психолого-медико-педагогической комиссии, утвержденным Приказом Минобрнауки России от 20.09.2013 № 1082, Порядком работы психолого-медико-педагогической комиссии в Красноярском крае, утвержденным Приказом министерства образования и науки</w:t>
      </w:r>
      <w:proofErr w:type="gramEnd"/>
      <w:r w:rsidR="000F3DA4" w:rsidRPr="005A5FA9">
        <w:rPr>
          <w:sz w:val="28"/>
          <w:szCs w:val="28"/>
        </w:rPr>
        <w:t xml:space="preserve"> Красноярского края от 16.12.2014 № 50-04/1.</w:t>
      </w:r>
    </w:p>
    <w:p w:rsidR="00735F5D" w:rsidRPr="005A5FA9" w:rsidRDefault="000F3DA4" w:rsidP="004E2199">
      <w:pPr>
        <w:ind w:firstLine="360"/>
        <w:jc w:val="both"/>
        <w:rPr>
          <w:sz w:val="28"/>
          <w:szCs w:val="28"/>
        </w:rPr>
      </w:pPr>
      <w:r w:rsidRPr="005A5FA9">
        <w:rPr>
          <w:sz w:val="28"/>
          <w:szCs w:val="28"/>
        </w:rPr>
        <w:t xml:space="preserve">1.3. </w:t>
      </w:r>
      <w:r w:rsidR="00B07274" w:rsidRPr="005A5FA9">
        <w:rPr>
          <w:sz w:val="28"/>
          <w:szCs w:val="28"/>
        </w:rPr>
        <w:t>Т</w:t>
      </w:r>
      <w:r w:rsidR="00735F5D" w:rsidRPr="005A5FA9">
        <w:rPr>
          <w:sz w:val="28"/>
          <w:szCs w:val="28"/>
        </w:rPr>
        <w:t xml:space="preserve">ПМПК </w:t>
      </w:r>
      <w:r w:rsidR="00605498" w:rsidRPr="005A5FA9">
        <w:rPr>
          <w:sz w:val="28"/>
          <w:szCs w:val="28"/>
        </w:rPr>
        <w:t xml:space="preserve">является коллегиальным органом и </w:t>
      </w:r>
      <w:r w:rsidR="00735F5D" w:rsidRPr="005A5FA9">
        <w:rPr>
          <w:sz w:val="28"/>
          <w:szCs w:val="28"/>
        </w:rPr>
        <w:t xml:space="preserve">осуществляет свою деятельность </w:t>
      </w:r>
      <w:r w:rsidR="00CF773B" w:rsidRPr="005A5FA9">
        <w:rPr>
          <w:sz w:val="28"/>
          <w:szCs w:val="28"/>
        </w:rPr>
        <w:t>на</w:t>
      </w:r>
      <w:r w:rsidR="00605498" w:rsidRPr="005A5FA9">
        <w:rPr>
          <w:sz w:val="28"/>
          <w:szCs w:val="28"/>
        </w:rPr>
        <w:t xml:space="preserve"> территории города Ачинска на</w:t>
      </w:r>
      <w:r w:rsidR="00CF773B" w:rsidRPr="005A5FA9">
        <w:rPr>
          <w:sz w:val="28"/>
          <w:szCs w:val="28"/>
        </w:rPr>
        <w:t xml:space="preserve"> постоянной основе</w:t>
      </w:r>
      <w:r w:rsidR="00735F5D" w:rsidRPr="005A5FA9">
        <w:rPr>
          <w:sz w:val="28"/>
          <w:szCs w:val="28"/>
        </w:rPr>
        <w:t>.</w:t>
      </w:r>
    </w:p>
    <w:p w:rsidR="00C2041F" w:rsidRPr="005A5FA9" w:rsidRDefault="00735F5D" w:rsidP="00C2041F">
      <w:pPr>
        <w:ind w:firstLine="360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1.</w:t>
      </w:r>
      <w:r w:rsidR="000F3DA4" w:rsidRPr="005A5FA9">
        <w:rPr>
          <w:sz w:val="28"/>
          <w:szCs w:val="28"/>
        </w:rPr>
        <w:t>4</w:t>
      </w:r>
      <w:r w:rsidRPr="005A5FA9">
        <w:rPr>
          <w:sz w:val="28"/>
          <w:szCs w:val="28"/>
        </w:rPr>
        <w:t xml:space="preserve">. </w:t>
      </w:r>
      <w:r w:rsidR="00605498" w:rsidRPr="005A5FA9">
        <w:rPr>
          <w:sz w:val="28"/>
          <w:szCs w:val="28"/>
        </w:rPr>
        <w:t>О</w:t>
      </w:r>
      <w:r w:rsidR="00F61C2F" w:rsidRPr="005A5FA9">
        <w:rPr>
          <w:sz w:val="28"/>
          <w:szCs w:val="28"/>
        </w:rPr>
        <w:t xml:space="preserve">существление функций </w:t>
      </w:r>
      <w:r w:rsidR="00CF773B" w:rsidRPr="005A5FA9">
        <w:rPr>
          <w:sz w:val="28"/>
          <w:szCs w:val="28"/>
        </w:rPr>
        <w:t>Т</w:t>
      </w:r>
      <w:r w:rsidRPr="005A5FA9">
        <w:rPr>
          <w:sz w:val="28"/>
          <w:szCs w:val="28"/>
        </w:rPr>
        <w:t>ПМПК</w:t>
      </w:r>
      <w:r w:rsidR="00605498" w:rsidRPr="005A5FA9">
        <w:rPr>
          <w:sz w:val="28"/>
          <w:szCs w:val="28"/>
        </w:rPr>
        <w:t xml:space="preserve">, а также </w:t>
      </w:r>
      <w:r w:rsidR="00483F9D" w:rsidRPr="005A5FA9">
        <w:rPr>
          <w:sz w:val="28"/>
          <w:szCs w:val="28"/>
        </w:rPr>
        <w:t>организационное и материально-техническое</w:t>
      </w:r>
      <w:r w:rsidR="00605498" w:rsidRPr="005A5FA9">
        <w:rPr>
          <w:sz w:val="28"/>
          <w:szCs w:val="28"/>
        </w:rPr>
        <w:t xml:space="preserve"> обеспечение её деятельности</w:t>
      </w:r>
      <w:r w:rsidRPr="005A5FA9">
        <w:rPr>
          <w:sz w:val="28"/>
          <w:szCs w:val="28"/>
        </w:rPr>
        <w:t xml:space="preserve"> </w:t>
      </w:r>
      <w:r w:rsidR="00F61C2F" w:rsidRPr="005A5FA9">
        <w:rPr>
          <w:sz w:val="28"/>
          <w:szCs w:val="28"/>
        </w:rPr>
        <w:t>возл</w:t>
      </w:r>
      <w:r w:rsidR="00605498" w:rsidRPr="005A5FA9">
        <w:rPr>
          <w:sz w:val="28"/>
          <w:szCs w:val="28"/>
        </w:rPr>
        <w:t>агается</w:t>
      </w:r>
      <w:r w:rsidR="00F61C2F" w:rsidRPr="005A5FA9">
        <w:rPr>
          <w:sz w:val="28"/>
          <w:szCs w:val="28"/>
        </w:rPr>
        <w:t xml:space="preserve"> на</w:t>
      </w:r>
      <w:r w:rsidRPr="005A5FA9">
        <w:rPr>
          <w:sz w:val="28"/>
          <w:szCs w:val="28"/>
        </w:rPr>
        <w:t xml:space="preserve"> М</w:t>
      </w:r>
      <w:r w:rsidR="00CF773B" w:rsidRPr="005A5FA9">
        <w:rPr>
          <w:sz w:val="28"/>
          <w:szCs w:val="28"/>
        </w:rPr>
        <w:t>К</w:t>
      </w:r>
      <w:r w:rsidRPr="005A5FA9">
        <w:rPr>
          <w:sz w:val="28"/>
          <w:szCs w:val="28"/>
        </w:rPr>
        <w:t>ОУ Центр психолого-медико-социального сопровождения «Спутник»</w:t>
      </w:r>
      <w:r w:rsidR="007634F0" w:rsidRPr="005A5FA9">
        <w:rPr>
          <w:sz w:val="28"/>
          <w:szCs w:val="28"/>
        </w:rPr>
        <w:t>.</w:t>
      </w:r>
      <w:r w:rsidR="00243858" w:rsidRPr="005A5FA9">
        <w:rPr>
          <w:sz w:val="28"/>
          <w:szCs w:val="28"/>
        </w:rPr>
        <w:t xml:space="preserve"> </w:t>
      </w:r>
    </w:p>
    <w:p w:rsidR="00C2041F" w:rsidRPr="005A5FA9" w:rsidRDefault="00C2041F" w:rsidP="00C2041F">
      <w:pPr>
        <w:ind w:firstLine="360"/>
        <w:jc w:val="both"/>
        <w:rPr>
          <w:sz w:val="28"/>
          <w:szCs w:val="28"/>
        </w:rPr>
      </w:pPr>
      <w:r w:rsidRPr="005A5FA9">
        <w:rPr>
          <w:sz w:val="28"/>
          <w:szCs w:val="28"/>
        </w:rPr>
        <w:t xml:space="preserve">1.5. ТПМПК взаимодействует с органами государственной власти Красноярского края, </w:t>
      </w:r>
      <w:r w:rsidR="002A15E2" w:rsidRPr="005A5FA9">
        <w:rPr>
          <w:sz w:val="28"/>
          <w:szCs w:val="28"/>
        </w:rPr>
        <w:t>центральной психолого-медико-педагогической комисси</w:t>
      </w:r>
      <w:r w:rsidR="009B2849">
        <w:rPr>
          <w:sz w:val="28"/>
          <w:szCs w:val="28"/>
        </w:rPr>
        <w:t>ей</w:t>
      </w:r>
      <w:r w:rsidR="002A15E2" w:rsidRPr="005A5FA9">
        <w:rPr>
          <w:sz w:val="28"/>
          <w:szCs w:val="28"/>
        </w:rPr>
        <w:t xml:space="preserve"> Красноярского края, </w:t>
      </w:r>
      <w:r w:rsidRPr="005A5FA9">
        <w:rPr>
          <w:sz w:val="28"/>
          <w:szCs w:val="28"/>
        </w:rPr>
        <w:t xml:space="preserve">органами местного самоуправления, государственными и негосударственными организациями по вопросам, отнесенным к полномочиям </w:t>
      </w:r>
      <w:r w:rsidR="009B2849">
        <w:rPr>
          <w:sz w:val="28"/>
          <w:szCs w:val="28"/>
        </w:rPr>
        <w:t>ТПМПК</w:t>
      </w:r>
      <w:r w:rsidRPr="005A5FA9">
        <w:rPr>
          <w:sz w:val="28"/>
          <w:szCs w:val="28"/>
        </w:rPr>
        <w:t>.</w:t>
      </w:r>
    </w:p>
    <w:p w:rsidR="00C2041F" w:rsidRPr="005A5FA9" w:rsidRDefault="00C2041F" w:rsidP="00C2041F">
      <w:pPr>
        <w:ind w:firstLine="360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1.</w:t>
      </w:r>
      <w:r w:rsidR="002A15E2" w:rsidRPr="005A5FA9">
        <w:rPr>
          <w:sz w:val="28"/>
          <w:szCs w:val="28"/>
        </w:rPr>
        <w:t>6</w:t>
      </w:r>
      <w:r w:rsidRPr="005A5FA9">
        <w:rPr>
          <w:sz w:val="28"/>
          <w:szCs w:val="28"/>
        </w:rPr>
        <w:t xml:space="preserve">. </w:t>
      </w:r>
      <w:r w:rsidR="002A15E2" w:rsidRPr="005A5FA9">
        <w:rPr>
          <w:sz w:val="28"/>
          <w:szCs w:val="28"/>
        </w:rPr>
        <w:t>ТПМПК</w:t>
      </w:r>
      <w:r w:rsidRPr="005A5FA9">
        <w:rPr>
          <w:sz w:val="28"/>
          <w:szCs w:val="28"/>
        </w:rPr>
        <w:t xml:space="preserve"> работает в сотрудничестве с </w:t>
      </w:r>
      <w:r w:rsidR="006C3649" w:rsidRPr="006C3649">
        <w:rPr>
          <w:sz w:val="28"/>
          <w:szCs w:val="28"/>
        </w:rPr>
        <w:t>образовательными</w:t>
      </w:r>
      <w:r w:rsidR="00187572" w:rsidRPr="006C3649">
        <w:rPr>
          <w:sz w:val="28"/>
          <w:szCs w:val="28"/>
        </w:rPr>
        <w:t xml:space="preserve"> организациями</w:t>
      </w:r>
      <w:r w:rsidRPr="006C3649">
        <w:rPr>
          <w:sz w:val="28"/>
          <w:szCs w:val="28"/>
        </w:rPr>
        <w:t xml:space="preserve">, </w:t>
      </w:r>
      <w:r w:rsidR="00187572" w:rsidRPr="006C3649">
        <w:rPr>
          <w:sz w:val="28"/>
          <w:szCs w:val="28"/>
        </w:rPr>
        <w:t xml:space="preserve">организациями, осуществляющими </w:t>
      </w:r>
      <w:r w:rsidRPr="006C3649">
        <w:rPr>
          <w:sz w:val="28"/>
          <w:szCs w:val="28"/>
        </w:rPr>
        <w:t>социальн</w:t>
      </w:r>
      <w:r w:rsidR="00187572" w:rsidRPr="006C3649">
        <w:rPr>
          <w:sz w:val="28"/>
          <w:szCs w:val="28"/>
        </w:rPr>
        <w:t>ое</w:t>
      </w:r>
      <w:r w:rsidRPr="006C3649">
        <w:rPr>
          <w:sz w:val="28"/>
          <w:szCs w:val="28"/>
        </w:rPr>
        <w:t xml:space="preserve"> </w:t>
      </w:r>
      <w:r w:rsidR="00187572" w:rsidRPr="006C3649">
        <w:rPr>
          <w:sz w:val="28"/>
          <w:szCs w:val="28"/>
        </w:rPr>
        <w:t xml:space="preserve">обслуживание, </w:t>
      </w:r>
      <w:r w:rsidR="002A15E2" w:rsidRPr="006C3649">
        <w:rPr>
          <w:sz w:val="28"/>
          <w:szCs w:val="28"/>
        </w:rPr>
        <w:t xml:space="preserve">медицинскими </w:t>
      </w:r>
      <w:r w:rsidR="00187572" w:rsidRPr="006C3649">
        <w:rPr>
          <w:sz w:val="28"/>
          <w:szCs w:val="28"/>
        </w:rPr>
        <w:t xml:space="preserve">организациями и иными </w:t>
      </w:r>
      <w:r w:rsidRPr="006C3649">
        <w:rPr>
          <w:sz w:val="28"/>
          <w:szCs w:val="28"/>
        </w:rPr>
        <w:t>общественными организациями</w:t>
      </w:r>
      <w:r w:rsidRPr="005A5FA9">
        <w:rPr>
          <w:sz w:val="28"/>
          <w:szCs w:val="28"/>
        </w:rPr>
        <w:t xml:space="preserve"> по вопросам всесторонней помощи детям, в том числе детям с ограниченными возможностями здоровья и детям-инвалидам.</w:t>
      </w:r>
    </w:p>
    <w:p w:rsidR="006E0593" w:rsidRPr="005A5FA9" w:rsidRDefault="002A15E2" w:rsidP="004E2199">
      <w:pPr>
        <w:ind w:firstLine="360"/>
        <w:jc w:val="both"/>
        <w:rPr>
          <w:sz w:val="28"/>
          <w:szCs w:val="28"/>
        </w:rPr>
      </w:pPr>
      <w:r w:rsidRPr="005A5FA9">
        <w:rPr>
          <w:sz w:val="28"/>
          <w:szCs w:val="28"/>
        </w:rPr>
        <w:t xml:space="preserve">1.7. </w:t>
      </w:r>
      <w:proofErr w:type="gramStart"/>
      <w:r w:rsidR="006E0593" w:rsidRPr="005A5FA9">
        <w:rPr>
          <w:sz w:val="28"/>
          <w:szCs w:val="28"/>
        </w:rPr>
        <w:t xml:space="preserve">Целью деятельности </w:t>
      </w:r>
      <w:r w:rsidR="00846EF5" w:rsidRPr="005A5FA9">
        <w:rPr>
          <w:sz w:val="28"/>
          <w:szCs w:val="28"/>
        </w:rPr>
        <w:t>Т</w:t>
      </w:r>
      <w:r w:rsidR="006E0593" w:rsidRPr="005A5FA9">
        <w:rPr>
          <w:sz w:val="28"/>
          <w:szCs w:val="28"/>
        </w:rPr>
        <w:t>ПМПК является своевременно</w:t>
      </w:r>
      <w:r w:rsidR="00735F5D" w:rsidRPr="005A5FA9">
        <w:rPr>
          <w:sz w:val="28"/>
          <w:szCs w:val="28"/>
        </w:rPr>
        <w:t>е</w:t>
      </w:r>
      <w:r w:rsidR="006E0593" w:rsidRPr="005A5FA9">
        <w:rPr>
          <w:sz w:val="28"/>
          <w:szCs w:val="28"/>
        </w:rPr>
        <w:t xml:space="preserve"> выявлени</w:t>
      </w:r>
      <w:r w:rsidR="00735F5D" w:rsidRPr="005A5FA9">
        <w:rPr>
          <w:sz w:val="28"/>
          <w:szCs w:val="28"/>
        </w:rPr>
        <w:t>е</w:t>
      </w:r>
      <w:r w:rsidR="006E0593" w:rsidRPr="005A5FA9">
        <w:rPr>
          <w:sz w:val="28"/>
          <w:szCs w:val="28"/>
        </w:rPr>
        <w:t xml:space="preserve"> детей с особенностями в физическом и (или) психическом развитии и (или) отклонениями в поведении, </w:t>
      </w:r>
      <w:r w:rsidR="00605498" w:rsidRPr="005A5FA9">
        <w:rPr>
          <w:sz w:val="28"/>
          <w:szCs w:val="28"/>
        </w:rPr>
        <w:t xml:space="preserve">проживающих на территории города Ачинска, </w:t>
      </w:r>
      <w:r w:rsidR="006E0593" w:rsidRPr="005A5FA9">
        <w:rPr>
          <w:sz w:val="28"/>
          <w:szCs w:val="28"/>
        </w:rPr>
        <w:t>проведени</w:t>
      </w:r>
      <w:r w:rsidR="00735F5D" w:rsidRPr="005A5FA9">
        <w:rPr>
          <w:sz w:val="28"/>
          <w:szCs w:val="28"/>
        </w:rPr>
        <w:t>е</w:t>
      </w:r>
      <w:r w:rsidR="006E0593" w:rsidRPr="005A5FA9">
        <w:rPr>
          <w:sz w:val="28"/>
          <w:szCs w:val="28"/>
        </w:rPr>
        <w:t xml:space="preserve"> их комплексного психолого-медико-педагогического обследования </w:t>
      </w:r>
      <w:r w:rsidR="006E0593" w:rsidRPr="005A5FA9">
        <w:rPr>
          <w:sz w:val="28"/>
          <w:szCs w:val="28"/>
        </w:rPr>
        <w:lastRenderedPageBreak/>
        <w:t>(далее - обследование) и подготовк</w:t>
      </w:r>
      <w:r w:rsidR="00735F5D" w:rsidRPr="005A5FA9">
        <w:rPr>
          <w:sz w:val="28"/>
          <w:szCs w:val="28"/>
        </w:rPr>
        <w:t>а</w:t>
      </w:r>
      <w:r w:rsidR="006E0593" w:rsidRPr="005A5FA9">
        <w:rPr>
          <w:sz w:val="28"/>
          <w:szCs w:val="28"/>
        </w:rPr>
        <w:t xml:space="preserve">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</w:t>
      </w:r>
      <w:r w:rsidR="00735F5D" w:rsidRPr="005A5FA9">
        <w:rPr>
          <w:sz w:val="28"/>
          <w:szCs w:val="28"/>
        </w:rPr>
        <w:t>е</w:t>
      </w:r>
      <w:r w:rsidR="006E0593" w:rsidRPr="005A5FA9">
        <w:rPr>
          <w:sz w:val="28"/>
          <w:szCs w:val="28"/>
        </w:rPr>
        <w:t>, уточнени</w:t>
      </w:r>
      <w:r w:rsidR="00735F5D" w:rsidRPr="005A5FA9">
        <w:rPr>
          <w:sz w:val="28"/>
          <w:szCs w:val="28"/>
        </w:rPr>
        <w:t>е</w:t>
      </w:r>
      <w:r w:rsidR="006E0593" w:rsidRPr="005A5FA9">
        <w:rPr>
          <w:sz w:val="28"/>
          <w:szCs w:val="28"/>
        </w:rPr>
        <w:t xml:space="preserve"> или изменени</w:t>
      </w:r>
      <w:r w:rsidR="00735F5D" w:rsidRPr="005A5FA9">
        <w:rPr>
          <w:sz w:val="28"/>
          <w:szCs w:val="28"/>
        </w:rPr>
        <w:t>е</w:t>
      </w:r>
      <w:r w:rsidR="006E0593" w:rsidRPr="005A5FA9">
        <w:rPr>
          <w:sz w:val="28"/>
          <w:szCs w:val="28"/>
        </w:rPr>
        <w:t xml:space="preserve"> ранее данных рекомендаций</w:t>
      </w:r>
      <w:r w:rsidR="00735F5D" w:rsidRPr="005A5FA9">
        <w:rPr>
          <w:sz w:val="28"/>
          <w:szCs w:val="28"/>
        </w:rPr>
        <w:t>.</w:t>
      </w:r>
      <w:proofErr w:type="gramEnd"/>
    </w:p>
    <w:p w:rsidR="00E324D8" w:rsidRPr="005A5FA9" w:rsidRDefault="00E324D8" w:rsidP="004E2199">
      <w:pPr>
        <w:ind w:firstLine="360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1.</w:t>
      </w:r>
      <w:r w:rsidR="002A15E2" w:rsidRPr="005A5FA9">
        <w:rPr>
          <w:sz w:val="28"/>
          <w:szCs w:val="28"/>
        </w:rPr>
        <w:t>8</w:t>
      </w:r>
      <w:r w:rsidRPr="005A5FA9">
        <w:rPr>
          <w:sz w:val="28"/>
          <w:szCs w:val="28"/>
        </w:rPr>
        <w:t>.</w:t>
      </w:r>
      <w:r w:rsidR="00256499" w:rsidRPr="005A5FA9">
        <w:rPr>
          <w:sz w:val="28"/>
          <w:szCs w:val="28"/>
        </w:rPr>
        <w:t xml:space="preserve"> </w:t>
      </w:r>
      <w:r w:rsidRPr="005A5FA9">
        <w:rPr>
          <w:sz w:val="28"/>
          <w:szCs w:val="28"/>
        </w:rPr>
        <w:t xml:space="preserve">Основными направлениями деятельности </w:t>
      </w:r>
      <w:r w:rsidR="00846EF5" w:rsidRPr="005A5FA9">
        <w:rPr>
          <w:sz w:val="28"/>
          <w:szCs w:val="28"/>
        </w:rPr>
        <w:t>Т</w:t>
      </w:r>
      <w:r w:rsidRPr="005A5FA9">
        <w:rPr>
          <w:sz w:val="28"/>
          <w:szCs w:val="28"/>
        </w:rPr>
        <w:t>ПМПК являются:</w:t>
      </w:r>
    </w:p>
    <w:p w:rsidR="00E324D8" w:rsidRPr="005A5FA9" w:rsidRDefault="00E324D8" w:rsidP="004E2199">
      <w:pPr>
        <w:ind w:firstLine="360"/>
        <w:jc w:val="both"/>
        <w:rPr>
          <w:sz w:val="28"/>
          <w:szCs w:val="28"/>
        </w:rPr>
      </w:pPr>
      <w:proofErr w:type="gramStart"/>
      <w:r w:rsidRPr="005A5FA9">
        <w:rPr>
          <w:sz w:val="28"/>
          <w:szCs w:val="28"/>
        </w:rPr>
        <w:t xml:space="preserve">а) проведение обследования детей в возрасте от 0 до 18 лет с целью своевременного выявления </w:t>
      </w:r>
      <w:r w:rsidR="00735F5D" w:rsidRPr="005A5FA9">
        <w:rPr>
          <w:sz w:val="28"/>
          <w:szCs w:val="28"/>
        </w:rPr>
        <w:t>особенностей</w:t>
      </w:r>
      <w:r w:rsidRPr="005A5FA9">
        <w:rPr>
          <w:sz w:val="28"/>
          <w:szCs w:val="28"/>
        </w:rPr>
        <w:t xml:space="preserve"> в физическом и (или) психическом развитии и (или) отклонений в поведении детей;</w:t>
      </w:r>
      <w:proofErr w:type="gramEnd"/>
    </w:p>
    <w:p w:rsidR="00E324D8" w:rsidRPr="005A5FA9" w:rsidRDefault="00E324D8" w:rsidP="004E2199">
      <w:pPr>
        <w:ind w:firstLine="360"/>
        <w:jc w:val="both"/>
        <w:rPr>
          <w:sz w:val="28"/>
          <w:szCs w:val="28"/>
        </w:rPr>
      </w:pPr>
      <w:r w:rsidRPr="005A5FA9">
        <w:rPr>
          <w:sz w:val="28"/>
          <w:szCs w:val="28"/>
        </w:rPr>
        <w:t xml:space="preserve">б)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</w:t>
      </w:r>
      <w:r w:rsidR="00E20F14" w:rsidRPr="005A5FA9">
        <w:rPr>
          <w:sz w:val="28"/>
          <w:szCs w:val="28"/>
        </w:rPr>
        <w:t>ТПМПК</w:t>
      </w:r>
      <w:r w:rsidRPr="005A5FA9">
        <w:rPr>
          <w:sz w:val="28"/>
          <w:szCs w:val="28"/>
        </w:rPr>
        <w:t xml:space="preserve"> рекомендаций;</w:t>
      </w:r>
    </w:p>
    <w:p w:rsidR="00E324D8" w:rsidRPr="005A5FA9" w:rsidRDefault="00E324D8" w:rsidP="004E2199">
      <w:pPr>
        <w:ind w:firstLine="360"/>
        <w:jc w:val="both"/>
        <w:rPr>
          <w:sz w:val="28"/>
          <w:szCs w:val="28"/>
        </w:rPr>
      </w:pPr>
      <w:r w:rsidRPr="005A5FA9">
        <w:rPr>
          <w:sz w:val="28"/>
          <w:szCs w:val="28"/>
        </w:rPr>
        <w:t xml:space="preserve">в) оказание консультативной помощи родителям (законным представителям) детей, работникам образовательных </w:t>
      </w:r>
      <w:r w:rsidR="00542928" w:rsidRPr="005A5FA9">
        <w:rPr>
          <w:sz w:val="28"/>
          <w:szCs w:val="28"/>
        </w:rPr>
        <w:t>организаций</w:t>
      </w:r>
      <w:r w:rsidRPr="005A5FA9">
        <w:rPr>
          <w:sz w:val="28"/>
          <w:szCs w:val="28"/>
        </w:rPr>
        <w:t xml:space="preserve">, </w:t>
      </w:r>
      <w:r w:rsidR="00F133DC" w:rsidRPr="005A5FA9">
        <w:rPr>
          <w:sz w:val="28"/>
          <w:szCs w:val="28"/>
        </w:rPr>
        <w:t>организаций, осуществляющих социальное обслуживание, медицинских организаций</w:t>
      </w:r>
      <w:r w:rsidRPr="005A5FA9">
        <w:rPr>
          <w:sz w:val="28"/>
          <w:szCs w:val="28"/>
        </w:rPr>
        <w:t xml:space="preserve">, других организаций по вопросам воспитания, обучения и коррекции нарушений развития детей с ограниченными возможностями здоровья и (или) </w:t>
      </w:r>
      <w:proofErr w:type="spellStart"/>
      <w:r w:rsidR="00483F9D" w:rsidRPr="005A5FA9">
        <w:rPr>
          <w:sz w:val="28"/>
          <w:szCs w:val="28"/>
        </w:rPr>
        <w:t>девиатным</w:t>
      </w:r>
      <w:proofErr w:type="spellEnd"/>
      <w:r w:rsidR="00483F9D" w:rsidRPr="005A5FA9">
        <w:rPr>
          <w:sz w:val="28"/>
          <w:szCs w:val="28"/>
        </w:rPr>
        <w:t xml:space="preserve"> </w:t>
      </w:r>
      <w:r w:rsidR="002A15E2" w:rsidRPr="005A5FA9">
        <w:rPr>
          <w:sz w:val="28"/>
          <w:szCs w:val="28"/>
        </w:rPr>
        <w:t>(</w:t>
      </w:r>
      <w:r w:rsidR="00483F9D" w:rsidRPr="005A5FA9">
        <w:rPr>
          <w:sz w:val="28"/>
          <w:szCs w:val="28"/>
        </w:rPr>
        <w:t>общественно опасным</w:t>
      </w:r>
      <w:r w:rsidR="002A15E2" w:rsidRPr="005A5FA9">
        <w:rPr>
          <w:sz w:val="28"/>
          <w:szCs w:val="28"/>
        </w:rPr>
        <w:t>)</w:t>
      </w:r>
      <w:r w:rsidR="00483F9D" w:rsidRPr="005A5FA9">
        <w:rPr>
          <w:sz w:val="28"/>
          <w:szCs w:val="28"/>
        </w:rPr>
        <w:t xml:space="preserve"> поведением</w:t>
      </w:r>
      <w:r w:rsidRPr="005A5FA9">
        <w:rPr>
          <w:sz w:val="28"/>
          <w:szCs w:val="28"/>
        </w:rPr>
        <w:t>;</w:t>
      </w:r>
    </w:p>
    <w:p w:rsidR="000778D9" w:rsidRPr="005A5FA9" w:rsidRDefault="00745112" w:rsidP="004E2199">
      <w:pPr>
        <w:ind w:firstLine="360"/>
        <w:jc w:val="both"/>
        <w:rPr>
          <w:sz w:val="28"/>
          <w:szCs w:val="28"/>
        </w:rPr>
      </w:pPr>
      <w:r w:rsidRPr="005A5FA9">
        <w:rPr>
          <w:sz w:val="28"/>
          <w:szCs w:val="28"/>
        </w:rPr>
        <w:t xml:space="preserve">г) </w:t>
      </w:r>
      <w:r w:rsidR="00735F5D" w:rsidRPr="005A5FA9">
        <w:rPr>
          <w:sz w:val="28"/>
          <w:szCs w:val="28"/>
        </w:rPr>
        <w:t xml:space="preserve">оказание федеральным учреждениям </w:t>
      </w:r>
      <w:proofErr w:type="gramStart"/>
      <w:r w:rsidR="00735F5D" w:rsidRPr="005A5FA9">
        <w:rPr>
          <w:sz w:val="28"/>
          <w:szCs w:val="28"/>
        </w:rPr>
        <w:t>медико-социальной</w:t>
      </w:r>
      <w:proofErr w:type="gramEnd"/>
      <w:r w:rsidR="00735F5D" w:rsidRPr="005A5FA9">
        <w:rPr>
          <w:sz w:val="28"/>
          <w:szCs w:val="28"/>
        </w:rPr>
        <w:t xml:space="preserve"> экспертизы содействия в разработке индивидуальной программы реабилитации ребенка-инвалида;</w:t>
      </w:r>
    </w:p>
    <w:p w:rsidR="00735F5D" w:rsidRPr="005A5FA9" w:rsidRDefault="00735F5D" w:rsidP="004E2199">
      <w:pPr>
        <w:ind w:firstLine="360"/>
        <w:jc w:val="both"/>
        <w:rPr>
          <w:sz w:val="28"/>
          <w:szCs w:val="28"/>
        </w:rPr>
      </w:pPr>
      <w:r w:rsidRPr="005A5FA9">
        <w:rPr>
          <w:sz w:val="28"/>
          <w:szCs w:val="28"/>
        </w:rPr>
        <w:t xml:space="preserve">д) осуществление учета данных о детях с ограниченными возможностями здоровья и (или) девиантным (общественно опасным) поведением, проживающих на территории </w:t>
      </w:r>
      <w:r w:rsidR="00E20F14" w:rsidRPr="005A5FA9">
        <w:rPr>
          <w:sz w:val="28"/>
          <w:szCs w:val="28"/>
        </w:rPr>
        <w:t>города Ачинска</w:t>
      </w:r>
      <w:r w:rsidRPr="005A5FA9">
        <w:rPr>
          <w:sz w:val="28"/>
          <w:szCs w:val="28"/>
        </w:rPr>
        <w:t>;</w:t>
      </w:r>
    </w:p>
    <w:p w:rsidR="00735F5D" w:rsidRPr="005A5FA9" w:rsidRDefault="00735F5D" w:rsidP="004E2199">
      <w:pPr>
        <w:ind w:firstLine="360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е)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735F5D" w:rsidRPr="005A5FA9" w:rsidRDefault="00A50744" w:rsidP="004E2199">
      <w:pPr>
        <w:ind w:firstLine="360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1.</w:t>
      </w:r>
      <w:r w:rsidR="002A15E2" w:rsidRPr="005A5FA9">
        <w:rPr>
          <w:sz w:val="28"/>
          <w:szCs w:val="28"/>
        </w:rPr>
        <w:t>9</w:t>
      </w:r>
      <w:r w:rsidRPr="005A5FA9">
        <w:rPr>
          <w:sz w:val="28"/>
          <w:szCs w:val="28"/>
        </w:rPr>
        <w:t xml:space="preserve">. </w:t>
      </w:r>
      <w:r w:rsidR="00E20F14" w:rsidRPr="005A5FA9">
        <w:rPr>
          <w:sz w:val="28"/>
          <w:szCs w:val="28"/>
        </w:rPr>
        <w:t>ТПМПК</w:t>
      </w:r>
      <w:r w:rsidR="00735F5D" w:rsidRPr="005A5FA9">
        <w:rPr>
          <w:sz w:val="28"/>
          <w:szCs w:val="28"/>
        </w:rPr>
        <w:t xml:space="preserve"> имеет право:</w:t>
      </w:r>
    </w:p>
    <w:p w:rsidR="00735F5D" w:rsidRPr="005A5FA9" w:rsidRDefault="004730C3" w:rsidP="004E2199">
      <w:pPr>
        <w:ind w:firstLine="360"/>
        <w:jc w:val="both"/>
        <w:rPr>
          <w:sz w:val="28"/>
          <w:szCs w:val="28"/>
        </w:rPr>
      </w:pPr>
      <w:r w:rsidRPr="005A5FA9">
        <w:rPr>
          <w:sz w:val="28"/>
          <w:szCs w:val="28"/>
        </w:rPr>
        <w:t xml:space="preserve">а) </w:t>
      </w:r>
      <w:r w:rsidR="00735F5D" w:rsidRPr="005A5FA9">
        <w:rPr>
          <w:sz w:val="28"/>
          <w:szCs w:val="28"/>
        </w:rPr>
        <w:t xml:space="preserve">запрашивать </w:t>
      </w:r>
      <w:r w:rsidR="00735F5D" w:rsidRPr="006C3649">
        <w:rPr>
          <w:sz w:val="28"/>
          <w:szCs w:val="28"/>
        </w:rPr>
        <w:t xml:space="preserve">у органов </w:t>
      </w:r>
      <w:r w:rsidR="00482887" w:rsidRPr="006C3649">
        <w:rPr>
          <w:sz w:val="28"/>
          <w:szCs w:val="28"/>
        </w:rPr>
        <w:t xml:space="preserve">государственной власти Красноярского края, </w:t>
      </w:r>
      <w:r w:rsidR="006C3649" w:rsidRPr="006C3649">
        <w:rPr>
          <w:sz w:val="28"/>
          <w:szCs w:val="28"/>
        </w:rPr>
        <w:t>органов</w:t>
      </w:r>
      <w:r w:rsidR="00482887" w:rsidRPr="006C3649">
        <w:rPr>
          <w:sz w:val="28"/>
          <w:szCs w:val="28"/>
        </w:rPr>
        <w:t xml:space="preserve"> местного самоуправления, </w:t>
      </w:r>
      <w:r w:rsidR="006C3649" w:rsidRPr="006C3649">
        <w:rPr>
          <w:sz w:val="28"/>
          <w:szCs w:val="28"/>
        </w:rPr>
        <w:t>правоохранительных</w:t>
      </w:r>
      <w:r w:rsidR="00735F5D" w:rsidRPr="006C3649">
        <w:rPr>
          <w:sz w:val="28"/>
          <w:szCs w:val="28"/>
        </w:rPr>
        <w:t xml:space="preserve"> органов, организаций и граждан сведения,</w:t>
      </w:r>
      <w:r w:rsidR="00735F5D" w:rsidRPr="005A5FA9">
        <w:rPr>
          <w:sz w:val="28"/>
          <w:szCs w:val="28"/>
        </w:rPr>
        <w:t xml:space="preserve"> необходимые для осуществления своей деятельности;</w:t>
      </w:r>
    </w:p>
    <w:p w:rsidR="00735F5D" w:rsidRPr="005A5FA9" w:rsidRDefault="004730C3" w:rsidP="004E2199">
      <w:pPr>
        <w:ind w:firstLine="360"/>
        <w:jc w:val="both"/>
        <w:rPr>
          <w:sz w:val="28"/>
          <w:szCs w:val="28"/>
        </w:rPr>
      </w:pPr>
      <w:r w:rsidRPr="005A5FA9">
        <w:rPr>
          <w:sz w:val="28"/>
          <w:szCs w:val="28"/>
        </w:rPr>
        <w:t xml:space="preserve">б) </w:t>
      </w:r>
      <w:r w:rsidR="00735F5D" w:rsidRPr="005A5FA9">
        <w:rPr>
          <w:sz w:val="28"/>
          <w:szCs w:val="28"/>
        </w:rPr>
        <w:t>осуществлять</w:t>
      </w:r>
      <w:r w:rsidR="00E20F14" w:rsidRPr="005A5FA9">
        <w:rPr>
          <w:sz w:val="28"/>
          <w:szCs w:val="28"/>
        </w:rPr>
        <w:t xml:space="preserve"> мониторинг учета рекомендаций ТПМПК</w:t>
      </w:r>
      <w:r w:rsidR="00735F5D" w:rsidRPr="005A5FA9">
        <w:rPr>
          <w:sz w:val="28"/>
          <w:szCs w:val="28"/>
        </w:rPr>
        <w:t xml:space="preserve"> по созданию необходимых условий для обучения и воспитания детей в образовательных организациях, а также в семье (с согласия родителей (законных представителей) детей);</w:t>
      </w:r>
    </w:p>
    <w:p w:rsidR="00735F5D" w:rsidRPr="005A5FA9" w:rsidRDefault="004730C3" w:rsidP="004E2199">
      <w:pPr>
        <w:ind w:firstLine="360"/>
        <w:jc w:val="both"/>
        <w:rPr>
          <w:sz w:val="28"/>
          <w:szCs w:val="28"/>
        </w:rPr>
      </w:pPr>
      <w:r w:rsidRPr="005A5FA9">
        <w:rPr>
          <w:sz w:val="28"/>
          <w:szCs w:val="28"/>
        </w:rPr>
        <w:t xml:space="preserve">в) </w:t>
      </w:r>
      <w:r w:rsidR="00735F5D" w:rsidRPr="005A5FA9">
        <w:rPr>
          <w:sz w:val="28"/>
          <w:szCs w:val="28"/>
        </w:rPr>
        <w:t>вносить предложения</w:t>
      </w:r>
      <w:r w:rsidR="00F82B28" w:rsidRPr="005A5FA9">
        <w:rPr>
          <w:sz w:val="28"/>
          <w:szCs w:val="28"/>
        </w:rPr>
        <w:t xml:space="preserve"> в администрацию города Ачинска</w:t>
      </w:r>
      <w:r w:rsidR="00735F5D" w:rsidRPr="005A5FA9">
        <w:rPr>
          <w:sz w:val="28"/>
          <w:szCs w:val="28"/>
        </w:rPr>
        <w:t xml:space="preserve"> по вопросам совершенствования деятельности </w:t>
      </w:r>
      <w:r w:rsidR="00E20F14" w:rsidRPr="005A5FA9">
        <w:rPr>
          <w:sz w:val="28"/>
          <w:szCs w:val="28"/>
        </w:rPr>
        <w:t>ТПМПК</w:t>
      </w:r>
      <w:r w:rsidR="00735F5D" w:rsidRPr="005A5FA9">
        <w:rPr>
          <w:sz w:val="28"/>
          <w:szCs w:val="28"/>
        </w:rPr>
        <w:t>.</w:t>
      </w:r>
    </w:p>
    <w:p w:rsidR="00043234" w:rsidRPr="005A5FA9" w:rsidRDefault="00735F5D" w:rsidP="004E2199">
      <w:pPr>
        <w:ind w:firstLine="360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1</w:t>
      </w:r>
      <w:r w:rsidR="000F3DA4" w:rsidRPr="005A5FA9">
        <w:rPr>
          <w:sz w:val="28"/>
          <w:szCs w:val="28"/>
        </w:rPr>
        <w:t>.</w:t>
      </w:r>
      <w:r w:rsidR="002A15E2" w:rsidRPr="005A5FA9">
        <w:rPr>
          <w:sz w:val="28"/>
          <w:szCs w:val="28"/>
        </w:rPr>
        <w:t>10</w:t>
      </w:r>
      <w:r w:rsidRPr="005A5FA9">
        <w:rPr>
          <w:sz w:val="28"/>
          <w:szCs w:val="28"/>
        </w:rPr>
        <w:t xml:space="preserve">. </w:t>
      </w:r>
      <w:r w:rsidR="00DB5EE8" w:rsidRPr="005A5FA9">
        <w:rPr>
          <w:sz w:val="28"/>
          <w:szCs w:val="28"/>
        </w:rPr>
        <w:t>Т</w:t>
      </w:r>
      <w:r w:rsidR="00043234" w:rsidRPr="005A5FA9">
        <w:rPr>
          <w:sz w:val="28"/>
          <w:szCs w:val="28"/>
        </w:rPr>
        <w:t>ПМПК имеет</w:t>
      </w:r>
      <w:r w:rsidR="005A7763" w:rsidRPr="005A5FA9">
        <w:rPr>
          <w:sz w:val="28"/>
          <w:szCs w:val="28"/>
        </w:rPr>
        <w:t xml:space="preserve"> </w:t>
      </w:r>
      <w:r w:rsidR="00043234" w:rsidRPr="005A5FA9">
        <w:rPr>
          <w:sz w:val="28"/>
          <w:szCs w:val="28"/>
        </w:rPr>
        <w:t>печать</w:t>
      </w:r>
      <w:r w:rsidR="005A7763" w:rsidRPr="005A5FA9">
        <w:rPr>
          <w:sz w:val="28"/>
          <w:szCs w:val="28"/>
        </w:rPr>
        <w:t xml:space="preserve"> </w:t>
      </w:r>
      <w:r w:rsidRPr="005A5FA9">
        <w:rPr>
          <w:sz w:val="28"/>
          <w:szCs w:val="28"/>
        </w:rPr>
        <w:t xml:space="preserve">и бланки </w:t>
      </w:r>
      <w:r w:rsidR="005A7763" w:rsidRPr="005A5FA9">
        <w:rPr>
          <w:sz w:val="28"/>
          <w:szCs w:val="28"/>
        </w:rPr>
        <w:t>с</w:t>
      </w:r>
      <w:r w:rsidR="006B21B0" w:rsidRPr="005A5FA9">
        <w:rPr>
          <w:sz w:val="28"/>
          <w:szCs w:val="28"/>
        </w:rPr>
        <w:t>о своим наименованием.</w:t>
      </w:r>
    </w:p>
    <w:p w:rsidR="008E0831" w:rsidRPr="005A5FA9" w:rsidRDefault="00270E10" w:rsidP="004E2199">
      <w:pPr>
        <w:ind w:firstLine="360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1.</w:t>
      </w:r>
      <w:r w:rsidR="002A15E2" w:rsidRPr="005A5FA9">
        <w:rPr>
          <w:sz w:val="28"/>
          <w:szCs w:val="28"/>
        </w:rPr>
        <w:t>11</w:t>
      </w:r>
      <w:r w:rsidRPr="005A5FA9">
        <w:rPr>
          <w:sz w:val="28"/>
          <w:szCs w:val="28"/>
        </w:rPr>
        <w:t>.</w:t>
      </w:r>
      <w:r w:rsidR="00963515" w:rsidRPr="005A5FA9">
        <w:rPr>
          <w:sz w:val="28"/>
          <w:szCs w:val="28"/>
        </w:rPr>
        <w:t xml:space="preserve"> </w:t>
      </w:r>
      <w:r w:rsidR="00676EE3" w:rsidRPr="005A5FA9">
        <w:rPr>
          <w:sz w:val="28"/>
          <w:szCs w:val="28"/>
        </w:rPr>
        <w:t xml:space="preserve">Состав </w:t>
      </w:r>
      <w:r w:rsidR="00846EF5" w:rsidRPr="005A5FA9">
        <w:rPr>
          <w:sz w:val="28"/>
          <w:szCs w:val="28"/>
        </w:rPr>
        <w:t>Т</w:t>
      </w:r>
      <w:r w:rsidR="00B32942" w:rsidRPr="005A5FA9">
        <w:rPr>
          <w:sz w:val="28"/>
          <w:szCs w:val="28"/>
        </w:rPr>
        <w:t>ПМПК</w:t>
      </w:r>
      <w:r w:rsidR="00676EE3" w:rsidRPr="005A5FA9">
        <w:rPr>
          <w:sz w:val="28"/>
          <w:szCs w:val="28"/>
        </w:rPr>
        <w:t xml:space="preserve"> </w:t>
      </w:r>
      <w:r w:rsidR="006045C9" w:rsidRPr="005A5FA9">
        <w:rPr>
          <w:sz w:val="28"/>
          <w:szCs w:val="28"/>
        </w:rPr>
        <w:t>утвержда</w:t>
      </w:r>
      <w:r w:rsidR="00FE24D8" w:rsidRPr="005A5FA9">
        <w:rPr>
          <w:sz w:val="28"/>
          <w:szCs w:val="28"/>
        </w:rPr>
        <w:t>е</w:t>
      </w:r>
      <w:r w:rsidR="006045C9" w:rsidRPr="005A5FA9">
        <w:rPr>
          <w:sz w:val="28"/>
          <w:szCs w:val="28"/>
        </w:rPr>
        <w:t xml:space="preserve">тся </w:t>
      </w:r>
      <w:r w:rsidR="00F82B28" w:rsidRPr="005A5FA9">
        <w:rPr>
          <w:sz w:val="28"/>
          <w:szCs w:val="28"/>
        </w:rPr>
        <w:t xml:space="preserve">распоряжением </w:t>
      </w:r>
      <w:r w:rsidR="00DB5EE8" w:rsidRPr="005A5FA9">
        <w:rPr>
          <w:sz w:val="28"/>
          <w:szCs w:val="28"/>
        </w:rPr>
        <w:t>администраци</w:t>
      </w:r>
      <w:r w:rsidR="00F82B28" w:rsidRPr="005A5FA9">
        <w:rPr>
          <w:sz w:val="28"/>
          <w:szCs w:val="28"/>
        </w:rPr>
        <w:t>и</w:t>
      </w:r>
      <w:r w:rsidR="00DB5EE8" w:rsidRPr="005A5FA9">
        <w:rPr>
          <w:sz w:val="28"/>
          <w:szCs w:val="28"/>
        </w:rPr>
        <w:t xml:space="preserve"> города Ачинска.</w:t>
      </w:r>
    </w:p>
    <w:p w:rsidR="00B505D4" w:rsidRPr="00482887" w:rsidRDefault="00B505D4" w:rsidP="004E2199">
      <w:pPr>
        <w:ind w:firstLine="360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1.</w:t>
      </w:r>
      <w:r w:rsidR="000F3DA4" w:rsidRPr="005A5FA9">
        <w:rPr>
          <w:sz w:val="28"/>
          <w:szCs w:val="28"/>
        </w:rPr>
        <w:t>1</w:t>
      </w:r>
      <w:r w:rsidR="00482887">
        <w:rPr>
          <w:sz w:val="28"/>
          <w:szCs w:val="28"/>
        </w:rPr>
        <w:t>2</w:t>
      </w:r>
      <w:r w:rsidRPr="005A5FA9">
        <w:rPr>
          <w:sz w:val="28"/>
          <w:szCs w:val="28"/>
        </w:rPr>
        <w:t xml:space="preserve">. </w:t>
      </w:r>
      <w:r w:rsidR="00846EF5" w:rsidRPr="006C3649">
        <w:rPr>
          <w:sz w:val="28"/>
          <w:szCs w:val="28"/>
        </w:rPr>
        <w:t>Т</w:t>
      </w:r>
      <w:r w:rsidR="00510140" w:rsidRPr="006C3649">
        <w:rPr>
          <w:sz w:val="28"/>
          <w:szCs w:val="28"/>
        </w:rPr>
        <w:t>ПМПК</w:t>
      </w:r>
      <w:r w:rsidRPr="006C3649">
        <w:rPr>
          <w:sz w:val="28"/>
          <w:szCs w:val="28"/>
        </w:rPr>
        <w:t xml:space="preserve"> возглавляет</w:t>
      </w:r>
      <w:r w:rsidR="00F82B28" w:rsidRPr="006C3649">
        <w:rPr>
          <w:sz w:val="28"/>
          <w:szCs w:val="28"/>
        </w:rPr>
        <w:t xml:space="preserve"> руководитель</w:t>
      </w:r>
      <w:r w:rsidRPr="006C3649">
        <w:rPr>
          <w:sz w:val="28"/>
          <w:szCs w:val="28"/>
        </w:rPr>
        <w:t>.</w:t>
      </w:r>
      <w:r w:rsidR="00482887" w:rsidRPr="006C3649">
        <w:rPr>
          <w:sz w:val="28"/>
          <w:szCs w:val="28"/>
        </w:rPr>
        <w:t xml:space="preserve"> При отсутствии руководителя, его обязанности исполняет специалист</w:t>
      </w:r>
      <w:r w:rsidR="006C3649" w:rsidRPr="006C3649">
        <w:rPr>
          <w:sz w:val="28"/>
          <w:szCs w:val="28"/>
        </w:rPr>
        <w:t>,</w:t>
      </w:r>
      <w:r w:rsidR="00482887" w:rsidRPr="006C3649">
        <w:rPr>
          <w:sz w:val="28"/>
          <w:szCs w:val="28"/>
        </w:rPr>
        <w:t xml:space="preserve"> </w:t>
      </w:r>
      <w:r w:rsidR="006C3649" w:rsidRPr="006C3649">
        <w:rPr>
          <w:sz w:val="28"/>
          <w:szCs w:val="28"/>
        </w:rPr>
        <w:t xml:space="preserve">назначаемый </w:t>
      </w:r>
      <w:r w:rsidR="00482887" w:rsidRPr="006C3649">
        <w:rPr>
          <w:sz w:val="28"/>
          <w:szCs w:val="28"/>
        </w:rPr>
        <w:t>из состава ТПМПК.</w:t>
      </w:r>
    </w:p>
    <w:p w:rsidR="00E3750E" w:rsidRPr="005A5FA9" w:rsidRDefault="00B505D4" w:rsidP="004E2199">
      <w:pPr>
        <w:ind w:firstLine="360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1.</w:t>
      </w:r>
      <w:r w:rsidR="00310087" w:rsidRPr="005A5FA9">
        <w:rPr>
          <w:sz w:val="28"/>
          <w:szCs w:val="28"/>
        </w:rPr>
        <w:t>1</w:t>
      </w:r>
      <w:r w:rsidR="00482887">
        <w:rPr>
          <w:sz w:val="28"/>
          <w:szCs w:val="28"/>
        </w:rPr>
        <w:t>3</w:t>
      </w:r>
      <w:r w:rsidRPr="005A5FA9">
        <w:rPr>
          <w:sz w:val="28"/>
          <w:szCs w:val="28"/>
        </w:rPr>
        <w:t xml:space="preserve">. </w:t>
      </w:r>
      <w:proofErr w:type="gramStart"/>
      <w:r w:rsidR="00E3750E" w:rsidRPr="005A5FA9">
        <w:rPr>
          <w:sz w:val="28"/>
          <w:szCs w:val="28"/>
        </w:rPr>
        <w:t xml:space="preserve">В состав </w:t>
      </w:r>
      <w:r w:rsidR="00846EF5" w:rsidRPr="005A5FA9">
        <w:rPr>
          <w:sz w:val="28"/>
          <w:szCs w:val="28"/>
        </w:rPr>
        <w:t>Т</w:t>
      </w:r>
      <w:r w:rsidR="00510140" w:rsidRPr="005A5FA9">
        <w:rPr>
          <w:sz w:val="28"/>
          <w:szCs w:val="28"/>
        </w:rPr>
        <w:t>ПМПК</w:t>
      </w:r>
      <w:r w:rsidR="00E3750E" w:rsidRPr="005A5FA9">
        <w:rPr>
          <w:sz w:val="28"/>
          <w:szCs w:val="28"/>
        </w:rPr>
        <w:t xml:space="preserve"> входят: педагог-психолог, учителя-дефектологи (по соответствующему профилю: </w:t>
      </w:r>
      <w:proofErr w:type="spellStart"/>
      <w:r w:rsidR="00E3750E" w:rsidRPr="005A5FA9">
        <w:rPr>
          <w:sz w:val="28"/>
          <w:szCs w:val="28"/>
        </w:rPr>
        <w:t>олигофренопедагог</w:t>
      </w:r>
      <w:proofErr w:type="spellEnd"/>
      <w:r w:rsidR="00E3750E" w:rsidRPr="005A5FA9">
        <w:rPr>
          <w:sz w:val="28"/>
          <w:szCs w:val="28"/>
        </w:rPr>
        <w:t xml:space="preserve">, тифлопедагог, сурдопедагог), учитель-логопед, педиатр, невролог, офтальмолог, </w:t>
      </w:r>
      <w:proofErr w:type="spellStart"/>
      <w:r w:rsidR="00E3750E" w:rsidRPr="005A5FA9">
        <w:rPr>
          <w:sz w:val="28"/>
          <w:szCs w:val="28"/>
        </w:rPr>
        <w:t>оториноларинголог</w:t>
      </w:r>
      <w:proofErr w:type="spellEnd"/>
      <w:r w:rsidR="00E3750E" w:rsidRPr="005A5FA9">
        <w:rPr>
          <w:sz w:val="28"/>
          <w:szCs w:val="28"/>
        </w:rPr>
        <w:t xml:space="preserve">, ортопед, </w:t>
      </w:r>
      <w:r w:rsidR="00E3750E" w:rsidRPr="005A5FA9">
        <w:rPr>
          <w:sz w:val="28"/>
          <w:szCs w:val="28"/>
        </w:rPr>
        <w:lastRenderedPageBreak/>
        <w:t>психиатр детский, социальный педагог.</w:t>
      </w:r>
      <w:proofErr w:type="gramEnd"/>
      <w:r w:rsidR="00E3750E" w:rsidRPr="005A5FA9">
        <w:rPr>
          <w:sz w:val="28"/>
          <w:szCs w:val="28"/>
        </w:rPr>
        <w:t xml:space="preserve"> При необходимости в состав </w:t>
      </w:r>
      <w:r w:rsidR="00E20F14" w:rsidRPr="005A5FA9">
        <w:rPr>
          <w:sz w:val="28"/>
          <w:szCs w:val="28"/>
        </w:rPr>
        <w:t>ТПМПК</w:t>
      </w:r>
      <w:r w:rsidR="00E3750E" w:rsidRPr="005A5FA9">
        <w:rPr>
          <w:sz w:val="28"/>
          <w:szCs w:val="28"/>
        </w:rPr>
        <w:t xml:space="preserve"> включ</w:t>
      </w:r>
      <w:r w:rsidR="00482887">
        <w:rPr>
          <w:sz w:val="28"/>
          <w:szCs w:val="28"/>
        </w:rPr>
        <w:t>аются</w:t>
      </w:r>
      <w:r w:rsidR="00256499" w:rsidRPr="005A5FA9">
        <w:rPr>
          <w:sz w:val="28"/>
          <w:szCs w:val="28"/>
        </w:rPr>
        <w:t xml:space="preserve"> и другие </w:t>
      </w:r>
      <w:r w:rsidR="00E20F14" w:rsidRPr="005A5FA9">
        <w:rPr>
          <w:sz w:val="28"/>
          <w:szCs w:val="28"/>
        </w:rPr>
        <w:t>специалисты</w:t>
      </w:r>
      <w:r w:rsidR="00256499" w:rsidRPr="005A5FA9">
        <w:rPr>
          <w:sz w:val="28"/>
          <w:szCs w:val="28"/>
        </w:rPr>
        <w:t>.</w:t>
      </w:r>
    </w:p>
    <w:p w:rsidR="00043234" w:rsidRPr="005A5FA9" w:rsidRDefault="00E3750E" w:rsidP="00F133DC">
      <w:pPr>
        <w:ind w:firstLine="360"/>
        <w:jc w:val="both"/>
        <w:rPr>
          <w:sz w:val="28"/>
          <w:szCs w:val="28"/>
        </w:rPr>
      </w:pPr>
      <w:r w:rsidRPr="005A5FA9">
        <w:rPr>
          <w:sz w:val="28"/>
          <w:szCs w:val="28"/>
        </w:rPr>
        <w:t xml:space="preserve">Включение врачей в состав </w:t>
      </w:r>
      <w:r w:rsidR="00846EF5" w:rsidRPr="005A5FA9">
        <w:rPr>
          <w:sz w:val="28"/>
          <w:szCs w:val="28"/>
        </w:rPr>
        <w:t>Т</w:t>
      </w:r>
      <w:r w:rsidR="00510140" w:rsidRPr="005A5FA9">
        <w:rPr>
          <w:sz w:val="28"/>
          <w:szCs w:val="28"/>
        </w:rPr>
        <w:t>ПМПК</w:t>
      </w:r>
      <w:r w:rsidRPr="005A5FA9">
        <w:rPr>
          <w:sz w:val="28"/>
          <w:szCs w:val="28"/>
        </w:rPr>
        <w:t xml:space="preserve"> осуществляется по согласованию с </w:t>
      </w:r>
      <w:r w:rsidR="006200AE" w:rsidRPr="005A5FA9">
        <w:rPr>
          <w:sz w:val="28"/>
          <w:szCs w:val="28"/>
        </w:rPr>
        <w:t>КГБУЗ «Красноярский краевой центр охраны материнства и детства № 2»</w:t>
      </w:r>
      <w:r w:rsidR="001D3EA1" w:rsidRPr="005A5FA9">
        <w:rPr>
          <w:sz w:val="28"/>
          <w:szCs w:val="28"/>
        </w:rPr>
        <w:t>.</w:t>
      </w:r>
    </w:p>
    <w:p w:rsidR="00833611" w:rsidRPr="005A5FA9" w:rsidRDefault="00A33905" w:rsidP="004E2199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1.1</w:t>
      </w:r>
      <w:r w:rsidR="00482887">
        <w:rPr>
          <w:sz w:val="28"/>
          <w:szCs w:val="28"/>
        </w:rPr>
        <w:t>4</w:t>
      </w:r>
      <w:r w:rsidRPr="005A5FA9">
        <w:rPr>
          <w:sz w:val="28"/>
          <w:szCs w:val="28"/>
        </w:rPr>
        <w:t>.</w:t>
      </w:r>
      <w:r w:rsidR="00860E2F" w:rsidRPr="005A5FA9">
        <w:rPr>
          <w:sz w:val="28"/>
          <w:szCs w:val="28"/>
        </w:rPr>
        <w:t xml:space="preserve"> </w:t>
      </w:r>
      <w:r w:rsidR="00833611" w:rsidRPr="005A5FA9">
        <w:rPr>
          <w:sz w:val="28"/>
          <w:szCs w:val="28"/>
        </w:rPr>
        <w:t xml:space="preserve">ТПМПК самостоятельно устанавливает сроки и периодичность проведения заседаний. </w:t>
      </w:r>
      <w:r w:rsidR="00260385" w:rsidRPr="005A5FA9">
        <w:rPr>
          <w:sz w:val="28"/>
          <w:szCs w:val="28"/>
        </w:rPr>
        <w:t>Обследование</w:t>
      </w:r>
      <w:r w:rsidR="00510140" w:rsidRPr="005A5FA9">
        <w:rPr>
          <w:sz w:val="28"/>
          <w:szCs w:val="28"/>
        </w:rPr>
        <w:t xml:space="preserve"> </w:t>
      </w:r>
      <w:r w:rsidR="00833611" w:rsidRPr="005A5FA9">
        <w:rPr>
          <w:sz w:val="28"/>
          <w:szCs w:val="28"/>
        </w:rPr>
        <w:t xml:space="preserve">детей проводится </w:t>
      </w:r>
      <w:r w:rsidR="00FA2D0A" w:rsidRPr="005A5FA9">
        <w:rPr>
          <w:sz w:val="28"/>
          <w:szCs w:val="28"/>
        </w:rPr>
        <w:t xml:space="preserve">круглогодично, </w:t>
      </w:r>
      <w:r w:rsidR="00833611" w:rsidRPr="005A5FA9">
        <w:rPr>
          <w:sz w:val="28"/>
          <w:szCs w:val="28"/>
        </w:rPr>
        <w:t>не реже одного раза в неделю.</w:t>
      </w:r>
    </w:p>
    <w:p w:rsidR="00EF41A8" w:rsidRPr="005A5FA9" w:rsidRDefault="00EF41A8" w:rsidP="004E2199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1.1</w:t>
      </w:r>
      <w:r w:rsidR="00482887">
        <w:rPr>
          <w:sz w:val="28"/>
          <w:szCs w:val="28"/>
        </w:rPr>
        <w:t>5</w:t>
      </w:r>
      <w:r w:rsidRPr="005A5FA9">
        <w:rPr>
          <w:sz w:val="28"/>
          <w:szCs w:val="28"/>
        </w:rPr>
        <w:t xml:space="preserve">. </w:t>
      </w:r>
      <w:r w:rsidR="006200AE" w:rsidRPr="005A5FA9">
        <w:rPr>
          <w:sz w:val="28"/>
          <w:szCs w:val="28"/>
        </w:rPr>
        <w:t xml:space="preserve">Информирование родителей (законных представителей) детей об основных направлениях деятельности, месте нахождения, порядке и графике работы ТПМПК осуществляется посредством размещения информации </w:t>
      </w:r>
      <w:r w:rsidR="00FA2D0A" w:rsidRPr="005A5FA9">
        <w:rPr>
          <w:sz w:val="28"/>
          <w:szCs w:val="28"/>
        </w:rPr>
        <w:t xml:space="preserve">в информационно-телекоммуникационной </w:t>
      </w:r>
      <w:r w:rsidR="00B12D46" w:rsidRPr="005A5FA9">
        <w:rPr>
          <w:sz w:val="28"/>
          <w:szCs w:val="28"/>
        </w:rPr>
        <w:t>с</w:t>
      </w:r>
      <w:r w:rsidR="00FA2D0A" w:rsidRPr="005A5FA9">
        <w:rPr>
          <w:sz w:val="28"/>
          <w:szCs w:val="28"/>
        </w:rPr>
        <w:t xml:space="preserve">ети Интернет на </w:t>
      </w:r>
      <w:r w:rsidR="006200AE" w:rsidRPr="005A5FA9">
        <w:rPr>
          <w:sz w:val="28"/>
          <w:szCs w:val="28"/>
        </w:rPr>
        <w:t>сайте</w:t>
      </w:r>
      <w:r w:rsidR="00F82B28" w:rsidRPr="005A5FA9">
        <w:rPr>
          <w:sz w:val="28"/>
          <w:szCs w:val="28"/>
        </w:rPr>
        <w:t xml:space="preserve"> МКОУ Центр «Спутник» </w:t>
      </w:r>
      <w:r w:rsidR="00B12D46" w:rsidRPr="005A5FA9">
        <w:rPr>
          <w:color w:val="6A6A6A"/>
          <w:sz w:val="21"/>
          <w:szCs w:val="21"/>
          <w:shd w:val="clear" w:color="auto" w:fill="FFFFFF"/>
        </w:rPr>
        <w:t> </w:t>
      </w:r>
      <w:hyperlink r:id="rId10" w:history="1">
        <w:r w:rsidR="00B12D46" w:rsidRPr="005A5FA9">
          <w:rPr>
            <w:rStyle w:val="a6"/>
            <w:sz w:val="28"/>
            <w:szCs w:val="28"/>
            <w:shd w:val="clear" w:color="auto" w:fill="FFFFFF"/>
          </w:rPr>
          <w:t>http://sputnik-ach.ucoz.org/</w:t>
        </w:r>
      </w:hyperlink>
      <w:r w:rsidR="00B12D46" w:rsidRPr="005A5FA9">
        <w:rPr>
          <w:color w:val="6A6A6A"/>
          <w:sz w:val="21"/>
          <w:szCs w:val="21"/>
          <w:shd w:val="clear" w:color="auto" w:fill="FFFFFF"/>
        </w:rPr>
        <w:t xml:space="preserve"> </w:t>
      </w:r>
    </w:p>
    <w:p w:rsidR="00846EF5" w:rsidRPr="005A5FA9" w:rsidRDefault="00846EF5" w:rsidP="004E2199">
      <w:pPr>
        <w:jc w:val="both"/>
        <w:rPr>
          <w:sz w:val="28"/>
          <w:szCs w:val="28"/>
        </w:rPr>
      </w:pPr>
    </w:p>
    <w:p w:rsidR="00043234" w:rsidRPr="005A5FA9" w:rsidRDefault="00256499" w:rsidP="004E2199">
      <w:pPr>
        <w:numPr>
          <w:ilvl w:val="0"/>
          <w:numId w:val="9"/>
        </w:numPr>
        <w:jc w:val="center"/>
        <w:rPr>
          <w:sz w:val="28"/>
          <w:szCs w:val="28"/>
        </w:rPr>
      </w:pPr>
      <w:r w:rsidRPr="005A5FA9">
        <w:rPr>
          <w:sz w:val="28"/>
          <w:szCs w:val="28"/>
        </w:rPr>
        <w:t>О</w:t>
      </w:r>
      <w:r w:rsidR="00846EF5" w:rsidRPr="005A5FA9">
        <w:rPr>
          <w:sz w:val="28"/>
          <w:szCs w:val="28"/>
        </w:rPr>
        <w:t>рганизация деятельности Т</w:t>
      </w:r>
      <w:r w:rsidR="00043234" w:rsidRPr="005A5FA9">
        <w:rPr>
          <w:sz w:val="28"/>
          <w:szCs w:val="28"/>
        </w:rPr>
        <w:t>ПМПК</w:t>
      </w:r>
      <w:r w:rsidR="004E2199" w:rsidRPr="005A5FA9">
        <w:rPr>
          <w:sz w:val="28"/>
          <w:szCs w:val="28"/>
        </w:rPr>
        <w:t>.</w:t>
      </w:r>
    </w:p>
    <w:p w:rsidR="004E2199" w:rsidRPr="005A5FA9" w:rsidRDefault="004E2199" w:rsidP="004E2199">
      <w:pPr>
        <w:ind w:left="720"/>
        <w:rPr>
          <w:sz w:val="28"/>
          <w:szCs w:val="28"/>
        </w:rPr>
      </w:pPr>
    </w:p>
    <w:p w:rsidR="00C375B2" w:rsidRPr="005A5FA9" w:rsidRDefault="00735F5D" w:rsidP="00416F68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2</w:t>
      </w:r>
      <w:r w:rsidR="000114AD" w:rsidRPr="005A5FA9">
        <w:rPr>
          <w:sz w:val="28"/>
          <w:szCs w:val="28"/>
        </w:rPr>
        <w:t xml:space="preserve">.1. </w:t>
      </w:r>
      <w:proofErr w:type="gramStart"/>
      <w:r w:rsidR="00C375B2" w:rsidRPr="005A5FA9">
        <w:rPr>
          <w:sz w:val="28"/>
          <w:szCs w:val="28"/>
        </w:rPr>
        <w:t xml:space="preserve">Обследование детей, в том числе обучающихся с ограниченными возможностями здоровья, детей-инвалидов до окончания ими образовательных организаций, реализующих основные или адаптированные общеобразовательные программы, осуществляется в </w:t>
      </w:r>
      <w:r w:rsidR="00846EF5" w:rsidRPr="005A5FA9">
        <w:rPr>
          <w:sz w:val="28"/>
          <w:szCs w:val="28"/>
        </w:rPr>
        <w:t>ТПМПК</w:t>
      </w:r>
      <w:r w:rsidR="00C375B2" w:rsidRPr="005A5FA9">
        <w:rPr>
          <w:sz w:val="28"/>
          <w:szCs w:val="28"/>
        </w:rPr>
        <w:t xml:space="preserve"> по письменному заявлению родителей (законных представителей)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</w:r>
      <w:proofErr w:type="gramEnd"/>
    </w:p>
    <w:p w:rsidR="00C375B2" w:rsidRPr="005A5FA9" w:rsidRDefault="00C375B2" w:rsidP="00F133DC">
      <w:pPr>
        <w:ind w:firstLine="360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Медицинское обследование детей, достигших возраста 15 лет, проводится с их согласия, если иное не установлено законодательством Российской Федерации.</w:t>
      </w:r>
    </w:p>
    <w:p w:rsidR="00C375B2" w:rsidRPr="005A5FA9" w:rsidRDefault="00C375B2" w:rsidP="00F133DC">
      <w:pPr>
        <w:ind w:firstLine="360"/>
        <w:jc w:val="both"/>
        <w:rPr>
          <w:sz w:val="28"/>
          <w:szCs w:val="28"/>
        </w:rPr>
      </w:pPr>
      <w:r w:rsidRPr="005A5FA9">
        <w:rPr>
          <w:sz w:val="28"/>
          <w:szCs w:val="28"/>
        </w:rPr>
        <w:t xml:space="preserve">Обследование детей, консультирование детей и их родителей (законных представителей) специалистами </w:t>
      </w:r>
      <w:r w:rsidR="00F133DC" w:rsidRPr="005A5FA9">
        <w:rPr>
          <w:sz w:val="28"/>
          <w:szCs w:val="28"/>
        </w:rPr>
        <w:t>ТПМПК</w:t>
      </w:r>
      <w:r w:rsidRPr="005A5FA9">
        <w:rPr>
          <w:sz w:val="28"/>
          <w:szCs w:val="28"/>
        </w:rPr>
        <w:t xml:space="preserve"> осуществляются бесплатно.</w:t>
      </w:r>
    </w:p>
    <w:p w:rsidR="00C375B2" w:rsidRPr="005A5FA9" w:rsidRDefault="00735F5D" w:rsidP="004E2199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2</w:t>
      </w:r>
      <w:r w:rsidR="000114AD" w:rsidRPr="005A5FA9">
        <w:rPr>
          <w:sz w:val="28"/>
          <w:szCs w:val="28"/>
        </w:rPr>
        <w:t xml:space="preserve">.2. </w:t>
      </w:r>
      <w:r w:rsidR="00C375B2" w:rsidRPr="005A5FA9">
        <w:rPr>
          <w:sz w:val="28"/>
          <w:szCs w:val="28"/>
        </w:rPr>
        <w:t>Для проведения обследования ребенка его родители (законны</w:t>
      </w:r>
      <w:r w:rsidR="00510140" w:rsidRPr="005A5FA9">
        <w:rPr>
          <w:sz w:val="28"/>
          <w:szCs w:val="28"/>
        </w:rPr>
        <w:t xml:space="preserve">е представители) предъявляют в </w:t>
      </w:r>
      <w:r w:rsidR="00846EF5" w:rsidRPr="005A5FA9">
        <w:rPr>
          <w:sz w:val="28"/>
          <w:szCs w:val="28"/>
        </w:rPr>
        <w:t>Т</w:t>
      </w:r>
      <w:r w:rsidR="00510140" w:rsidRPr="005A5FA9">
        <w:rPr>
          <w:sz w:val="28"/>
          <w:szCs w:val="28"/>
        </w:rPr>
        <w:t>ПМПК</w:t>
      </w:r>
      <w:r w:rsidR="00C375B2" w:rsidRPr="005A5FA9">
        <w:rPr>
          <w:sz w:val="28"/>
          <w:szCs w:val="28"/>
        </w:rPr>
        <w:t xml:space="preserve">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</w:p>
    <w:p w:rsidR="00C375B2" w:rsidRPr="005A5FA9" w:rsidRDefault="007E2F3C" w:rsidP="004E2199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-</w:t>
      </w:r>
      <w:r w:rsidR="00C375B2" w:rsidRPr="005A5FA9">
        <w:rPr>
          <w:sz w:val="28"/>
          <w:szCs w:val="28"/>
        </w:rPr>
        <w:t xml:space="preserve"> </w:t>
      </w:r>
      <w:r w:rsidR="001E608D" w:rsidRPr="005A5FA9">
        <w:rPr>
          <w:sz w:val="28"/>
          <w:szCs w:val="28"/>
        </w:rPr>
        <w:t xml:space="preserve">заявление о проведении или согласие на проведение обследования ребенка в </w:t>
      </w:r>
      <w:r w:rsidR="00F133DC" w:rsidRPr="005A5FA9">
        <w:rPr>
          <w:sz w:val="28"/>
          <w:szCs w:val="28"/>
        </w:rPr>
        <w:t>ТПМПК</w:t>
      </w:r>
      <w:r w:rsidR="00C375B2" w:rsidRPr="005A5FA9">
        <w:rPr>
          <w:sz w:val="28"/>
          <w:szCs w:val="28"/>
        </w:rPr>
        <w:t>;</w:t>
      </w:r>
    </w:p>
    <w:p w:rsidR="00C375B2" w:rsidRPr="005A5FA9" w:rsidRDefault="007E2F3C" w:rsidP="004E2199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-</w:t>
      </w:r>
      <w:r w:rsidR="00C375B2" w:rsidRPr="005A5FA9">
        <w:rPr>
          <w:sz w:val="28"/>
          <w:szCs w:val="28"/>
        </w:rPr>
        <w:t xml:space="preserve"> копию паспорта</w:t>
      </w:r>
      <w:r w:rsidR="00D61C28" w:rsidRPr="005A5FA9">
        <w:rPr>
          <w:sz w:val="28"/>
          <w:szCs w:val="28"/>
        </w:rPr>
        <w:t xml:space="preserve"> </w:t>
      </w:r>
      <w:r w:rsidR="00C375B2" w:rsidRPr="005A5FA9">
        <w:rPr>
          <w:sz w:val="28"/>
          <w:szCs w:val="28"/>
        </w:rPr>
        <w:t>и</w:t>
      </w:r>
      <w:r w:rsidR="001E608D" w:rsidRPr="005A5FA9">
        <w:rPr>
          <w:sz w:val="28"/>
          <w:szCs w:val="28"/>
        </w:rPr>
        <w:t>ли</w:t>
      </w:r>
      <w:r w:rsidR="00C375B2" w:rsidRPr="005A5FA9">
        <w:rPr>
          <w:sz w:val="28"/>
          <w:szCs w:val="28"/>
        </w:rPr>
        <w:t xml:space="preserve">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C375B2" w:rsidRPr="005A5FA9" w:rsidRDefault="007E2F3C" w:rsidP="004E2199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-</w:t>
      </w:r>
      <w:r w:rsidR="00C375B2" w:rsidRPr="005A5FA9">
        <w:rPr>
          <w:sz w:val="28"/>
          <w:szCs w:val="28"/>
        </w:rPr>
        <w:t xml:space="preserve"> 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5E3B0E" w:rsidRPr="005A5FA9" w:rsidRDefault="007E2F3C" w:rsidP="004E2199">
      <w:pPr>
        <w:ind w:firstLine="708"/>
        <w:jc w:val="both"/>
        <w:rPr>
          <w:sz w:val="28"/>
          <w:szCs w:val="28"/>
        </w:rPr>
      </w:pPr>
      <w:proofErr w:type="gramStart"/>
      <w:r w:rsidRPr="005A5FA9">
        <w:rPr>
          <w:sz w:val="28"/>
          <w:szCs w:val="28"/>
        </w:rPr>
        <w:t>-</w:t>
      </w:r>
      <w:r w:rsidR="00C375B2" w:rsidRPr="005A5FA9">
        <w:rPr>
          <w:sz w:val="28"/>
          <w:szCs w:val="28"/>
        </w:rPr>
        <w:t xml:space="preserve"> заключение (заключения)</w:t>
      </w:r>
      <w:r w:rsidR="007650C3">
        <w:rPr>
          <w:sz w:val="28"/>
          <w:szCs w:val="28"/>
        </w:rPr>
        <w:t xml:space="preserve"> и представление</w:t>
      </w:r>
      <w:r w:rsidR="00C375B2" w:rsidRPr="005A5FA9">
        <w:rPr>
          <w:sz w:val="28"/>
          <w:szCs w:val="28"/>
        </w:rPr>
        <w:t xml:space="preserve"> психолого-педагогического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  <w:proofErr w:type="gramEnd"/>
    </w:p>
    <w:p w:rsidR="005E3B0E" w:rsidRPr="005A5FA9" w:rsidRDefault="007E2F3C" w:rsidP="004E2199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lastRenderedPageBreak/>
        <w:t>-</w:t>
      </w:r>
      <w:r w:rsidR="005E3B0E" w:rsidRPr="005A5FA9">
        <w:rPr>
          <w:sz w:val="28"/>
          <w:szCs w:val="28"/>
        </w:rPr>
        <w:t xml:space="preserve"> характеристику на </w:t>
      </w:r>
      <w:proofErr w:type="gramStart"/>
      <w:r w:rsidR="005E3B0E" w:rsidRPr="005A5FA9">
        <w:rPr>
          <w:sz w:val="28"/>
          <w:szCs w:val="28"/>
        </w:rPr>
        <w:t>обучающегося</w:t>
      </w:r>
      <w:proofErr w:type="gramEnd"/>
      <w:r w:rsidR="005E3B0E" w:rsidRPr="005A5FA9">
        <w:rPr>
          <w:sz w:val="28"/>
          <w:szCs w:val="28"/>
        </w:rPr>
        <w:t>, выданную образовательной организацией (для обучающихся образовательных организаций);</w:t>
      </w:r>
    </w:p>
    <w:p w:rsidR="005E3B0E" w:rsidRPr="005A5FA9" w:rsidRDefault="007E2F3C" w:rsidP="004E2199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-</w:t>
      </w:r>
      <w:r w:rsidR="005E3B0E" w:rsidRPr="005A5FA9">
        <w:rPr>
          <w:sz w:val="28"/>
          <w:szCs w:val="28"/>
        </w:rPr>
        <w:t xml:space="preserve"> письменные работы по русскому языку, математике, результаты самостоятельной продуктивной деятельности ребенка;</w:t>
      </w:r>
    </w:p>
    <w:p w:rsidR="00C375B2" w:rsidRPr="005A5FA9" w:rsidRDefault="007E2F3C" w:rsidP="004E2199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-</w:t>
      </w:r>
      <w:r w:rsidR="00C375B2" w:rsidRPr="005A5FA9">
        <w:rPr>
          <w:sz w:val="28"/>
          <w:szCs w:val="28"/>
        </w:rPr>
        <w:t xml:space="preserve"> заключение (заключения) </w:t>
      </w:r>
      <w:r w:rsidR="00310087" w:rsidRPr="005A5FA9">
        <w:rPr>
          <w:sz w:val="28"/>
          <w:szCs w:val="28"/>
        </w:rPr>
        <w:t>ПМПК</w:t>
      </w:r>
      <w:r w:rsidR="00C375B2" w:rsidRPr="005A5FA9">
        <w:rPr>
          <w:sz w:val="28"/>
          <w:szCs w:val="28"/>
        </w:rPr>
        <w:t xml:space="preserve"> о результатах ранее проведенного обследования ребенка (</w:t>
      </w:r>
      <w:r w:rsidR="00D61C28" w:rsidRPr="005A5FA9">
        <w:rPr>
          <w:sz w:val="28"/>
          <w:szCs w:val="28"/>
        </w:rPr>
        <w:t xml:space="preserve">при </w:t>
      </w:r>
      <w:r w:rsidR="002556DE" w:rsidRPr="005A5FA9">
        <w:rPr>
          <w:sz w:val="28"/>
          <w:szCs w:val="28"/>
        </w:rPr>
        <w:t>наличии</w:t>
      </w:r>
      <w:r w:rsidR="00C375B2" w:rsidRPr="005A5FA9">
        <w:rPr>
          <w:sz w:val="28"/>
          <w:szCs w:val="28"/>
        </w:rPr>
        <w:t>);</w:t>
      </w:r>
    </w:p>
    <w:p w:rsidR="005E3B0E" w:rsidRPr="005A5FA9" w:rsidRDefault="007E2F3C" w:rsidP="007267B9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-</w:t>
      </w:r>
      <w:r w:rsidR="00C375B2" w:rsidRPr="005A5FA9">
        <w:rPr>
          <w:sz w:val="28"/>
          <w:szCs w:val="28"/>
        </w:rPr>
        <w:t xml:space="preserve"> подробную выписку из истории развития ребенка с заключениями врачей, наблюдающих ребенка в медицинской организации по месту жительства (регистрации)</w:t>
      </w:r>
      <w:r w:rsidR="007267B9" w:rsidRPr="005A5FA9">
        <w:rPr>
          <w:sz w:val="28"/>
          <w:szCs w:val="28"/>
        </w:rPr>
        <w:t>.</w:t>
      </w:r>
    </w:p>
    <w:p w:rsidR="005E3B0E" w:rsidRPr="005A5FA9" w:rsidRDefault="005E3B0E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C375B2" w:rsidRPr="005A5FA9" w:rsidRDefault="00C375B2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 xml:space="preserve">При необходимости </w:t>
      </w:r>
      <w:r w:rsidR="00846EF5" w:rsidRPr="005A5FA9">
        <w:rPr>
          <w:sz w:val="28"/>
          <w:szCs w:val="28"/>
        </w:rPr>
        <w:t>Т</w:t>
      </w:r>
      <w:r w:rsidR="00510140" w:rsidRPr="005A5FA9">
        <w:rPr>
          <w:sz w:val="28"/>
          <w:szCs w:val="28"/>
        </w:rPr>
        <w:t>ПМПК</w:t>
      </w:r>
      <w:r w:rsidRPr="005A5FA9">
        <w:rPr>
          <w:sz w:val="28"/>
          <w:szCs w:val="28"/>
        </w:rPr>
        <w:t xml:space="preserve">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0666A0" w:rsidRPr="005A5FA9" w:rsidRDefault="000666A0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 xml:space="preserve">2.3. Секретарь </w:t>
      </w:r>
      <w:r w:rsidR="001C6B1B" w:rsidRPr="005A5FA9">
        <w:rPr>
          <w:sz w:val="28"/>
          <w:szCs w:val="28"/>
        </w:rPr>
        <w:t>Т</w:t>
      </w:r>
      <w:r w:rsidRPr="005A5FA9">
        <w:rPr>
          <w:sz w:val="28"/>
          <w:szCs w:val="28"/>
        </w:rPr>
        <w:t>ПМПК при обращении родителей (законных представителей) проверяет правильность оформления заявления, полноту и соответствие предоставленных документов.</w:t>
      </w:r>
    </w:p>
    <w:p w:rsidR="000666A0" w:rsidRPr="005A5FA9" w:rsidRDefault="000666A0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 xml:space="preserve">2.4. </w:t>
      </w:r>
      <w:r w:rsidR="001C6B1B" w:rsidRPr="005A5FA9">
        <w:rPr>
          <w:sz w:val="28"/>
          <w:szCs w:val="28"/>
        </w:rPr>
        <w:t>Запись на проведение обследований ребенка в ТПМПК осуществляется при подаче полного пакета документов, указанных в пункте 2.2 настоящего Порядка.</w:t>
      </w:r>
    </w:p>
    <w:p w:rsidR="000666A0" w:rsidRPr="005A5FA9" w:rsidRDefault="000666A0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 xml:space="preserve">2.5. </w:t>
      </w:r>
      <w:r w:rsidR="001C6B1B" w:rsidRPr="005A5FA9">
        <w:rPr>
          <w:sz w:val="28"/>
          <w:szCs w:val="28"/>
        </w:rPr>
        <w:t xml:space="preserve">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ТПМПК в пятидневный срок с момента подачи документов, указанных в пункте 2.2 </w:t>
      </w:r>
      <w:r w:rsidR="007650C3">
        <w:rPr>
          <w:sz w:val="28"/>
          <w:szCs w:val="28"/>
        </w:rPr>
        <w:t>настоящего</w:t>
      </w:r>
      <w:r w:rsidR="001C6B1B" w:rsidRPr="005A5FA9">
        <w:rPr>
          <w:sz w:val="28"/>
          <w:szCs w:val="28"/>
        </w:rPr>
        <w:t xml:space="preserve"> </w:t>
      </w:r>
      <w:r w:rsidR="007650C3">
        <w:rPr>
          <w:sz w:val="28"/>
          <w:szCs w:val="28"/>
        </w:rPr>
        <w:t>П</w:t>
      </w:r>
      <w:r w:rsidR="001C6B1B" w:rsidRPr="005A5FA9">
        <w:rPr>
          <w:sz w:val="28"/>
          <w:szCs w:val="28"/>
        </w:rPr>
        <w:t>орядка, для проведения обследования.</w:t>
      </w:r>
    </w:p>
    <w:p w:rsidR="000666A0" w:rsidRPr="005A5FA9" w:rsidRDefault="000666A0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 xml:space="preserve">2.6. </w:t>
      </w:r>
      <w:r w:rsidR="001C6B1B" w:rsidRPr="005A5FA9">
        <w:rPr>
          <w:sz w:val="28"/>
          <w:szCs w:val="28"/>
        </w:rPr>
        <w:t>Информация о проведении обследования детей ТПМПК, результаты обследования, а также вся информация, связанная с обследованием детей ТПМПК,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1C6B1B" w:rsidRPr="005A5FA9" w:rsidRDefault="005E3B0E" w:rsidP="001C6B1B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2.</w:t>
      </w:r>
      <w:r w:rsidR="000666A0" w:rsidRPr="005A5FA9">
        <w:rPr>
          <w:sz w:val="28"/>
          <w:szCs w:val="28"/>
        </w:rPr>
        <w:t>7</w:t>
      </w:r>
      <w:r w:rsidRPr="005A5FA9">
        <w:rPr>
          <w:sz w:val="28"/>
          <w:szCs w:val="28"/>
        </w:rPr>
        <w:t xml:space="preserve">. </w:t>
      </w:r>
      <w:r w:rsidR="001C6B1B" w:rsidRPr="005A5FA9">
        <w:rPr>
          <w:sz w:val="28"/>
          <w:szCs w:val="28"/>
        </w:rPr>
        <w:t xml:space="preserve">Обследование </w:t>
      </w:r>
      <w:r w:rsidR="007650C3">
        <w:rPr>
          <w:sz w:val="28"/>
          <w:szCs w:val="28"/>
        </w:rPr>
        <w:t>ТПМПК</w:t>
      </w:r>
      <w:r w:rsidR="001C6B1B" w:rsidRPr="005A5FA9">
        <w:rPr>
          <w:sz w:val="28"/>
          <w:szCs w:val="28"/>
        </w:rPr>
        <w:t xml:space="preserve"> ребенка осуществляется в два этапа:</w:t>
      </w:r>
    </w:p>
    <w:p w:rsidR="001C6B1B" w:rsidRPr="005A5FA9" w:rsidRDefault="001C6B1B" w:rsidP="001C6B1B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Первый этап обследования включает социально-педагогическое обследование - анализ первичной информации о ребенке, сбор информации о социальных условиях жизни ребенка, сбор анамнестических сведений</w:t>
      </w:r>
      <w:r w:rsidR="00C4147C">
        <w:rPr>
          <w:sz w:val="28"/>
          <w:szCs w:val="28"/>
        </w:rPr>
        <w:t>.</w:t>
      </w:r>
    </w:p>
    <w:p w:rsidR="001C6B1B" w:rsidRPr="005A5FA9" w:rsidRDefault="001C6B1B" w:rsidP="001C6B1B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 xml:space="preserve">Второй этап обследования включает: медицинское обследование, психологическое обследование, педагогическое обследование, дефектологическое, логопедическое обследование, дополнительные обследования при необходимости. </w:t>
      </w:r>
    </w:p>
    <w:p w:rsidR="00846EF5" w:rsidRPr="005A5FA9" w:rsidRDefault="005E3B0E" w:rsidP="001C6B1B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2.</w:t>
      </w:r>
      <w:r w:rsidR="003743EC" w:rsidRPr="005A5FA9">
        <w:rPr>
          <w:sz w:val="28"/>
          <w:szCs w:val="28"/>
        </w:rPr>
        <w:t>8</w:t>
      </w:r>
      <w:r w:rsidRPr="005A5FA9">
        <w:rPr>
          <w:sz w:val="28"/>
          <w:szCs w:val="28"/>
        </w:rPr>
        <w:t>. Обследование детей проводится в помещениях ТПМПК. При необходимости и наличии соответствующих условий обследование детей может быть проведено по месту их проживания и (или) обучения.</w:t>
      </w:r>
    </w:p>
    <w:p w:rsidR="00510140" w:rsidRPr="005A5FA9" w:rsidRDefault="00C00E0F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2.</w:t>
      </w:r>
      <w:r w:rsidR="003743EC" w:rsidRPr="005A5FA9">
        <w:rPr>
          <w:sz w:val="28"/>
          <w:szCs w:val="28"/>
        </w:rPr>
        <w:t>9</w:t>
      </w:r>
      <w:r w:rsidR="00510140" w:rsidRPr="005A5FA9">
        <w:rPr>
          <w:sz w:val="28"/>
          <w:szCs w:val="28"/>
        </w:rPr>
        <w:t xml:space="preserve">. Обследование детей проводится каждым специалистом </w:t>
      </w:r>
      <w:r w:rsidR="00846EF5" w:rsidRPr="005A5FA9">
        <w:rPr>
          <w:sz w:val="28"/>
          <w:szCs w:val="28"/>
        </w:rPr>
        <w:t>Т</w:t>
      </w:r>
      <w:r w:rsidR="00510140" w:rsidRPr="005A5FA9">
        <w:rPr>
          <w:sz w:val="28"/>
          <w:szCs w:val="28"/>
        </w:rPr>
        <w:t xml:space="preserve">ПМПК индивидуально или несколькими специалистами одновременно. Состав </w:t>
      </w:r>
      <w:r w:rsidR="00510140" w:rsidRPr="005A5FA9">
        <w:rPr>
          <w:sz w:val="28"/>
          <w:szCs w:val="28"/>
        </w:rPr>
        <w:lastRenderedPageBreak/>
        <w:t xml:space="preserve">специалистов </w:t>
      </w:r>
      <w:r w:rsidR="00F62197" w:rsidRPr="005A5FA9">
        <w:rPr>
          <w:sz w:val="28"/>
          <w:szCs w:val="28"/>
        </w:rPr>
        <w:t>ТПМПК</w:t>
      </w:r>
      <w:r w:rsidR="00510140" w:rsidRPr="005A5FA9">
        <w:rPr>
          <w:sz w:val="28"/>
          <w:szCs w:val="28"/>
        </w:rPr>
        <w:t>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</w:t>
      </w:r>
    </w:p>
    <w:p w:rsidR="00510140" w:rsidRPr="005A5FA9" w:rsidRDefault="00510140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 xml:space="preserve">При решении </w:t>
      </w:r>
      <w:r w:rsidR="00FF3B39" w:rsidRPr="005A5FA9">
        <w:rPr>
          <w:sz w:val="28"/>
          <w:szCs w:val="28"/>
        </w:rPr>
        <w:t>Т</w:t>
      </w:r>
      <w:r w:rsidRPr="005A5FA9">
        <w:rPr>
          <w:sz w:val="28"/>
          <w:szCs w:val="28"/>
        </w:rPr>
        <w:t>ПМПК о дополнительном обследовании оно проводится в другой день.</w:t>
      </w:r>
    </w:p>
    <w:p w:rsidR="00666525" w:rsidRPr="005A5FA9" w:rsidRDefault="00666525" w:rsidP="00666525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В сложных диагностических случаях специалисты ТПМПК информируют родителей (законных представителей) о необходимости пройти дополнительное обследование в других медицинских учреждениях.</w:t>
      </w:r>
    </w:p>
    <w:p w:rsidR="00510140" w:rsidRPr="005A5FA9" w:rsidRDefault="00FF3B39" w:rsidP="00BD43D5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Т</w:t>
      </w:r>
      <w:r w:rsidR="00510140" w:rsidRPr="005A5FA9">
        <w:rPr>
          <w:sz w:val="28"/>
          <w:szCs w:val="28"/>
        </w:rPr>
        <w:t>ПМПК в случае необходимости направляет ребенка для проведения обследования в центральную психолого-медико-педагогическую комиссию</w:t>
      </w:r>
      <w:r w:rsidR="00764C4C" w:rsidRPr="005A5FA9">
        <w:rPr>
          <w:sz w:val="28"/>
          <w:szCs w:val="28"/>
        </w:rPr>
        <w:t xml:space="preserve"> Красноярского края</w:t>
      </w:r>
      <w:r w:rsidR="00510140" w:rsidRPr="005A5FA9">
        <w:rPr>
          <w:sz w:val="28"/>
          <w:szCs w:val="28"/>
        </w:rPr>
        <w:t>.</w:t>
      </w:r>
    </w:p>
    <w:p w:rsidR="00666525" w:rsidRPr="005A5FA9" w:rsidRDefault="00510140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2</w:t>
      </w:r>
      <w:r w:rsidR="00C00E0F" w:rsidRPr="005A5FA9">
        <w:rPr>
          <w:sz w:val="28"/>
          <w:szCs w:val="28"/>
        </w:rPr>
        <w:t>.</w:t>
      </w:r>
      <w:r w:rsidR="00E64700" w:rsidRPr="005A5FA9">
        <w:rPr>
          <w:sz w:val="28"/>
          <w:szCs w:val="28"/>
        </w:rPr>
        <w:t>1</w:t>
      </w:r>
      <w:r w:rsidR="003743EC" w:rsidRPr="005A5FA9">
        <w:rPr>
          <w:sz w:val="28"/>
          <w:szCs w:val="28"/>
        </w:rPr>
        <w:t>0</w:t>
      </w:r>
      <w:r w:rsidRPr="005A5FA9">
        <w:rPr>
          <w:sz w:val="28"/>
          <w:szCs w:val="28"/>
        </w:rPr>
        <w:t xml:space="preserve">. В ходе обследования ребенка ведется протокол, в котором указываются сведения о ребенке, специалистах </w:t>
      </w:r>
      <w:r w:rsidR="00FF3B39" w:rsidRPr="005A5FA9">
        <w:rPr>
          <w:sz w:val="28"/>
          <w:szCs w:val="28"/>
        </w:rPr>
        <w:t>Т</w:t>
      </w:r>
      <w:r w:rsidR="00B32942" w:rsidRPr="005A5FA9">
        <w:rPr>
          <w:sz w:val="28"/>
          <w:szCs w:val="28"/>
        </w:rPr>
        <w:t>ПМПК</w:t>
      </w:r>
      <w:r w:rsidRPr="005A5FA9">
        <w:rPr>
          <w:sz w:val="28"/>
          <w:szCs w:val="28"/>
        </w:rPr>
        <w:t xml:space="preserve">, </w:t>
      </w:r>
      <w:r w:rsidR="001A1D7F" w:rsidRPr="005A5FA9">
        <w:rPr>
          <w:sz w:val="28"/>
          <w:szCs w:val="28"/>
        </w:rPr>
        <w:t>проводивших обследование,</w:t>
      </w:r>
      <w:r w:rsidR="00666525" w:rsidRPr="005A5FA9">
        <w:rPr>
          <w:sz w:val="28"/>
          <w:szCs w:val="28"/>
        </w:rPr>
        <w:t xml:space="preserve"> выводы специалистов ТПМПК, особые мнения специалистов ТПМПК (при наличии) и другая информация, послужившая основанием для вынесения заключения ТПМПК.</w:t>
      </w:r>
    </w:p>
    <w:p w:rsidR="00510140" w:rsidRPr="005A5FA9" w:rsidRDefault="00666525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В карте ребенка, прошедшего обследование, указывается перечень документов, представленных для проведения обследования, результаты обследования ребенка специалистами</w:t>
      </w:r>
      <w:r w:rsidR="001A1D7F" w:rsidRPr="005A5FA9">
        <w:rPr>
          <w:sz w:val="28"/>
          <w:szCs w:val="28"/>
        </w:rPr>
        <w:t xml:space="preserve"> </w:t>
      </w:r>
      <w:r w:rsidR="00FF3B39" w:rsidRPr="005A5FA9">
        <w:rPr>
          <w:sz w:val="28"/>
          <w:szCs w:val="28"/>
        </w:rPr>
        <w:t>Т</w:t>
      </w:r>
      <w:r w:rsidR="00B32942" w:rsidRPr="005A5FA9">
        <w:rPr>
          <w:sz w:val="28"/>
          <w:szCs w:val="28"/>
        </w:rPr>
        <w:t>ПМПК</w:t>
      </w:r>
      <w:r w:rsidR="00510140" w:rsidRPr="005A5FA9">
        <w:rPr>
          <w:sz w:val="28"/>
          <w:szCs w:val="28"/>
        </w:rPr>
        <w:t>.</w:t>
      </w:r>
    </w:p>
    <w:p w:rsidR="008C0632" w:rsidRPr="005A5FA9" w:rsidRDefault="008C0632" w:rsidP="00666525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2.11. По итогам проведения обследования проводится</w:t>
      </w:r>
      <w:r w:rsidR="006C3649">
        <w:rPr>
          <w:sz w:val="28"/>
          <w:szCs w:val="28"/>
        </w:rPr>
        <w:t xml:space="preserve"> заседание</w:t>
      </w:r>
      <w:r w:rsidR="00C4147C">
        <w:rPr>
          <w:sz w:val="28"/>
          <w:szCs w:val="28"/>
        </w:rPr>
        <w:t>, на котором</w:t>
      </w:r>
      <w:r w:rsidRPr="005A5FA9">
        <w:rPr>
          <w:sz w:val="28"/>
          <w:szCs w:val="28"/>
        </w:rPr>
        <w:t xml:space="preserve"> родителей (законных представителей) </w:t>
      </w:r>
      <w:r w:rsidR="00C4147C">
        <w:rPr>
          <w:sz w:val="28"/>
          <w:szCs w:val="28"/>
        </w:rPr>
        <w:t xml:space="preserve">знакомят </w:t>
      </w:r>
      <w:r w:rsidRPr="005A5FA9">
        <w:rPr>
          <w:sz w:val="28"/>
          <w:szCs w:val="28"/>
        </w:rPr>
        <w:t>с заключением ТПМПК.</w:t>
      </w:r>
    </w:p>
    <w:p w:rsidR="00666525" w:rsidRPr="005A5FA9" w:rsidRDefault="00666525" w:rsidP="00666525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5FA9">
        <w:rPr>
          <w:sz w:val="28"/>
          <w:szCs w:val="28"/>
        </w:rPr>
        <w:t xml:space="preserve">На заседании ТПМПК, </w:t>
      </w:r>
      <w:proofErr w:type="gramStart"/>
      <w:r w:rsidRPr="005A5FA9">
        <w:rPr>
          <w:sz w:val="28"/>
          <w:szCs w:val="28"/>
        </w:rPr>
        <w:t>рассматривающей</w:t>
      </w:r>
      <w:proofErr w:type="gramEnd"/>
      <w:r w:rsidRPr="005A5FA9">
        <w:rPr>
          <w:sz w:val="28"/>
          <w:szCs w:val="28"/>
        </w:rPr>
        <w:t xml:space="preserve"> с</w:t>
      </w:r>
      <w:r w:rsidR="00750D7A" w:rsidRPr="005A5FA9">
        <w:rPr>
          <w:sz w:val="28"/>
          <w:szCs w:val="28"/>
        </w:rPr>
        <w:t xml:space="preserve">ложные диагностические случаи, </w:t>
      </w:r>
      <w:r w:rsidRPr="005A5FA9">
        <w:rPr>
          <w:sz w:val="28"/>
          <w:szCs w:val="28"/>
        </w:rPr>
        <w:t>могут присутствовать привлеченные эксперты (консультанты).</w:t>
      </w:r>
    </w:p>
    <w:p w:rsidR="00510140" w:rsidRPr="005A5FA9" w:rsidRDefault="008C0632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 xml:space="preserve">2.12. </w:t>
      </w:r>
      <w:r w:rsidR="00C4147C">
        <w:rPr>
          <w:sz w:val="28"/>
          <w:szCs w:val="28"/>
        </w:rPr>
        <w:t>З</w:t>
      </w:r>
      <w:r w:rsidR="00510140" w:rsidRPr="005A5FA9">
        <w:rPr>
          <w:sz w:val="28"/>
          <w:szCs w:val="28"/>
        </w:rPr>
        <w:t>аключени</w:t>
      </w:r>
      <w:r w:rsidR="00764C4C" w:rsidRPr="005A5FA9">
        <w:rPr>
          <w:sz w:val="28"/>
          <w:szCs w:val="28"/>
        </w:rPr>
        <w:t>е</w:t>
      </w:r>
      <w:r w:rsidR="00510140" w:rsidRPr="005A5FA9">
        <w:rPr>
          <w:sz w:val="28"/>
          <w:szCs w:val="28"/>
        </w:rPr>
        <w:t xml:space="preserve"> </w:t>
      </w:r>
      <w:r w:rsidR="00FF3B39" w:rsidRPr="005A5FA9">
        <w:rPr>
          <w:sz w:val="28"/>
          <w:szCs w:val="28"/>
        </w:rPr>
        <w:t>Т</w:t>
      </w:r>
      <w:r w:rsidR="00B32942" w:rsidRPr="005A5FA9">
        <w:rPr>
          <w:sz w:val="28"/>
          <w:szCs w:val="28"/>
        </w:rPr>
        <w:t>ПМПК</w:t>
      </w:r>
      <w:r w:rsidR="00764C4C" w:rsidRPr="005A5FA9">
        <w:rPr>
          <w:sz w:val="28"/>
          <w:szCs w:val="28"/>
        </w:rPr>
        <w:t xml:space="preserve"> оформляется по форме согласно приложению к 1 к настоящему Порядку</w:t>
      </w:r>
      <w:r w:rsidR="00750D7A" w:rsidRPr="005A5FA9">
        <w:rPr>
          <w:sz w:val="28"/>
          <w:szCs w:val="28"/>
        </w:rPr>
        <w:t>, в котором</w:t>
      </w:r>
      <w:r w:rsidR="00FF3B39" w:rsidRPr="005A5FA9">
        <w:rPr>
          <w:sz w:val="28"/>
          <w:szCs w:val="28"/>
        </w:rPr>
        <w:t xml:space="preserve"> </w:t>
      </w:r>
      <w:r w:rsidR="00510140" w:rsidRPr="005A5FA9">
        <w:rPr>
          <w:sz w:val="28"/>
          <w:szCs w:val="28"/>
        </w:rPr>
        <w:t>указываются:</w:t>
      </w:r>
    </w:p>
    <w:p w:rsidR="00510140" w:rsidRPr="005A5FA9" w:rsidRDefault="007E2F3C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 xml:space="preserve">- </w:t>
      </w:r>
      <w:r w:rsidR="00510140" w:rsidRPr="005A5FA9">
        <w:rPr>
          <w:sz w:val="28"/>
          <w:szCs w:val="28"/>
        </w:rPr>
        <w:t>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</w:p>
    <w:p w:rsidR="00510140" w:rsidRPr="005A5FA9" w:rsidRDefault="007E2F3C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 xml:space="preserve">- </w:t>
      </w:r>
      <w:r w:rsidR="00510140" w:rsidRPr="005A5FA9">
        <w:rPr>
          <w:sz w:val="28"/>
          <w:szCs w:val="28"/>
        </w:rPr>
        <w:t>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образования.</w:t>
      </w:r>
    </w:p>
    <w:p w:rsidR="00510140" w:rsidRPr="005A5FA9" w:rsidRDefault="00510140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 xml:space="preserve">Обсуждение результатов обследования и вынесение заключения </w:t>
      </w:r>
      <w:r w:rsidR="00FF3B39" w:rsidRPr="005A5FA9">
        <w:rPr>
          <w:sz w:val="28"/>
          <w:szCs w:val="28"/>
        </w:rPr>
        <w:t>Т</w:t>
      </w:r>
      <w:r w:rsidR="00B32942" w:rsidRPr="005A5FA9">
        <w:rPr>
          <w:sz w:val="28"/>
          <w:szCs w:val="28"/>
        </w:rPr>
        <w:t>ПМПК</w:t>
      </w:r>
      <w:r w:rsidRPr="005A5FA9">
        <w:rPr>
          <w:sz w:val="28"/>
          <w:szCs w:val="28"/>
        </w:rPr>
        <w:t xml:space="preserve"> производятся </w:t>
      </w:r>
      <w:r w:rsidR="00F62197" w:rsidRPr="005A5FA9">
        <w:rPr>
          <w:sz w:val="28"/>
          <w:szCs w:val="28"/>
        </w:rPr>
        <w:t xml:space="preserve">в </w:t>
      </w:r>
      <w:r w:rsidRPr="005A5FA9">
        <w:rPr>
          <w:sz w:val="28"/>
          <w:szCs w:val="28"/>
        </w:rPr>
        <w:t>отсутстви</w:t>
      </w:r>
      <w:r w:rsidR="00542928" w:rsidRPr="005A5FA9">
        <w:rPr>
          <w:sz w:val="28"/>
          <w:szCs w:val="28"/>
        </w:rPr>
        <w:t>и</w:t>
      </w:r>
      <w:r w:rsidRPr="005A5FA9">
        <w:rPr>
          <w:sz w:val="28"/>
          <w:szCs w:val="28"/>
        </w:rPr>
        <w:t xml:space="preserve"> детей.</w:t>
      </w:r>
    </w:p>
    <w:p w:rsidR="00950F50" w:rsidRPr="005A5FA9" w:rsidRDefault="00243858" w:rsidP="00F62197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2.1</w:t>
      </w:r>
      <w:r w:rsidR="008C0632" w:rsidRPr="005A5FA9">
        <w:rPr>
          <w:sz w:val="28"/>
          <w:szCs w:val="28"/>
        </w:rPr>
        <w:t>3</w:t>
      </w:r>
      <w:r w:rsidRPr="005A5FA9">
        <w:rPr>
          <w:sz w:val="28"/>
          <w:szCs w:val="28"/>
        </w:rPr>
        <w:t xml:space="preserve">. </w:t>
      </w:r>
      <w:r w:rsidR="00750D7A" w:rsidRPr="005A5FA9">
        <w:rPr>
          <w:sz w:val="28"/>
          <w:szCs w:val="28"/>
        </w:rPr>
        <w:t xml:space="preserve">Протокол и </w:t>
      </w:r>
      <w:r w:rsidR="00510140" w:rsidRPr="005A5FA9">
        <w:rPr>
          <w:sz w:val="28"/>
          <w:szCs w:val="28"/>
        </w:rPr>
        <w:t xml:space="preserve">заключение </w:t>
      </w:r>
      <w:r w:rsidR="009D7956" w:rsidRPr="005A5FA9">
        <w:rPr>
          <w:sz w:val="28"/>
          <w:szCs w:val="28"/>
        </w:rPr>
        <w:t>ТПМПК</w:t>
      </w:r>
      <w:r w:rsidR="00950F50" w:rsidRPr="005A5FA9">
        <w:rPr>
          <w:sz w:val="28"/>
          <w:szCs w:val="28"/>
        </w:rPr>
        <w:t xml:space="preserve"> оформляются в день проведения обследования,</w:t>
      </w:r>
      <w:r w:rsidR="00510140" w:rsidRPr="005A5FA9">
        <w:rPr>
          <w:sz w:val="28"/>
          <w:szCs w:val="28"/>
        </w:rPr>
        <w:t xml:space="preserve"> подписываются специалистами, проводившими обследование, и руководителем </w:t>
      </w:r>
      <w:r w:rsidR="00FF3B39" w:rsidRPr="005A5FA9">
        <w:rPr>
          <w:sz w:val="28"/>
          <w:szCs w:val="28"/>
        </w:rPr>
        <w:t>Т</w:t>
      </w:r>
      <w:r w:rsidR="00B32942" w:rsidRPr="005A5FA9">
        <w:rPr>
          <w:sz w:val="28"/>
          <w:szCs w:val="28"/>
        </w:rPr>
        <w:t>ПМПК</w:t>
      </w:r>
      <w:r w:rsidR="00510140" w:rsidRPr="005A5FA9">
        <w:rPr>
          <w:sz w:val="28"/>
          <w:szCs w:val="28"/>
        </w:rPr>
        <w:t xml:space="preserve"> (лицом, исполняющим его обязанности) и заверяются печатью </w:t>
      </w:r>
      <w:r w:rsidR="00950F50" w:rsidRPr="005A5FA9">
        <w:rPr>
          <w:sz w:val="28"/>
          <w:szCs w:val="28"/>
        </w:rPr>
        <w:t>ТПМПК</w:t>
      </w:r>
      <w:r w:rsidR="00510140" w:rsidRPr="005A5FA9">
        <w:rPr>
          <w:sz w:val="28"/>
          <w:szCs w:val="28"/>
        </w:rPr>
        <w:t>.</w:t>
      </w:r>
      <w:r w:rsidR="00950F50" w:rsidRPr="005A5FA9">
        <w:rPr>
          <w:sz w:val="28"/>
          <w:szCs w:val="28"/>
        </w:rPr>
        <w:t xml:space="preserve"> </w:t>
      </w:r>
    </w:p>
    <w:p w:rsidR="00510140" w:rsidRPr="005A5FA9" w:rsidRDefault="00950F50" w:rsidP="00F62197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 xml:space="preserve">В случае необходимости срок оформления протокола и заключения </w:t>
      </w:r>
      <w:r w:rsidR="00D22A62" w:rsidRPr="005A5FA9">
        <w:rPr>
          <w:sz w:val="28"/>
          <w:szCs w:val="28"/>
        </w:rPr>
        <w:t>Т</w:t>
      </w:r>
      <w:r w:rsidRPr="005A5FA9">
        <w:rPr>
          <w:sz w:val="28"/>
          <w:szCs w:val="28"/>
        </w:rPr>
        <w:t>ПМПК продлевается, но не более чем на 5 рабочих дней со дня проведения обследования.</w:t>
      </w:r>
    </w:p>
    <w:p w:rsidR="00510140" w:rsidRPr="005A5FA9" w:rsidRDefault="00B70775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lastRenderedPageBreak/>
        <w:t>2.1</w:t>
      </w:r>
      <w:r w:rsidR="008C0632" w:rsidRPr="005A5FA9">
        <w:rPr>
          <w:sz w:val="28"/>
          <w:szCs w:val="28"/>
        </w:rPr>
        <w:t>4</w:t>
      </w:r>
      <w:r w:rsidRPr="005A5FA9">
        <w:rPr>
          <w:sz w:val="28"/>
          <w:szCs w:val="28"/>
        </w:rPr>
        <w:t xml:space="preserve">. </w:t>
      </w:r>
      <w:r w:rsidR="00510140" w:rsidRPr="005A5FA9">
        <w:rPr>
          <w:sz w:val="28"/>
          <w:szCs w:val="28"/>
        </w:rPr>
        <w:t xml:space="preserve">Копия заключения </w:t>
      </w:r>
      <w:r w:rsidR="00FF3B39" w:rsidRPr="005A5FA9">
        <w:rPr>
          <w:sz w:val="28"/>
          <w:szCs w:val="28"/>
        </w:rPr>
        <w:t>Т</w:t>
      </w:r>
      <w:r w:rsidR="00B32942" w:rsidRPr="005A5FA9">
        <w:rPr>
          <w:sz w:val="28"/>
          <w:szCs w:val="28"/>
        </w:rPr>
        <w:t>ПМПК</w:t>
      </w:r>
      <w:r w:rsidR="00510140" w:rsidRPr="005A5FA9">
        <w:rPr>
          <w:sz w:val="28"/>
          <w:szCs w:val="28"/>
        </w:rPr>
        <w:t xml:space="preserve"> и копии особых мнений специалистов (при их наличии) по согласованию с родителями (законными представителями) детей выдаются им под роспись или направляются по почте с уведомлением о вручении.</w:t>
      </w:r>
    </w:p>
    <w:p w:rsidR="00510140" w:rsidRPr="005A5FA9" w:rsidRDefault="00510140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2</w:t>
      </w:r>
      <w:r w:rsidR="00C00E0F" w:rsidRPr="005A5FA9">
        <w:rPr>
          <w:sz w:val="28"/>
          <w:szCs w:val="28"/>
        </w:rPr>
        <w:t>.1</w:t>
      </w:r>
      <w:r w:rsidR="008C0632" w:rsidRPr="005A5FA9">
        <w:rPr>
          <w:sz w:val="28"/>
          <w:szCs w:val="28"/>
        </w:rPr>
        <w:t>5</w:t>
      </w:r>
      <w:r w:rsidRPr="005A5FA9">
        <w:rPr>
          <w:sz w:val="28"/>
          <w:szCs w:val="28"/>
        </w:rPr>
        <w:t xml:space="preserve">. Заключение </w:t>
      </w:r>
      <w:r w:rsidR="00B70775" w:rsidRPr="005A5FA9">
        <w:rPr>
          <w:sz w:val="28"/>
          <w:szCs w:val="28"/>
        </w:rPr>
        <w:t>Т</w:t>
      </w:r>
      <w:r w:rsidR="00B32942" w:rsidRPr="005A5FA9">
        <w:rPr>
          <w:sz w:val="28"/>
          <w:szCs w:val="28"/>
        </w:rPr>
        <w:t>ПМПК</w:t>
      </w:r>
      <w:r w:rsidRPr="005A5FA9">
        <w:rPr>
          <w:sz w:val="28"/>
          <w:szCs w:val="28"/>
        </w:rPr>
        <w:t xml:space="preserve"> носит для родителей (законных представителей) детей рекомендательный характер.</w:t>
      </w:r>
    </w:p>
    <w:p w:rsidR="00510140" w:rsidRPr="005A5FA9" w:rsidRDefault="00510140" w:rsidP="00D22A6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 xml:space="preserve">Представленное родителями (законными представителями) детей заключение </w:t>
      </w:r>
      <w:r w:rsidR="00B70775" w:rsidRPr="005A5FA9">
        <w:rPr>
          <w:sz w:val="28"/>
          <w:szCs w:val="28"/>
        </w:rPr>
        <w:t>Т</w:t>
      </w:r>
      <w:r w:rsidR="00B32942" w:rsidRPr="005A5FA9">
        <w:rPr>
          <w:sz w:val="28"/>
          <w:szCs w:val="28"/>
        </w:rPr>
        <w:t>ПМПК</w:t>
      </w:r>
      <w:r w:rsidRPr="005A5FA9">
        <w:rPr>
          <w:sz w:val="28"/>
          <w:szCs w:val="28"/>
        </w:rPr>
        <w:t xml:space="preserve"> является основанием для создания </w:t>
      </w:r>
      <w:r w:rsidR="005146EA" w:rsidRPr="005A5FA9">
        <w:rPr>
          <w:sz w:val="28"/>
          <w:szCs w:val="28"/>
        </w:rPr>
        <w:t>администраций города Ачинска</w:t>
      </w:r>
      <w:r w:rsidR="00C00E0F" w:rsidRPr="005A5FA9">
        <w:rPr>
          <w:sz w:val="28"/>
          <w:szCs w:val="28"/>
        </w:rPr>
        <w:t xml:space="preserve">, образовательными организациями, иными органами и организациями в соответствии с их компетенцией </w:t>
      </w:r>
      <w:r w:rsidRPr="005A5FA9">
        <w:rPr>
          <w:sz w:val="28"/>
          <w:szCs w:val="28"/>
        </w:rPr>
        <w:t>рекомендованных в заключени</w:t>
      </w:r>
      <w:proofErr w:type="gramStart"/>
      <w:r w:rsidR="00542928" w:rsidRPr="005A5FA9">
        <w:rPr>
          <w:sz w:val="28"/>
          <w:szCs w:val="28"/>
        </w:rPr>
        <w:t>и</w:t>
      </w:r>
      <w:proofErr w:type="gramEnd"/>
      <w:r w:rsidRPr="005A5FA9">
        <w:rPr>
          <w:sz w:val="28"/>
          <w:szCs w:val="28"/>
        </w:rPr>
        <w:t xml:space="preserve"> условий для обучения и воспитания детей.</w:t>
      </w:r>
    </w:p>
    <w:p w:rsidR="00510140" w:rsidRPr="005A5FA9" w:rsidRDefault="00EF355D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2.1</w:t>
      </w:r>
      <w:r w:rsidR="008C0632" w:rsidRPr="005A5FA9">
        <w:rPr>
          <w:sz w:val="28"/>
          <w:szCs w:val="28"/>
        </w:rPr>
        <w:t>6</w:t>
      </w:r>
      <w:r w:rsidRPr="005A5FA9">
        <w:rPr>
          <w:sz w:val="28"/>
          <w:szCs w:val="28"/>
        </w:rPr>
        <w:t xml:space="preserve">. </w:t>
      </w:r>
      <w:r w:rsidR="00510140" w:rsidRPr="005A5FA9">
        <w:rPr>
          <w:sz w:val="28"/>
          <w:szCs w:val="28"/>
        </w:rPr>
        <w:t xml:space="preserve">Заключение </w:t>
      </w:r>
      <w:r w:rsidR="00B70775" w:rsidRPr="005A5FA9">
        <w:rPr>
          <w:sz w:val="28"/>
          <w:szCs w:val="28"/>
        </w:rPr>
        <w:t>Т</w:t>
      </w:r>
      <w:r w:rsidR="00C00E0F" w:rsidRPr="005A5FA9">
        <w:rPr>
          <w:sz w:val="28"/>
          <w:szCs w:val="28"/>
        </w:rPr>
        <w:t>ПМПК</w:t>
      </w:r>
      <w:r w:rsidR="00510140" w:rsidRPr="005A5FA9">
        <w:rPr>
          <w:sz w:val="28"/>
          <w:szCs w:val="28"/>
        </w:rPr>
        <w:t xml:space="preserve"> действительно для представления в указанные </w:t>
      </w:r>
      <w:r w:rsidR="00750D7A" w:rsidRPr="005A5FA9">
        <w:rPr>
          <w:sz w:val="28"/>
          <w:szCs w:val="28"/>
        </w:rPr>
        <w:t>в нем</w:t>
      </w:r>
      <w:r w:rsidR="00750D7A" w:rsidRPr="005A5FA9">
        <w:rPr>
          <w:color w:val="FF0000"/>
          <w:sz w:val="28"/>
          <w:szCs w:val="28"/>
        </w:rPr>
        <w:t xml:space="preserve"> </w:t>
      </w:r>
      <w:r w:rsidR="00510140" w:rsidRPr="005A5FA9">
        <w:rPr>
          <w:sz w:val="28"/>
          <w:szCs w:val="28"/>
        </w:rPr>
        <w:t xml:space="preserve">органы, организации в течение календарного года </w:t>
      </w:r>
      <w:r w:rsidR="00D22A62" w:rsidRPr="005A5FA9">
        <w:rPr>
          <w:sz w:val="28"/>
          <w:szCs w:val="28"/>
        </w:rPr>
        <w:t>от</w:t>
      </w:r>
      <w:r w:rsidR="00510140" w:rsidRPr="005A5FA9">
        <w:rPr>
          <w:sz w:val="28"/>
          <w:szCs w:val="28"/>
        </w:rPr>
        <w:t xml:space="preserve"> даты его подписания.</w:t>
      </w:r>
    </w:p>
    <w:p w:rsidR="00EF355D" w:rsidRPr="005A5FA9" w:rsidRDefault="00EF355D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2.</w:t>
      </w:r>
      <w:r w:rsidR="003743EC" w:rsidRPr="005A5FA9">
        <w:rPr>
          <w:sz w:val="28"/>
          <w:szCs w:val="28"/>
        </w:rPr>
        <w:t>1</w:t>
      </w:r>
      <w:r w:rsidR="008C0632" w:rsidRPr="005A5FA9">
        <w:rPr>
          <w:sz w:val="28"/>
          <w:szCs w:val="28"/>
        </w:rPr>
        <w:t>7</w:t>
      </w:r>
      <w:r w:rsidRPr="005A5FA9">
        <w:rPr>
          <w:sz w:val="28"/>
          <w:szCs w:val="28"/>
        </w:rPr>
        <w:t>.</w:t>
      </w:r>
      <w:r w:rsidR="00510140" w:rsidRPr="005A5FA9">
        <w:rPr>
          <w:sz w:val="28"/>
          <w:szCs w:val="28"/>
        </w:rPr>
        <w:t xml:space="preserve"> </w:t>
      </w:r>
      <w:r w:rsidR="00B70775" w:rsidRPr="005A5FA9">
        <w:rPr>
          <w:sz w:val="28"/>
          <w:szCs w:val="28"/>
        </w:rPr>
        <w:t>Т</w:t>
      </w:r>
      <w:r w:rsidR="006A78B7" w:rsidRPr="005A5FA9">
        <w:rPr>
          <w:sz w:val="28"/>
          <w:szCs w:val="28"/>
        </w:rPr>
        <w:t>ПМПК</w:t>
      </w:r>
      <w:r w:rsidRPr="005A5FA9">
        <w:rPr>
          <w:sz w:val="28"/>
          <w:szCs w:val="28"/>
        </w:rPr>
        <w:t xml:space="preserve"> оказывает детям, самостоятельно обратившимся в </w:t>
      </w:r>
      <w:r w:rsidR="00D22A62" w:rsidRPr="005A5FA9">
        <w:rPr>
          <w:sz w:val="28"/>
          <w:szCs w:val="28"/>
        </w:rPr>
        <w:t>ТПМПК</w:t>
      </w:r>
      <w:r w:rsidRPr="005A5FA9">
        <w:rPr>
          <w:sz w:val="28"/>
          <w:szCs w:val="28"/>
        </w:rPr>
        <w:t xml:space="preserve">, консультативную помощь, в том числе </w:t>
      </w:r>
      <w:r w:rsidR="000B54C2" w:rsidRPr="005A5FA9">
        <w:rPr>
          <w:sz w:val="28"/>
          <w:szCs w:val="28"/>
        </w:rPr>
        <w:t>информирует</w:t>
      </w:r>
      <w:r w:rsidRPr="005A5FA9">
        <w:rPr>
          <w:sz w:val="28"/>
          <w:szCs w:val="28"/>
        </w:rPr>
        <w:t xml:space="preserve"> об их правах.</w:t>
      </w:r>
    </w:p>
    <w:p w:rsidR="00EF355D" w:rsidRPr="005A5FA9" w:rsidRDefault="00EF355D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2.</w:t>
      </w:r>
      <w:r w:rsidR="003743EC" w:rsidRPr="005A5FA9">
        <w:rPr>
          <w:sz w:val="28"/>
          <w:szCs w:val="28"/>
        </w:rPr>
        <w:t>1</w:t>
      </w:r>
      <w:r w:rsidR="008C0632" w:rsidRPr="005A5FA9">
        <w:rPr>
          <w:sz w:val="28"/>
          <w:szCs w:val="28"/>
        </w:rPr>
        <w:t>8</w:t>
      </w:r>
      <w:r w:rsidRPr="005A5FA9">
        <w:rPr>
          <w:sz w:val="28"/>
          <w:szCs w:val="28"/>
        </w:rPr>
        <w:t>. Родители (законные представители) детей имеют право:</w:t>
      </w:r>
    </w:p>
    <w:p w:rsidR="00EF355D" w:rsidRPr="005A5FA9" w:rsidRDefault="008C4522" w:rsidP="008C4522">
      <w:pPr>
        <w:ind w:firstLine="708"/>
        <w:jc w:val="both"/>
        <w:rPr>
          <w:sz w:val="28"/>
          <w:szCs w:val="28"/>
        </w:rPr>
      </w:pPr>
      <w:proofErr w:type="gramStart"/>
      <w:r w:rsidRPr="005A5FA9">
        <w:rPr>
          <w:sz w:val="28"/>
          <w:szCs w:val="28"/>
        </w:rPr>
        <w:t xml:space="preserve">- </w:t>
      </w:r>
      <w:r w:rsidR="00EF355D" w:rsidRPr="005A5FA9">
        <w:rPr>
          <w:sz w:val="28"/>
          <w:szCs w:val="28"/>
        </w:rPr>
        <w:t xml:space="preserve">присутствовать при обследовании детей в </w:t>
      </w:r>
      <w:r w:rsidR="00D22A62" w:rsidRPr="005A5FA9">
        <w:rPr>
          <w:sz w:val="28"/>
          <w:szCs w:val="28"/>
        </w:rPr>
        <w:t>ТПМПК</w:t>
      </w:r>
      <w:r w:rsidR="00EF355D" w:rsidRPr="005A5FA9">
        <w:rPr>
          <w:sz w:val="28"/>
          <w:szCs w:val="28"/>
        </w:rPr>
        <w:t xml:space="preserve">, </w:t>
      </w:r>
      <w:r w:rsidR="00750D7A" w:rsidRPr="005A5FA9">
        <w:rPr>
          <w:sz w:val="28"/>
          <w:szCs w:val="28"/>
        </w:rPr>
        <w:t xml:space="preserve">принимать участие в </w:t>
      </w:r>
      <w:r w:rsidR="00EF355D" w:rsidRPr="005A5FA9">
        <w:rPr>
          <w:sz w:val="28"/>
          <w:szCs w:val="28"/>
        </w:rPr>
        <w:t xml:space="preserve">обсуждении результатов обследования и вынесении </w:t>
      </w:r>
      <w:r w:rsidR="00D22A62" w:rsidRPr="005A5FA9">
        <w:rPr>
          <w:sz w:val="28"/>
          <w:szCs w:val="28"/>
        </w:rPr>
        <w:t>ТПМПК</w:t>
      </w:r>
      <w:r w:rsidR="00EF355D" w:rsidRPr="005A5FA9">
        <w:rPr>
          <w:sz w:val="28"/>
          <w:szCs w:val="28"/>
        </w:rPr>
        <w:t xml:space="preserve"> заключения, высказывать свое мнение относительно рекомендаций по организации обучения и воспитания детей;</w:t>
      </w:r>
      <w:proofErr w:type="gramEnd"/>
    </w:p>
    <w:p w:rsidR="00EF355D" w:rsidRPr="005A5FA9" w:rsidRDefault="008C4522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 xml:space="preserve">- </w:t>
      </w:r>
      <w:r w:rsidR="00EF355D" w:rsidRPr="005A5FA9">
        <w:rPr>
          <w:sz w:val="28"/>
          <w:szCs w:val="28"/>
        </w:rPr>
        <w:t xml:space="preserve">получать консультации специалистов </w:t>
      </w:r>
      <w:r w:rsidR="00D22A62" w:rsidRPr="005A5FA9">
        <w:rPr>
          <w:sz w:val="28"/>
          <w:szCs w:val="28"/>
        </w:rPr>
        <w:t>ТПМПК</w:t>
      </w:r>
      <w:r w:rsidR="00EF355D" w:rsidRPr="005A5FA9">
        <w:rPr>
          <w:sz w:val="28"/>
          <w:szCs w:val="28"/>
        </w:rPr>
        <w:t xml:space="preserve"> по вопросам обследования детей в </w:t>
      </w:r>
      <w:r w:rsidR="00D22A62" w:rsidRPr="005A5FA9">
        <w:rPr>
          <w:sz w:val="28"/>
          <w:szCs w:val="28"/>
        </w:rPr>
        <w:t>ТПМПК</w:t>
      </w:r>
      <w:r w:rsidR="00EF355D" w:rsidRPr="005A5FA9">
        <w:rPr>
          <w:sz w:val="28"/>
          <w:szCs w:val="28"/>
        </w:rPr>
        <w:t xml:space="preserve"> и оказания им психолого-медико-педагогической помощи, в том числе информацию о своих правах и правах детей;</w:t>
      </w:r>
    </w:p>
    <w:p w:rsidR="00080E85" w:rsidRPr="005A5FA9" w:rsidRDefault="008C4522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 xml:space="preserve">- </w:t>
      </w:r>
      <w:r w:rsidR="00EF355D" w:rsidRPr="005A5FA9">
        <w:rPr>
          <w:sz w:val="28"/>
          <w:szCs w:val="28"/>
        </w:rPr>
        <w:t xml:space="preserve">в случае несогласия с заключением </w:t>
      </w:r>
      <w:r w:rsidR="00B70775" w:rsidRPr="005A5FA9">
        <w:rPr>
          <w:sz w:val="28"/>
          <w:szCs w:val="28"/>
        </w:rPr>
        <w:t>Т</w:t>
      </w:r>
      <w:r w:rsidR="00EF355D" w:rsidRPr="005A5FA9">
        <w:rPr>
          <w:sz w:val="28"/>
          <w:szCs w:val="28"/>
        </w:rPr>
        <w:t>ПМПК обжаловать его в центральную психолого-медико-педагогическую комиссию</w:t>
      </w:r>
      <w:r w:rsidR="00344D22" w:rsidRPr="005A5FA9">
        <w:rPr>
          <w:sz w:val="28"/>
          <w:szCs w:val="28"/>
        </w:rPr>
        <w:t xml:space="preserve"> Красноярского края</w:t>
      </w:r>
      <w:r w:rsidR="00EF355D" w:rsidRPr="005A5FA9">
        <w:rPr>
          <w:sz w:val="28"/>
          <w:szCs w:val="28"/>
        </w:rPr>
        <w:t>.</w:t>
      </w:r>
    </w:p>
    <w:p w:rsidR="0070110D" w:rsidRPr="005A5FA9" w:rsidRDefault="0070110D" w:rsidP="004E2199">
      <w:pPr>
        <w:jc w:val="both"/>
        <w:rPr>
          <w:sz w:val="28"/>
          <w:szCs w:val="28"/>
        </w:rPr>
      </w:pPr>
    </w:p>
    <w:p w:rsidR="00753A5D" w:rsidRPr="005A5FA9" w:rsidRDefault="00753A5D" w:rsidP="008C4522">
      <w:pPr>
        <w:numPr>
          <w:ilvl w:val="0"/>
          <w:numId w:val="9"/>
        </w:numPr>
        <w:jc w:val="center"/>
        <w:rPr>
          <w:sz w:val="28"/>
          <w:szCs w:val="28"/>
        </w:rPr>
      </w:pPr>
      <w:r w:rsidRPr="005A5FA9">
        <w:rPr>
          <w:sz w:val="28"/>
          <w:szCs w:val="28"/>
        </w:rPr>
        <w:t>Особенности деятельности специалистов ТПМПК.</w:t>
      </w:r>
    </w:p>
    <w:p w:rsidR="008C4522" w:rsidRPr="005A5FA9" w:rsidRDefault="008C4522" w:rsidP="008C4522">
      <w:pPr>
        <w:ind w:left="720"/>
        <w:rPr>
          <w:sz w:val="28"/>
          <w:szCs w:val="28"/>
        </w:rPr>
      </w:pPr>
    </w:p>
    <w:p w:rsidR="00753A5D" w:rsidRPr="005A5FA9" w:rsidRDefault="00F2414C" w:rsidP="008C4522">
      <w:pPr>
        <w:ind w:firstLine="709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3</w:t>
      </w:r>
      <w:r w:rsidR="00753A5D" w:rsidRPr="005A5FA9">
        <w:rPr>
          <w:sz w:val="28"/>
          <w:szCs w:val="28"/>
        </w:rPr>
        <w:t>.1.</w:t>
      </w:r>
      <w:r w:rsidR="00753A5D" w:rsidRPr="005A5FA9">
        <w:rPr>
          <w:sz w:val="28"/>
          <w:szCs w:val="28"/>
        </w:rPr>
        <w:tab/>
        <w:t xml:space="preserve"> Организация деятельности учителя-дефектолога:</w:t>
      </w:r>
    </w:p>
    <w:p w:rsidR="00753A5D" w:rsidRPr="005A5FA9" w:rsidRDefault="00F2414C" w:rsidP="008C4522">
      <w:pPr>
        <w:ind w:firstLine="708"/>
        <w:jc w:val="both"/>
        <w:rPr>
          <w:color w:val="FF0000"/>
          <w:sz w:val="28"/>
          <w:szCs w:val="28"/>
        </w:rPr>
      </w:pPr>
      <w:r w:rsidRPr="005A5FA9">
        <w:rPr>
          <w:sz w:val="28"/>
          <w:szCs w:val="28"/>
        </w:rPr>
        <w:t>3</w:t>
      </w:r>
      <w:r w:rsidR="00753A5D" w:rsidRPr="005A5FA9">
        <w:rPr>
          <w:sz w:val="28"/>
          <w:szCs w:val="28"/>
        </w:rPr>
        <w:t>.1.1.</w:t>
      </w:r>
      <w:r w:rsidR="00753A5D" w:rsidRPr="005A5FA9">
        <w:rPr>
          <w:sz w:val="28"/>
          <w:szCs w:val="28"/>
        </w:rPr>
        <w:tab/>
        <w:t xml:space="preserve"> При подборе подходящего ребенку диагностического инструментария, учитель-дефектолог опирается на данные анамнеза и медицинские документы, жалобы родителей, сведения </w:t>
      </w:r>
      <w:r w:rsidR="009D7956" w:rsidRPr="005A5FA9">
        <w:rPr>
          <w:sz w:val="28"/>
          <w:szCs w:val="28"/>
        </w:rPr>
        <w:t xml:space="preserve">из </w:t>
      </w:r>
      <w:r w:rsidR="008A092E" w:rsidRPr="005A5FA9">
        <w:rPr>
          <w:sz w:val="28"/>
          <w:szCs w:val="28"/>
        </w:rPr>
        <w:t xml:space="preserve">представления </w:t>
      </w:r>
      <w:r w:rsidR="009D7956" w:rsidRPr="005A5FA9">
        <w:rPr>
          <w:sz w:val="28"/>
          <w:szCs w:val="28"/>
        </w:rPr>
        <w:t>психолого-педагогического</w:t>
      </w:r>
      <w:r w:rsidR="008A092E" w:rsidRPr="005A5FA9">
        <w:rPr>
          <w:sz w:val="28"/>
          <w:szCs w:val="28"/>
        </w:rPr>
        <w:t xml:space="preserve"> консилиума</w:t>
      </w:r>
      <w:r w:rsidR="009D7956" w:rsidRPr="005A5FA9">
        <w:rPr>
          <w:sz w:val="28"/>
          <w:szCs w:val="28"/>
        </w:rPr>
        <w:t xml:space="preserve">, </w:t>
      </w:r>
      <w:r w:rsidR="00753A5D" w:rsidRPr="005A5FA9">
        <w:rPr>
          <w:sz w:val="28"/>
          <w:szCs w:val="28"/>
        </w:rPr>
        <w:t>характеристики</w:t>
      </w:r>
      <w:r w:rsidR="009D7956" w:rsidRPr="005A5FA9">
        <w:rPr>
          <w:sz w:val="28"/>
          <w:szCs w:val="28"/>
        </w:rPr>
        <w:t xml:space="preserve">, представлений учителя-дефектолога </w:t>
      </w:r>
      <w:r w:rsidR="00B23F37" w:rsidRPr="005A5FA9">
        <w:rPr>
          <w:sz w:val="28"/>
          <w:szCs w:val="28"/>
        </w:rPr>
        <w:t>образовательной организации</w:t>
      </w:r>
      <w:r w:rsidR="00753A5D" w:rsidRPr="005A5FA9">
        <w:rPr>
          <w:sz w:val="28"/>
          <w:szCs w:val="28"/>
        </w:rPr>
        <w:t>.</w:t>
      </w:r>
    </w:p>
    <w:p w:rsidR="00753A5D" w:rsidRPr="005A5FA9" w:rsidRDefault="00F2414C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3</w:t>
      </w:r>
      <w:r w:rsidR="00753A5D" w:rsidRPr="005A5FA9">
        <w:rPr>
          <w:sz w:val="28"/>
          <w:szCs w:val="28"/>
        </w:rPr>
        <w:t>.1.2.</w:t>
      </w:r>
      <w:r w:rsidR="00753A5D" w:rsidRPr="005A5FA9">
        <w:rPr>
          <w:sz w:val="28"/>
          <w:szCs w:val="28"/>
        </w:rPr>
        <w:tab/>
        <w:t xml:space="preserve"> В ходе обследования детей дошкольного возраста учитель-дефектолог определяет и оценивает:</w:t>
      </w:r>
    </w:p>
    <w:p w:rsidR="00753A5D" w:rsidRPr="005A5FA9" w:rsidRDefault="00753A5D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- соответствие качественных характеристик деятельности ребенка, его знаний, умений, навыков и представлений об окружающем «функциональной» норме возраста;</w:t>
      </w:r>
    </w:p>
    <w:p w:rsidR="00753A5D" w:rsidRPr="005A5FA9" w:rsidRDefault="00753A5D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 xml:space="preserve">- степень отставания в </w:t>
      </w:r>
      <w:proofErr w:type="spellStart"/>
      <w:r w:rsidRPr="005A5FA9">
        <w:rPr>
          <w:sz w:val="28"/>
          <w:szCs w:val="28"/>
        </w:rPr>
        <w:t>сформированности</w:t>
      </w:r>
      <w:proofErr w:type="spellEnd"/>
      <w:r w:rsidRPr="005A5FA9">
        <w:rPr>
          <w:sz w:val="28"/>
          <w:szCs w:val="28"/>
        </w:rPr>
        <w:t xml:space="preserve"> ЗУН и представлений в соответствии с усредненными возрастными показателями;</w:t>
      </w:r>
    </w:p>
    <w:p w:rsidR="00753A5D" w:rsidRPr="005A5FA9" w:rsidRDefault="00753A5D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- характер имеющегося отставания;</w:t>
      </w:r>
    </w:p>
    <w:p w:rsidR="00753A5D" w:rsidRPr="005A5FA9" w:rsidRDefault="00753A5D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lastRenderedPageBreak/>
        <w:t>- условия предшествующего обучения ребенка.</w:t>
      </w:r>
    </w:p>
    <w:p w:rsidR="00753A5D" w:rsidRPr="005A5FA9" w:rsidRDefault="00F2414C" w:rsidP="004E2199">
      <w:pPr>
        <w:jc w:val="both"/>
        <w:rPr>
          <w:sz w:val="28"/>
          <w:szCs w:val="28"/>
        </w:rPr>
      </w:pPr>
      <w:r w:rsidRPr="005A5FA9">
        <w:rPr>
          <w:sz w:val="28"/>
          <w:szCs w:val="28"/>
        </w:rPr>
        <w:t>3</w:t>
      </w:r>
      <w:r w:rsidR="00753A5D" w:rsidRPr="005A5FA9">
        <w:rPr>
          <w:sz w:val="28"/>
          <w:szCs w:val="28"/>
        </w:rPr>
        <w:t>.1.3.</w:t>
      </w:r>
      <w:r w:rsidR="00753A5D" w:rsidRPr="005A5FA9">
        <w:rPr>
          <w:sz w:val="28"/>
          <w:szCs w:val="28"/>
        </w:rPr>
        <w:tab/>
        <w:t>В ходе обследования детей школьного возраста учитель-дефектолог определяет:</w:t>
      </w:r>
    </w:p>
    <w:p w:rsidR="00753A5D" w:rsidRPr="005A5FA9" w:rsidRDefault="00753A5D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- знания по основным предметам (письмо, обучение грамоте, русский язык, математика) требованиям программы, по которой ребенок обучается;</w:t>
      </w:r>
    </w:p>
    <w:p w:rsidR="00753A5D" w:rsidRPr="005A5FA9" w:rsidRDefault="00753A5D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- степень усвоения программы;</w:t>
      </w:r>
    </w:p>
    <w:p w:rsidR="00753A5D" w:rsidRPr="005A5FA9" w:rsidRDefault="00753A5D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- знания за предыдущие года обучения</w:t>
      </w:r>
      <w:r w:rsidR="004A4EDF" w:rsidRPr="005A5FA9">
        <w:rPr>
          <w:sz w:val="28"/>
          <w:szCs w:val="28"/>
        </w:rPr>
        <w:t>.</w:t>
      </w:r>
    </w:p>
    <w:p w:rsidR="00753A5D" w:rsidRPr="005A5FA9" w:rsidRDefault="00F2414C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3</w:t>
      </w:r>
      <w:r w:rsidR="00753A5D" w:rsidRPr="005A5FA9">
        <w:rPr>
          <w:sz w:val="28"/>
          <w:szCs w:val="28"/>
        </w:rPr>
        <w:t>.1.4.</w:t>
      </w:r>
      <w:r w:rsidR="00753A5D" w:rsidRPr="005A5FA9">
        <w:rPr>
          <w:sz w:val="28"/>
          <w:szCs w:val="28"/>
        </w:rPr>
        <w:tab/>
        <w:t>Диагностическое обследование детей с выраженным нарушением опорно-двигательного аппарата производится с учетом двигательных и речевых возможностей ребенка, а также с учетом имеющихся сенсорных нарушений или особенностей:</w:t>
      </w:r>
    </w:p>
    <w:p w:rsidR="00753A5D" w:rsidRPr="005A5FA9" w:rsidRDefault="00753A5D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- определяется степень выраженности нарушения пространственной ориентации и восприятия;</w:t>
      </w:r>
    </w:p>
    <w:p w:rsidR="00753A5D" w:rsidRPr="005A5FA9" w:rsidRDefault="00753A5D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- оценивается выраженность нарушений речи (разборчивость речи), возможность и целесообразность вербальной формы обследования;</w:t>
      </w:r>
    </w:p>
    <w:p w:rsidR="00753A5D" w:rsidRPr="005A5FA9" w:rsidRDefault="00753A5D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- выбираются диагностические задания в форме, доступной для самостоятельного выполнения.</w:t>
      </w:r>
    </w:p>
    <w:p w:rsidR="00753A5D" w:rsidRPr="005A5FA9" w:rsidRDefault="00F2414C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3</w:t>
      </w:r>
      <w:r w:rsidR="00753A5D" w:rsidRPr="005A5FA9">
        <w:rPr>
          <w:sz w:val="28"/>
          <w:szCs w:val="28"/>
        </w:rPr>
        <w:t>.1.5.</w:t>
      </w:r>
      <w:r w:rsidR="00753A5D" w:rsidRPr="005A5FA9">
        <w:rPr>
          <w:sz w:val="28"/>
          <w:szCs w:val="28"/>
        </w:rPr>
        <w:tab/>
        <w:t xml:space="preserve"> Диагностическое обследование обучающихся с расстройствами аутистического спектра (РАС) проводит один специалист (кто смог установить с ребенком контакт):</w:t>
      </w:r>
    </w:p>
    <w:p w:rsidR="00753A5D" w:rsidRPr="005A5FA9" w:rsidRDefault="00753A5D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- дается время для адаптации и ориентации ребенка в пространстве кабинета;</w:t>
      </w:r>
    </w:p>
    <w:p w:rsidR="00753A5D" w:rsidRPr="005A5FA9" w:rsidRDefault="00753A5D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- задания предлагаются таким образом, чтобы другие члены ПМПК могли оценить интересующие их сферы развития ребенка;</w:t>
      </w:r>
    </w:p>
    <w:p w:rsidR="00753A5D" w:rsidRPr="005A5FA9" w:rsidRDefault="00753A5D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- количество и объем диагностических заданий определяется с учетом психической и физической истощаемости детей с РАС, их высокой сенсорной чувствительности;</w:t>
      </w:r>
    </w:p>
    <w:p w:rsidR="00753A5D" w:rsidRPr="005A5FA9" w:rsidRDefault="00753A5D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- инструкция сопровождается доступной наглядностью (по возможности краткой и схематичной);</w:t>
      </w:r>
    </w:p>
    <w:p w:rsidR="00753A5D" w:rsidRPr="005A5FA9" w:rsidRDefault="00753A5D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- ребенку создается ситуация успеха.</w:t>
      </w:r>
    </w:p>
    <w:p w:rsidR="00753A5D" w:rsidRPr="005A5FA9" w:rsidRDefault="00753A5D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 xml:space="preserve">Для тяжелых вариантов обследования детей с РАС использует метод наблюдения и отдельные методики для соответствующего возрастного диапазона, а в случае интеллектуальной недостаточности – для </w:t>
      </w:r>
      <w:proofErr w:type="gramStart"/>
      <w:r w:rsidRPr="005A5FA9">
        <w:rPr>
          <w:sz w:val="28"/>
          <w:szCs w:val="28"/>
        </w:rPr>
        <w:t>более младшего</w:t>
      </w:r>
      <w:proofErr w:type="gramEnd"/>
      <w:r w:rsidRPr="005A5FA9">
        <w:rPr>
          <w:sz w:val="28"/>
          <w:szCs w:val="28"/>
        </w:rPr>
        <w:t xml:space="preserve"> возраста.</w:t>
      </w:r>
    </w:p>
    <w:p w:rsidR="00753A5D" w:rsidRPr="005A5FA9" w:rsidRDefault="00F2414C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3</w:t>
      </w:r>
      <w:r w:rsidR="00753A5D" w:rsidRPr="005A5FA9">
        <w:rPr>
          <w:sz w:val="28"/>
          <w:szCs w:val="28"/>
        </w:rPr>
        <w:t>.1.6.</w:t>
      </w:r>
      <w:r w:rsidR="00753A5D" w:rsidRPr="005A5FA9">
        <w:rPr>
          <w:sz w:val="28"/>
          <w:szCs w:val="28"/>
        </w:rPr>
        <w:tab/>
        <w:t xml:space="preserve"> По результатам собственного обследования учитель-дефектолог заполняет протокол и готовит свое заключение об уровне </w:t>
      </w:r>
      <w:proofErr w:type="spellStart"/>
      <w:r w:rsidR="00753A5D" w:rsidRPr="005A5FA9">
        <w:rPr>
          <w:sz w:val="28"/>
          <w:szCs w:val="28"/>
        </w:rPr>
        <w:t>обученности</w:t>
      </w:r>
      <w:proofErr w:type="spellEnd"/>
      <w:r w:rsidR="00753A5D" w:rsidRPr="005A5FA9">
        <w:rPr>
          <w:sz w:val="28"/>
          <w:szCs w:val="28"/>
        </w:rPr>
        <w:t xml:space="preserve"> и обучаемости, потребности в создании специальных условий обучения, рекомендуемом варианте АООП.</w:t>
      </w:r>
    </w:p>
    <w:p w:rsidR="00753A5D" w:rsidRPr="005A5FA9" w:rsidRDefault="00F2414C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3</w:t>
      </w:r>
      <w:r w:rsidR="00753A5D" w:rsidRPr="005A5FA9">
        <w:rPr>
          <w:sz w:val="28"/>
          <w:szCs w:val="28"/>
        </w:rPr>
        <w:t>.</w:t>
      </w:r>
      <w:r w:rsidR="005146EA" w:rsidRPr="005A5FA9">
        <w:rPr>
          <w:sz w:val="28"/>
          <w:szCs w:val="28"/>
        </w:rPr>
        <w:t>1.7.</w:t>
      </w:r>
      <w:r w:rsidR="005146EA" w:rsidRPr="005A5FA9">
        <w:rPr>
          <w:sz w:val="28"/>
          <w:szCs w:val="28"/>
        </w:rPr>
        <w:tab/>
        <w:t xml:space="preserve"> П</w:t>
      </w:r>
      <w:r w:rsidR="00753A5D" w:rsidRPr="005A5FA9">
        <w:rPr>
          <w:sz w:val="28"/>
          <w:szCs w:val="28"/>
        </w:rPr>
        <w:t>еречень методик, используемых в работе учителя-дефектолога</w:t>
      </w:r>
      <w:r w:rsidR="005A5FA9" w:rsidRPr="005A5FA9">
        <w:rPr>
          <w:sz w:val="28"/>
          <w:szCs w:val="28"/>
        </w:rPr>
        <w:t>, представлен в п</w:t>
      </w:r>
      <w:r w:rsidR="00344D22" w:rsidRPr="005A5FA9">
        <w:rPr>
          <w:sz w:val="28"/>
          <w:szCs w:val="28"/>
        </w:rPr>
        <w:t>рил</w:t>
      </w:r>
      <w:r w:rsidR="005A5FA9" w:rsidRPr="005A5FA9">
        <w:rPr>
          <w:sz w:val="28"/>
          <w:szCs w:val="28"/>
        </w:rPr>
        <w:t>ожении № 2 к настоящему Порядку</w:t>
      </w:r>
      <w:r w:rsidR="00753A5D" w:rsidRPr="005A5FA9">
        <w:rPr>
          <w:sz w:val="28"/>
          <w:szCs w:val="28"/>
        </w:rPr>
        <w:t>.</w:t>
      </w:r>
    </w:p>
    <w:p w:rsidR="00753A5D" w:rsidRPr="005A5FA9" w:rsidRDefault="00F2414C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3</w:t>
      </w:r>
      <w:r w:rsidR="00753A5D" w:rsidRPr="005A5FA9">
        <w:rPr>
          <w:sz w:val="28"/>
          <w:szCs w:val="28"/>
        </w:rPr>
        <w:t>.2.</w:t>
      </w:r>
      <w:r w:rsidR="00753A5D" w:rsidRPr="005A5FA9">
        <w:rPr>
          <w:sz w:val="28"/>
          <w:szCs w:val="28"/>
        </w:rPr>
        <w:tab/>
        <w:t xml:space="preserve"> Организация деятельности учителя-логопеда</w:t>
      </w:r>
      <w:r w:rsidR="000B54C2" w:rsidRPr="005A5FA9">
        <w:rPr>
          <w:sz w:val="28"/>
          <w:szCs w:val="28"/>
        </w:rPr>
        <w:t>.</w:t>
      </w:r>
    </w:p>
    <w:p w:rsidR="00753A5D" w:rsidRPr="005A5FA9" w:rsidRDefault="00F2414C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3</w:t>
      </w:r>
      <w:r w:rsidR="00753A5D" w:rsidRPr="005A5FA9">
        <w:rPr>
          <w:sz w:val="28"/>
          <w:szCs w:val="28"/>
        </w:rPr>
        <w:t>.2.1.</w:t>
      </w:r>
      <w:r w:rsidR="00753A5D" w:rsidRPr="005A5FA9">
        <w:rPr>
          <w:sz w:val="28"/>
          <w:szCs w:val="28"/>
        </w:rPr>
        <w:tab/>
        <w:t xml:space="preserve"> При подборе подходящего ребенку диагностического инструментария, учитель-</w:t>
      </w:r>
      <w:r w:rsidR="00EF41D9" w:rsidRPr="005A5FA9">
        <w:rPr>
          <w:sz w:val="28"/>
          <w:szCs w:val="28"/>
        </w:rPr>
        <w:t>логопед</w:t>
      </w:r>
      <w:r w:rsidR="00753A5D" w:rsidRPr="005A5FA9">
        <w:rPr>
          <w:sz w:val="28"/>
          <w:szCs w:val="28"/>
        </w:rPr>
        <w:t xml:space="preserve"> опирается на данные анамнеза и медицинские документы, жалобы родителей, свед</w:t>
      </w:r>
      <w:r w:rsidR="00EF41D9" w:rsidRPr="005A5FA9">
        <w:rPr>
          <w:sz w:val="28"/>
          <w:szCs w:val="28"/>
        </w:rPr>
        <w:t xml:space="preserve">ения из представления </w:t>
      </w:r>
      <w:r w:rsidR="00EF41D9" w:rsidRPr="005A5FA9">
        <w:rPr>
          <w:sz w:val="28"/>
          <w:szCs w:val="28"/>
        </w:rPr>
        <w:lastRenderedPageBreak/>
        <w:t>психолого-педагогического консилиума,</w:t>
      </w:r>
      <w:r w:rsidR="00753A5D" w:rsidRPr="005A5FA9">
        <w:rPr>
          <w:sz w:val="28"/>
          <w:szCs w:val="28"/>
        </w:rPr>
        <w:t xml:space="preserve"> характеристики, логопедического представления.</w:t>
      </w:r>
    </w:p>
    <w:p w:rsidR="00753A5D" w:rsidRPr="005A5FA9" w:rsidRDefault="00F2414C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3</w:t>
      </w:r>
      <w:r w:rsidR="00753A5D" w:rsidRPr="005A5FA9">
        <w:rPr>
          <w:sz w:val="28"/>
          <w:szCs w:val="28"/>
        </w:rPr>
        <w:t>.2.2.</w:t>
      </w:r>
      <w:r w:rsidR="00753A5D" w:rsidRPr="005A5FA9">
        <w:rPr>
          <w:sz w:val="28"/>
          <w:szCs w:val="28"/>
        </w:rPr>
        <w:tab/>
        <w:t xml:space="preserve"> В ходе обследования детей дошкольного возраста учитель-логопед определяет и оценивает:</w:t>
      </w:r>
    </w:p>
    <w:p w:rsidR="00753A5D" w:rsidRPr="005A5FA9" w:rsidRDefault="00753A5D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- наличие/отсутствие нарушен</w:t>
      </w:r>
      <w:r w:rsidR="00EF41D9" w:rsidRPr="005A5FA9">
        <w:rPr>
          <w:sz w:val="28"/>
          <w:szCs w:val="28"/>
        </w:rPr>
        <w:t>ий в речевом развитии ребенка и</w:t>
      </w:r>
      <w:r w:rsidRPr="005A5FA9">
        <w:rPr>
          <w:sz w:val="28"/>
          <w:szCs w:val="28"/>
        </w:rPr>
        <w:t xml:space="preserve"> уровень речевого развития (в т.ч. при недоразвитии речи) в соответствии с усредненными возрастными показателями;</w:t>
      </w:r>
    </w:p>
    <w:p w:rsidR="00753A5D" w:rsidRPr="005A5FA9" w:rsidRDefault="00753A5D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- характер имеющегося отставания первичность/вторичность речевого нарушения или его</w:t>
      </w:r>
      <w:r w:rsidR="000B54C2" w:rsidRPr="005A5FA9">
        <w:rPr>
          <w:sz w:val="28"/>
          <w:szCs w:val="28"/>
        </w:rPr>
        <w:t xml:space="preserve"> </w:t>
      </w:r>
      <w:r w:rsidRPr="005A5FA9">
        <w:rPr>
          <w:sz w:val="28"/>
          <w:szCs w:val="28"/>
        </w:rPr>
        <w:t>включение в качестве компонента в сочетанный дефект (при НОДА, РАС, сенсорных нарушениях);</w:t>
      </w:r>
    </w:p>
    <w:p w:rsidR="00753A5D" w:rsidRPr="005A5FA9" w:rsidRDefault="00753A5D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- условия предшествующего обучения ребенка.</w:t>
      </w:r>
    </w:p>
    <w:p w:rsidR="00753A5D" w:rsidRPr="005A5FA9" w:rsidRDefault="00F2414C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3</w:t>
      </w:r>
      <w:r w:rsidR="00753A5D" w:rsidRPr="005A5FA9">
        <w:rPr>
          <w:sz w:val="28"/>
          <w:szCs w:val="28"/>
        </w:rPr>
        <w:t>.2.3.</w:t>
      </w:r>
      <w:r w:rsidR="00753A5D" w:rsidRPr="005A5FA9">
        <w:rPr>
          <w:sz w:val="28"/>
          <w:szCs w:val="28"/>
        </w:rPr>
        <w:tab/>
        <w:t>В ходе обследования детей школьного возраста учитель-логопед определяет:</w:t>
      </w:r>
    </w:p>
    <w:p w:rsidR="00753A5D" w:rsidRPr="005A5FA9" w:rsidRDefault="00753A5D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- состояние фонетико-фонематической и лексико-грамматической сторон речи;</w:t>
      </w:r>
    </w:p>
    <w:p w:rsidR="00753A5D" w:rsidRPr="005A5FA9" w:rsidRDefault="00753A5D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 xml:space="preserve">- </w:t>
      </w:r>
      <w:proofErr w:type="spellStart"/>
      <w:r w:rsidRPr="005A5FA9">
        <w:rPr>
          <w:sz w:val="28"/>
          <w:szCs w:val="28"/>
        </w:rPr>
        <w:t>сформированность</w:t>
      </w:r>
      <w:proofErr w:type="spellEnd"/>
      <w:r w:rsidRPr="005A5FA9">
        <w:rPr>
          <w:sz w:val="28"/>
          <w:szCs w:val="28"/>
        </w:rPr>
        <w:t xml:space="preserve"> и качественные характеристики чтения и письма, выделив их специфические нарушения;</w:t>
      </w:r>
    </w:p>
    <w:p w:rsidR="00753A5D" w:rsidRPr="005A5FA9" w:rsidRDefault="00753A5D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- степень усвоения программы по русскому языку и чтению;</w:t>
      </w:r>
    </w:p>
    <w:p w:rsidR="00753A5D" w:rsidRPr="005A5FA9" w:rsidRDefault="00753A5D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- знания за предыдущие года обучения</w:t>
      </w:r>
      <w:r w:rsidR="000B54C2" w:rsidRPr="005A5FA9">
        <w:rPr>
          <w:sz w:val="28"/>
          <w:szCs w:val="28"/>
        </w:rPr>
        <w:t>.</w:t>
      </w:r>
    </w:p>
    <w:p w:rsidR="00753A5D" w:rsidRPr="005A5FA9" w:rsidRDefault="00F2414C" w:rsidP="008C4522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3</w:t>
      </w:r>
      <w:r w:rsidR="00753A5D" w:rsidRPr="005A5FA9">
        <w:rPr>
          <w:sz w:val="28"/>
          <w:szCs w:val="28"/>
        </w:rPr>
        <w:t>.2.4.</w:t>
      </w:r>
      <w:r w:rsidR="00753A5D" w:rsidRPr="005A5FA9">
        <w:rPr>
          <w:sz w:val="28"/>
          <w:szCs w:val="28"/>
        </w:rPr>
        <w:tab/>
        <w:t>Диагностическое обследование детей с выраженным нарушением опорно-двигательного аппарата производится с учетом двигательных и речевых возможностей ребенка, а также с учетом имеющихся сенсорных нарушений или особенностей:</w:t>
      </w:r>
    </w:p>
    <w:p w:rsidR="00753A5D" w:rsidRPr="005A5FA9" w:rsidRDefault="00753A5D" w:rsidP="00ED5FF0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- определяется степень выраженности нарушения пространственной ориентации и восприятия;</w:t>
      </w:r>
    </w:p>
    <w:p w:rsidR="00753A5D" w:rsidRPr="005A5FA9" w:rsidRDefault="00753A5D" w:rsidP="00ED5FF0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- оценивается выраженность нарушений речи (разборчивость речи), возможность и целесообразность вербальной формы обследования;</w:t>
      </w:r>
    </w:p>
    <w:p w:rsidR="00753A5D" w:rsidRPr="005A5FA9" w:rsidRDefault="00753A5D" w:rsidP="00ED5FF0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- выбираются диагностические задания в форме, доступной для самостоятельного выполнения.</w:t>
      </w:r>
    </w:p>
    <w:p w:rsidR="00753A5D" w:rsidRPr="005A5FA9" w:rsidRDefault="00F2414C" w:rsidP="00ED5FF0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3</w:t>
      </w:r>
      <w:r w:rsidR="00753A5D" w:rsidRPr="005A5FA9">
        <w:rPr>
          <w:sz w:val="28"/>
          <w:szCs w:val="28"/>
        </w:rPr>
        <w:t>.2.5.</w:t>
      </w:r>
      <w:r w:rsidR="00753A5D" w:rsidRPr="005A5FA9">
        <w:rPr>
          <w:sz w:val="28"/>
          <w:szCs w:val="28"/>
        </w:rPr>
        <w:tab/>
        <w:t xml:space="preserve"> Диагностическое обследование обучающихся с расстройствами аутистического спектра (РАС) проводит один специалист (кто смог установить с ребенком контакт):</w:t>
      </w:r>
    </w:p>
    <w:p w:rsidR="00753A5D" w:rsidRPr="005A5FA9" w:rsidRDefault="00753A5D" w:rsidP="00ED5FF0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- дается время для адаптации и ориентации ребенка в пространстве кабинета;</w:t>
      </w:r>
    </w:p>
    <w:p w:rsidR="00753A5D" w:rsidRPr="005A5FA9" w:rsidRDefault="00753A5D" w:rsidP="00ED5FF0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- задания предлагаются таким образом, чтобы другие члены ПМПК могли оценить интересующие их сферы развития ребенка;</w:t>
      </w:r>
    </w:p>
    <w:p w:rsidR="00753A5D" w:rsidRPr="005A5FA9" w:rsidRDefault="00753A5D" w:rsidP="00ED5FF0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- количество и объем диагностических заданий определяется с учетом психической и физической истощаемости детей с РАС, их высокой сенсорной чувствительности;</w:t>
      </w:r>
    </w:p>
    <w:p w:rsidR="00753A5D" w:rsidRPr="005A5FA9" w:rsidRDefault="00753A5D" w:rsidP="00ED5FF0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- инструкция сопровождается доступной наглядностью (по возможности краткой и схематичной);</w:t>
      </w:r>
    </w:p>
    <w:p w:rsidR="00753A5D" w:rsidRPr="005A5FA9" w:rsidRDefault="00753A5D" w:rsidP="00ED5FF0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- ребенку создается ситуация успеха.</w:t>
      </w:r>
    </w:p>
    <w:p w:rsidR="00753A5D" w:rsidRPr="005A5FA9" w:rsidRDefault="00753A5D" w:rsidP="00ED5FF0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 xml:space="preserve">Для тяжелых вариантов обследования детей с РАС использует метод наблюдения и отдельные методики для соответствующего возрастного </w:t>
      </w:r>
      <w:r w:rsidRPr="005A5FA9">
        <w:rPr>
          <w:sz w:val="28"/>
          <w:szCs w:val="28"/>
        </w:rPr>
        <w:lastRenderedPageBreak/>
        <w:t xml:space="preserve">диапазона, а в случае интеллектуальной недостаточности – для </w:t>
      </w:r>
      <w:proofErr w:type="gramStart"/>
      <w:r w:rsidRPr="005A5FA9">
        <w:rPr>
          <w:sz w:val="28"/>
          <w:szCs w:val="28"/>
        </w:rPr>
        <w:t>более младшего</w:t>
      </w:r>
      <w:proofErr w:type="gramEnd"/>
      <w:r w:rsidRPr="005A5FA9">
        <w:rPr>
          <w:sz w:val="28"/>
          <w:szCs w:val="28"/>
        </w:rPr>
        <w:t xml:space="preserve"> возраста.</w:t>
      </w:r>
    </w:p>
    <w:p w:rsidR="00753A5D" w:rsidRPr="005A5FA9" w:rsidRDefault="00F2414C" w:rsidP="00ED5FF0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3</w:t>
      </w:r>
      <w:r w:rsidR="00753A5D" w:rsidRPr="005A5FA9">
        <w:rPr>
          <w:sz w:val="28"/>
          <w:szCs w:val="28"/>
        </w:rPr>
        <w:t>.2.6.</w:t>
      </w:r>
      <w:r w:rsidR="00753A5D" w:rsidRPr="005A5FA9">
        <w:rPr>
          <w:sz w:val="28"/>
          <w:szCs w:val="28"/>
        </w:rPr>
        <w:tab/>
      </w:r>
      <w:r w:rsidR="008A092E" w:rsidRPr="005A5FA9">
        <w:rPr>
          <w:sz w:val="28"/>
          <w:szCs w:val="28"/>
        </w:rPr>
        <w:t>Т</w:t>
      </w:r>
      <w:r w:rsidR="00753A5D" w:rsidRPr="005A5FA9">
        <w:rPr>
          <w:sz w:val="28"/>
          <w:szCs w:val="28"/>
        </w:rPr>
        <w:t xml:space="preserve">яжесть проявления дефекта </w:t>
      </w:r>
      <w:r w:rsidR="008A092E" w:rsidRPr="005A5FA9">
        <w:rPr>
          <w:sz w:val="28"/>
          <w:szCs w:val="28"/>
        </w:rPr>
        <w:t>определяет</w:t>
      </w:r>
      <w:r w:rsidR="00753A5D" w:rsidRPr="005A5FA9">
        <w:rPr>
          <w:sz w:val="28"/>
          <w:szCs w:val="28"/>
        </w:rPr>
        <w:t xml:space="preserve">ся величиной разрыва между реальным состоянием и нормативами речевого развития в данном возрасте. </w:t>
      </w:r>
      <w:proofErr w:type="gramStart"/>
      <w:r w:rsidR="00753A5D" w:rsidRPr="005A5FA9">
        <w:rPr>
          <w:sz w:val="28"/>
          <w:szCs w:val="28"/>
        </w:rPr>
        <w:t xml:space="preserve">В качестве показателя патологии в развитии речевой деятельности может рассматриваться устойчивая </w:t>
      </w:r>
      <w:proofErr w:type="spellStart"/>
      <w:r w:rsidR="00753A5D" w:rsidRPr="005A5FA9">
        <w:rPr>
          <w:sz w:val="28"/>
          <w:szCs w:val="28"/>
        </w:rPr>
        <w:t>несформированность</w:t>
      </w:r>
      <w:proofErr w:type="spellEnd"/>
      <w:r w:rsidR="00753A5D" w:rsidRPr="005A5FA9">
        <w:rPr>
          <w:sz w:val="28"/>
          <w:szCs w:val="28"/>
        </w:rPr>
        <w:t xml:space="preserve"> языковых средств, обнаруживаемая в рамках отдельных компонентов речи (например, нарушения звукопроизношения, </w:t>
      </w:r>
      <w:proofErr w:type="spellStart"/>
      <w:r w:rsidR="00753A5D" w:rsidRPr="005A5FA9">
        <w:rPr>
          <w:sz w:val="28"/>
          <w:szCs w:val="28"/>
        </w:rPr>
        <w:t>несформированность</w:t>
      </w:r>
      <w:proofErr w:type="spellEnd"/>
      <w:r w:rsidR="00753A5D" w:rsidRPr="005A5FA9">
        <w:rPr>
          <w:sz w:val="28"/>
          <w:szCs w:val="28"/>
        </w:rPr>
        <w:t xml:space="preserve"> фонематического восприятия, нарушения лексической и/или грамматической сторон речи и др.), их сочетаний или всей системы в целом, обусловленная неполноценностью </w:t>
      </w:r>
      <w:proofErr w:type="spellStart"/>
      <w:r w:rsidR="00753A5D" w:rsidRPr="005A5FA9">
        <w:rPr>
          <w:sz w:val="28"/>
          <w:szCs w:val="28"/>
        </w:rPr>
        <w:t>языко</w:t>
      </w:r>
      <w:proofErr w:type="spellEnd"/>
      <w:r w:rsidR="00753A5D" w:rsidRPr="005A5FA9">
        <w:rPr>
          <w:sz w:val="28"/>
          <w:szCs w:val="28"/>
        </w:rPr>
        <w:t>-речевых процессов (анализа, синтеза, классификации и проч.) или отклонениями в анатомо-физиологическом строении речевого аппарата.</w:t>
      </w:r>
      <w:proofErr w:type="gramEnd"/>
    </w:p>
    <w:p w:rsidR="00753A5D" w:rsidRPr="005A5FA9" w:rsidRDefault="00753A5D" w:rsidP="00ED5FF0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 xml:space="preserve">По результатам собственного обследования учитель-логопед заполняет протокол и готовит свое заключение. </w:t>
      </w:r>
    </w:p>
    <w:p w:rsidR="00753A5D" w:rsidRPr="005A5FA9" w:rsidRDefault="00F2414C" w:rsidP="00ED5FF0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3</w:t>
      </w:r>
      <w:r w:rsidR="005A5FA9">
        <w:rPr>
          <w:sz w:val="28"/>
          <w:szCs w:val="28"/>
        </w:rPr>
        <w:t>.2.7.</w:t>
      </w:r>
      <w:r w:rsidR="005A5FA9">
        <w:rPr>
          <w:sz w:val="28"/>
          <w:szCs w:val="28"/>
        </w:rPr>
        <w:tab/>
        <w:t>П</w:t>
      </w:r>
      <w:r w:rsidR="00753A5D" w:rsidRPr="005A5FA9">
        <w:rPr>
          <w:sz w:val="28"/>
          <w:szCs w:val="28"/>
        </w:rPr>
        <w:t>еречень методик, используемых в работе учителя-логопеда</w:t>
      </w:r>
      <w:r w:rsidR="005A5FA9" w:rsidRPr="005A5FA9">
        <w:rPr>
          <w:sz w:val="28"/>
          <w:szCs w:val="28"/>
        </w:rPr>
        <w:t xml:space="preserve">, представлен в приложении </w:t>
      </w:r>
      <w:r w:rsidR="00753A5D" w:rsidRPr="005A5FA9">
        <w:rPr>
          <w:sz w:val="28"/>
          <w:szCs w:val="28"/>
        </w:rPr>
        <w:t xml:space="preserve">№ </w:t>
      </w:r>
      <w:r w:rsidR="005C2595" w:rsidRPr="005A5FA9">
        <w:rPr>
          <w:sz w:val="28"/>
          <w:szCs w:val="28"/>
        </w:rPr>
        <w:t>3</w:t>
      </w:r>
      <w:r w:rsidR="00753A5D" w:rsidRPr="005A5FA9">
        <w:rPr>
          <w:sz w:val="28"/>
          <w:szCs w:val="28"/>
        </w:rPr>
        <w:t>.</w:t>
      </w:r>
      <w:r w:rsidR="005A5FA9" w:rsidRPr="005A5FA9">
        <w:rPr>
          <w:sz w:val="28"/>
          <w:szCs w:val="28"/>
        </w:rPr>
        <w:t xml:space="preserve"> к настоящему Порядку.</w:t>
      </w:r>
    </w:p>
    <w:p w:rsidR="00753A5D" w:rsidRPr="005A5FA9" w:rsidRDefault="00F2414C" w:rsidP="00ED5FF0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3</w:t>
      </w:r>
      <w:r w:rsidR="00753A5D" w:rsidRPr="005A5FA9">
        <w:rPr>
          <w:sz w:val="28"/>
          <w:szCs w:val="28"/>
        </w:rPr>
        <w:t>.3.</w:t>
      </w:r>
      <w:r w:rsidR="00753A5D" w:rsidRPr="005A5FA9">
        <w:rPr>
          <w:sz w:val="28"/>
          <w:szCs w:val="28"/>
        </w:rPr>
        <w:tab/>
        <w:t xml:space="preserve"> Организация деятельности педагога-психолога:</w:t>
      </w:r>
    </w:p>
    <w:p w:rsidR="00753A5D" w:rsidRPr="005A5FA9" w:rsidRDefault="00F2414C" w:rsidP="00ED5FF0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3</w:t>
      </w:r>
      <w:r w:rsidR="00753A5D" w:rsidRPr="005A5FA9">
        <w:rPr>
          <w:sz w:val="28"/>
          <w:szCs w:val="28"/>
        </w:rPr>
        <w:t>.3.1.</w:t>
      </w:r>
      <w:r w:rsidR="00753A5D" w:rsidRPr="005A5FA9">
        <w:rPr>
          <w:sz w:val="28"/>
          <w:szCs w:val="28"/>
        </w:rPr>
        <w:tab/>
        <w:t xml:space="preserve"> При подборе подходящего ребенку диагностического инструментария, педагог-психолог опирается на данные анамнеза и медицинские документы, жалобы родителей, сведения из </w:t>
      </w:r>
      <w:proofErr w:type="spellStart"/>
      <w:r w:rsidR="00EF41D9" w:rsidRPr="005A5FA9">
        <w:rPr>
          <w:sz w:val="28"/>
          <w:szCs w:val="28"/>
        </w:rPr>
        <w:t>представления</w:t>
      </w:r>
      <w:r w:rsidR="00753A5D" w:rsidRPr="005A5FA9">
        <w:rPr>
          <w:sz w:val="28"/>
          <w:szCs w:val="28"/>
        </w:rPr>
        <w:t>психолого</w:t>
      </w:r>
      <w:proofErr w:type="spellEnd"/>
      <w:r w:rsidR="00753A5D" w:rsidRPr="005A5FA9">
        <w:rPr>
          <w:sz w:val="28"/>
          <w:szCs w:val="28"/>
        </w:rPr>
        <w:t>-педагогической характеристики</w:t>
      </w:r>
      <w:r w:rsidR="008A092E" w:rsidRPr="005A5FA9">
        <w:rPr>
          <w:sz w:val="28"/>
          <w:szCs w:val="28"/>
        </w:rPr>
        <w:t xml:space="preserve"> (представления психолого-педагогического консилиума при наличии)</w:t>
      </w:r>
      <w:r w:rsidR="00753A5D" w:rsidRPr="005A5FA9">
        <w:rPr>
          <w:sz w:val="28"/>
          <w:szCs w:val="28"/>
        </w:rPr>
        <w:t>.</w:t>
      </w:r>
    </w:p>
    <w:p w:rsidR="00753A5D" w:rsidRPr="005A5FA9" w:rsidRDefault="00F2414C" w:rsidP="00ED5FF0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3</w:t>
      </w:r>
      <w:r w:rsidR="00753A5D" w:rsidRPr="005A5FA9">
        <w:rPr>
          <w:sz w:val="28"/>
          <w:szCs w:val="28"/>
        </w:rPr>
        <w:t>.3.2.</w:t>
      </w:r>
      <w:r w:rsidR="00753A5D" w:rsidRPr="005A5FA9">
        <w:rPr>
          <w:sz w:val="28"/>
          <w:szCs w:val="28"/>
        </w:rPr>
        <w:tab/>
        <w:t xml:space="preserve"> В ходе обследования детей и подростков педагог-психолог определяет и оценивает:</w:t>
      </w:r>
    </w:p>
    <w:p w:rsidR="00753A5D" w:rsidRPr="005A5FA9" w:rsidRDefault="00753A5D" w:rsidP="00ED5FF0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- степень соответствия/несоответствия уровня психического</w:t>
      </w:r>
      <w:r w:rsidR="00816496" w:rsidRPr="005A5FA9">
        <w:rPr>
          <w:sz w:val="28"/>
          <w:szCs w:val="28"/>
        </w:rPr>
        <w:t xml:space="preserve"> </w:t>
      </w:r>
      <w:r w:rsidRPr="005A5FA9">
        <w:rPr>
          <w:sz w:val="28"/>
          <w:szCs w:val="28"/>
        </w:rPr>
        <w:t>развития возрастной норме;</w:t>
      </w:r>
    </w:p>
    <w:p w:rsidR="00753A5D" w:rsidRPr="005A5FA9" w:rsidRDefault="00753A5D" w:rsidP="00ED5FF0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- стойкость нарушений познавательной деятельности;</w:t>
      </w:r>
    </w:p>
    <w:p w:rsidR="00753A5D" w:rsidRPr="005A5FA9" w:rsidRDefault="00753A5D" w:rsidP="00ED5FF0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 xml:space="preserve">- степень </w:t>
      </w:r>
      <w:proofErr w:type="spellStart"/>
      <w:r w:rsidRPr="005A5FA9">
        <w:rPr>
          <w:sz w:val="28"/>
          <w:szCs w:val="28"/>
        </w:rPr>
        <w:t>социо</w:t>
      </w:r>
      <w:proofErr w:type="spellEnd"/>
      <w:r w:rsidR="005A5FA9">
        <w:rPr>
          <w:sz w:val="28"/>
          <w:szCs w:val="28"/>
        </w:rPr>
        <w:t>-</w:t>
      </w:r>
      <w:r w:rsidRPr="005A5FA9">
        <w:rPr>
          <w:sz w:val="28"/>
          <w:szCs w:val="28"/>
        </w:rPr>
        <w:t xml:space="preserve">психологической </w:t>
      </w:r>
      <w:proofErr w:type="spellStart"/>
      <w:r w:rsidRPr="005A5FA9">
        <w:rPr>
          <w:sz w:val="28"/>
          <w:szCs w:val="28"/>
        </w:rPr>
        <w:t>адаптированности</w:t>
      </w:r>
      <w:proofErr w:type="spellEnd"/>
      <w:r w:rsidRPr="005A5FA9">
        <w:rPr>
          <w:sz w:val="28"/>
          <w:szCs w:val="28"/>
        </w:rPr>
        <w:t xml:space="preserve"> (</w:t>
      </w:r>
      <w:proofErr w:type="spellStart"/>
      <w:r w:rsidRPr="005A5FA9">
        <w:rPr>
          <w:sz w:val="28"/>
          <w:szCs w:val="28"/>
        </w:rPr>
        <w:t>дезадаптированности</w:t>
      </w:r>
      <w:proofErr w:type="spellEnd"/>
      <w:r w:rsidRPr="005A5FA9">
        <w:rPr>
          <w:sz w:val="28"/>
          <w:szCs w:val="28"/>
        </w:rPr>
        <w:t>);</w:t>
      </w:r>
    </w:p>
    <w:p w:rsidR="00753A5D" w:rsidRPr="005A5FA9" w:rsidRDefault="00753A5D" w:rsidP="00ED5FF0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 xml:space="preserve">- основные индивидуальные (индивидуально-типологические) особенности, требующие учета в организации </w:t>
      </w:r>
      <w:proofErr w:type="spellStart"/>
      <w:r w:rsidRPr="005A5FA9">
        <w:rPr>
          <w:sz w:val="28"/>
          <w:szCs w:val="28"/>
        </w:rPr>
        <w:t>психо</w:t>
      </w:r>
      <w:proofErr w:type="spellEnd"/>
      <w:r w:rsidR="005A5FA9">
        <w:rPr>
          <w:sz w:val="28"/>
          <w:szCs w:val="28"/>
        </w:rPr>
        <w:t>-</w:t>
      </w:r>
      <w:r w:rsidRPr="005A5FA9">
        <w:rPr>
          <w:sz w:val="28"/>
          <w:szCs w:val="28"/>
        </w:rPr>
        <w:t>коррекционной работы;</w:t>
      </w:r>
    </w:p>
    <w:p w:rsidR="00753A5D" w:rsidRPr="005A5FA9" w:rsidRDefault="00753A5D" w:rsidP="00ED5FF0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- характер имеющегося отставания;</w:t>
      </w:r>
    </w:p>
    <w:p w:rsidR="00753A5D" w:rsidRPr="005A5FA9" w:rsidRDefault="00753A5D" w:rsidP="00ED5FF0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- условия предшествующего обучения ребенка.</w:t>
      </w:r>
    </w:p>
    <w:p w:rsidR="00753A5D" w:rsidRPr="005A5FA9" w:rsidRDefault="00F2414C" w:rsidP="00ED5FF0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3</w:t>
      </w:r>
      <w:r w:rsidR="00753A5D" w:rsidRPr="005A5FA9">
        <w:rPr>
          <w:sz w:val="28"/>
          <w:szCs w:val="28"/>
        </w:rPr>
        <w:t>.3.3.</w:t>
      </w:r>
      <w:r w:rsidR="00753A5D" w:rsidRPr="005A5FA9">
        <w:rPr>
          <w:sz w:val="28"/>
          <w:szCs w:val="28"/>
        </w:rPr>
        <w:tab/>
        <w:t>Диагностическое обследование детей с выраженным нарушением опорно-двигательного аппарата производится с учетом двигательных и речевых возможностей ребенка, а также с учетом имеющихся сенсорных нарушений или особенностей:</w:t>
      </w:r>
    </w:p>
    <w:p w:rsidR="00753A5D" w:rsidRPr="005A5FA9" w:rsidRDefault="00753A5D" w:rsidP="00ED5FF0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- определяется степень выраженности нарушения пространственной ориентации и восприятия;</w:t>
      </w:r>
    </w:p>
    <w:p w:rsidR="00753A5D" w:rsidRPr="005A5FA9" w:rsidRDefault="00753A5D" w:rsidP="00ED5FF0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- оценивается выраженность нарушений речи (разборчивость речи), возможность и целесообразность вербальной формы обследования;</w:t>
      </w:r>
    </w:p>
    <w:p w:rsidR="00753A5D" w:rsidRPr="005A5FA9" w:rsidRDefault="00753A5D" w:rsidP="00ED5FF0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- выбираются диагностические задания в форме, доступной для самостоятельного выполнения.</w:t>
      </w:r>
    </w:p>
    <w:p w:rsidR="00753A5D" w:rsidRPr="005A5FA9" w:rsidRDefault="00F2414C" w:rsidP="00ED5FF0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lastRenderedPageBreak/>
        <w:t>3</w:t>
      </w:r>
      <w:r w:rsidR="00753A5D" w:rsidRPr="005A5FA9">
        <w:rPr>
          <w:sz w:val="28"/>
          <w:szCs w:val="28"/>
        </w:rPr>
        <w:t>.3.4.</w:t>
      </w:r>
      <w:r w:rsidR="00753A5D" w:rsidRPr="005A5FA9">
        <w:rPr>
          <w:sz w:val="28"/>
          <w:szCs w:val="28"/>
        </w:rPr>
        <w:tab/>
        <w:t xml:space="preserve"> Диагностическое обследование обучающихся с расстройствами аутистического спектра (РАС) проводит один специалист (кто смог установить с ребенком контакт):</w:t>
      </w:r>
    </w:p>
    <w:p w:rsidR="00753A5D" w:rsidRPr="005A5FA9" w:rsidRDefault="00753A5D" w:rsidP="00ED5FF0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- дается время для адаптации и ориентации ребенка в пространстве кабинета;</w:t>
      </w:r>
    </w:p>
    <w:p w:rsidR="00753A5D" w:rsidRPr="005A5FA9" w:rsidRDefault="00753A5D" w:rsidP="00ED5FF0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- задания предлагаются таким образом, чтобы другие члены ПМПК могли оценить интересующие их сферы развития ребенка;</w:t>
      </w:r>
    </w:p>
    <w:p w:rsidR="00753A5D" w:rsidRPr="005A5FA9" w:rsidRDefault="00753A5D" w:rsidP="00ED5FF0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- количество и объем диагностических заданий определяется с учетом психической и физической истощаемости детей с РАС, их высокой сенсорной чувствительности;</w:t>
      </w:r>
    </w:p>
    <w:p w:rsidR="00753A5D" w:rsidRPr="005A5FA9" w:rsidRDefault="00753A5D" w:rsidP="00ED5FF0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- инструкция сопровождается доступной наглядностью (по возможности краткой и схематичной);</w:t>
      </w:r>
    </w:p>
    <w:p w:rsidR="00753A5D" w:rsidRPr="005A5FA9" w:rsidRDefault="00753A5D" w:rsidP="00ED5FF0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- ребенку создается ситуация успеха.</w:t>
      </w:r>
    </w:p>
    <w:p w:rsidR="00753A5D" w:rsidRPr="005A5FA9" w:rsidRDefault="00753A5D" w:rsidP="00ED5FF0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 xml:space="preserve">Для тяжелых вариантов обследования детей с РАС использует метод наблюдения и отдельные методики для соответствующего возрастного диапазона, а в случае интеллектуальной недостаточности – для </w:t>
      </w:r>
      <w:proofErr w:type="gramStart"/>
      <w:r w:rsidRPr="005A5FA9">
        <w:rPr>
          <w:sz w:val="28"/>
          <w:szCs w:val="28"/>
        </w:rPr>
        <w:t>более младшего</w:t>
      </w:r>
      <w:proofErr w:type="gramEnd"/>
      <w:r w:rsidRPr="005A5FA9">
        <w:rPr>
          <w:sz w:val="28"/>
          <w:szCs w:val="28"/>
        </w:rPr>
        <w:t xml:space="preserve"> возраста.</w:t>
      </w:r>
    </w:p>
    <w:p w:rsidR="00753A5D" w:rsidRPr="005A5FA9" w:rsidRDefault="00F2414C" w:rsidP="00ED5FF0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3</w:t>
      </w:r>
      <w:r w:rsidR="00753A5D" w:rsidRPr="005A5FA9">
        <w:rPr>
          <w:sz w:val="28"/>
          <w:szCs w:val="28"/>
        </w:rPr>
        <w:t>.3.5.</w:t>
      </w:r>
      <w:r w:rsidR="00753A5D" w:rsidRPr="005A5FA9">
        <w:rPr>
          <w:sz w:val="28"/>
          <w:szCs w:val="28"/>
        </w:rPr>
        <w:tab/>
        <w:t xml:space="preserve"> По результатам собственного обследования педагог-психолог заполняет протокол и готовит свое заключение.</w:t>
      </w:r>
    </w:p>
    <w:p w:rsidR="00753A5D" w:rsidRPr="005A5FA9" w:rsidRDefault="00753A5D" w:rsidP="00ED5FF0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Вывод по результатам</w:t>
      </w:r>
      <w:r w:rsidR="008A092E" w:rsidRPr="005A5FA9">
        <w:rPr>
          <w:sz w:val="28"/>
          <w:szCs w:val="28"/>
        </w:rPr>
        <w:t xml:space="preserve"> психологического обследования </w:t>
      </w:r>
      <w:r w:rsidRPr="005A5FA9">
        <w:rPr>
          <w:sz w:val="28"/>
          <w:szCs w:val="28"/>
        </w:rPr>
        <w:t>должен согласовываться с соответствующими нозологическими врачебными диагнозами (в том числе, данными о состоянии слуха, зрения, опорно-двигательного аппарата, соматическом состоянии ребенка), соотноситься с логопедическим заключением и результатами педагогического обследования,  потребности в создании специальных условий обучения, рекомендуемом варианте АООП.</w:t>
      </w:r>
    </w:p>
    <w:p w:rsidR="00753A5D" w:rsidRPr="005A5FA9" w:rsidRDefault="00F2414C" w:rsidP="00ED5FF0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3</w:t>
      </w:r>
      <w:r w:rsidR="005A5FA9">
        <w:rPr>
          <w:sz w:val="28"/>
          <w:szCs w:val="28"/>
        </w:rPr>
        <w:t>.3.6.</w:t>
      </w:r>
      <w:r w:rsidR="005A5FA9">
        <w:rPr>
          <w:sz w:val="28"/>
          <w:szCs w:val="28"/>
        </w:rPr>
        <w:tab/>
        <w:t xml:space="preserve"> П</w:t>
      </w:r>
      <w:r w:rsidR="00753A5D" w:rsidRPr="005A5FA9">
        <w:rPr>
          <w:sz w:val="28"/>
          <w:szCs w:val="28"/>
        </w:rPr>
        <w:t>еречень методик, используемых в работе педагога-психолога</w:t>
      </w:r>
      <w:r w:rsidR="000B54C2" w:rsidRPr="005A5FA9">
        <w:rPr>
          <w:sz w:val="28"/>
          <w:szCs w:val="28"/>
        </w:rPr>
        <w:t>,</w:t>
      </w:r>
      <w:r w:rsidR="00753A5D" w:rsidRPr="005A5FA9">
        <w:rPr>
          <w:sz w:val="28"/>
          <w:szCs w:val="28"/>
        </w:rPr>
        <w:t xml:space="preserve"> </w:t>
      </w:r>
      <w:r w:rsidR="005A5FA9">
        <w:rPr>
          <w:sz w:val="28"/>
          <w:szCs w:val="28"/>
        </w:rPr>
        <w:t>представлен в</w:t>
      </w:r>
      <w:r w:rsidR="00753A5D" w:rsidRPr="005A5FA9">
        <w:rPr>
          <w:sz w:val="28"/>
          <w:szCs w:val="28"/>
        </w:rPr>
        <w:t xml:space="preserve"> </w:t>
      </w:r>
      <w:r w:rsidR="005A5FA9">
        <w:rPr>
          <w:sz w:val="28"/>
          <w:szCs w:val="28"/>
        </w:rPr>
        <w:t>п</w:t>
      </w:r>
      <w:r w:rsidR="00753A5D" w:rsidRPr="005A5FA9">
        <w:rPr>
          <w:sz w:val="28"/>
          <w:szCs w:val="28"/>
        </w:rPr>
        <w:t xml:space="preserve">риложении № </w:t>
      </w:r>
      <w:r w:rsidR="005C2595" w:rsidRPr="005A5FA9">
        <w:rPr>
          <w:sz w:val="28"/>
          <w:szCs w:val="28"/>
        </w:rPr>
        <w:t>4</w:t>
      </w:r>
      <w:r w:rsidR="005A5FA9">
        <w:rPr>
          <w:sz w:val="28"/>
          <w:szCs w:val="28"/>
        </w:rPr>
        <w:t xml:space="preserve"> к настоящему Порядку</w:t>
      </w:r>
      <w:r w:rsidR="00753A5D" w:rsidRPr="005A5FA9">
        <w:rPr>
          <w:sz w:val="28"/>
          <w:szCs w:val="28"/>
        </w:rPr>
        <w:t>.</w:t>
      </w:r>
    </w:p>
    <w:p w:rsidR="00753A5D" w:rsidRPr="005A5FA9" w:rsidRDefault="00753A5D" w:rsidP="004E2199">
      <w:pPr>
        <w:jc w:val="both"/>
        <w:rPr>
          <w:sz w:val="28"/>
          <w:szCs w:val="28"/>
        </w:rPr>
      </w:pPr>
    </w:p>
    <w:p w:rsidR="00932931" w:rsidRPr="005A5FA9" w:rsidRDefault="00932931" w:rsidP="00ED5FF0">
      <w:pPr>
        <w:numPr>
          <w:ilvl w:val="0"/>
          <w:numId w:val="9"/>
        </w:numPr>
        <w:jc w:val="center"/>
        <w:rPr>
          <w:sz w:val="28"/>
          <w:szCs w:val="28"/>
        </w:rPr>
      </w:pPr>
      <w:r w:rsidRPr="005A5FA9">
        <w:rPr>
          <w:sz w:val="28"/>
          <w:szCs w:val="28"/>
        </w:rPr>
        <w:t>Документация ТПМПК</w:t>
      </w:r>
      <w:r w:rsidR="00ED5FF0" w:rsidRPr="005A5FA9">
        <w:rPr>
          <w:sz w:val="28"/>
          <w:szCs w:val="28"/>
        </w:rPr>
        <w:t>.</w:t>
      </w:r>
    </w:p>
    <w:p w:rsidR="00ED5FF0" w:rsidRPr="005A5FA9" w:rsidRDefault="00ED5FF0" w:rsidP="00ED5FF0">
      <w:pPr>
        <w:ind w:left="720"/>
        <w:rPr>
          <w:sz w:val="28"/>
          <w:szCs w:val="28"/>
        </w:rPr>
      </w:pPr>
    </w:p>
    <w:p w:rsidR="00932931" w:rsidRPr="005A5FA9" w:rsidRDefault="00F2414C" w:rsidP="00ED5FF0">
      <w:pPr>
        <w:ind w:firstLine="360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4</w:t>
      </w:r>
      <w:r w:rsidR="00932931" w:rsidRPr="005A5FA9">
        <w:rPr>
          <w:sz w:val="28"/>
          <w:szCs w:val="28"/>
        </w:rPr>
        <w:t xml:space="preserve">.1. </w:t>
      </w:r>
      <w:r w:rsidR="007236AC" w:rsidRPr="005A5FA9">
        <w:rPr>
          <w:sz w:val="28"/>
          <w:szCs w:val="28"/>
        </w:rPr>
        <w:t>ТПМПК</w:t>
      </w:r>
      <w:r w:rsidR="00932931" w:rsidRPr="005A5FA9">
        <w:rPr>
          <w:sz w:val="28"/>
          <w:szCs w:val="28"/>
        </w:rPr>
        <w:t xml:space="preserve"> ведется следующая документация:</w:t>
      </w:r>
    </w:p>
    <w:p w:rsidR="00932931" w:rsidRPr="005A5FA9" w:rsidRDefault="00932931" w:rsidP="004E2199">
      <w:pPr>
        <w:jc w:val="both"/>
        <w:rPr>
          <w:sz w:val="28"/>
          <w:szCs w:val="28"/>
        </w:rPr>
      </w:pPr>
      <w:r w:rsidRPr="005A5FA9">
        <w:rPr>
          <w:sz w:val="28"/>
          <w:szCs w:val="28"/>
        </w:rPr>
        <w:t>а) журнал записи детей на обследование;</w:t>
      </w:r>
    </w:p>
    <w:p w:rsidR="00932931" w:rsidRPr="005A5FA9" w:rsidRDefault="00932931" w:rsidP="004E2199">
      <w:pPr>
        <w:jc w:val="both"/>
        <w:rPr>
          <w:sz w:val="28"/>
          <w:szCs w:val="28"/>
        </w:rPr>
      </w:pPr>
      <w:r w:rsidRPr="005A5FA9">
        <w:rPr>
          <w:sz w:val="28"/>
          <w:szCs w:val="28"/>
        </w:rPr>
        <w:t>б) журнал учета детей, прошедших обследование;</w:t>
      </w:r>
    </w:p>
    <w:p w:rsidR="00932931" w:rsidRPr="005A5FA9" w:rsidRDefault="00932931" w:rsidP="004E2199">
      <w:pPr>
        <w:jc w:val="both"/>
        <w:rPr>
          <w:sz w:val="28"/>
          <w:szCs w:val="28"/>
        </w:rPr>
      </w:pPr>
      <w:r w:rsidRPr="005A5FA9">
        <w:rPr>
          <w:sz w:val="28"/>
          <w:szCs w:val="28"/>
        </w:rPr>
        <w:t>в) карта ребенка, прошедшего обследование;</w:t>
      </w:r>
    </w:p>
    <w:p w:rsidR="00932931" w:rsidRPr="005A5FA9" w:rsidRDefault="00932931" w:rsidP="004E2199">
      <w:pPr>
        <w:jc w:val="both"/>
        <w:rPr>
          <w:sz w:val="28"/>
          <w:szCs w:val="28"/>
        </w:rPr>
      </w:pPr>
      <w:r w:rsidRPr="005A5FA9">
        <w:rPr>
          <w:sz w:val="28"/>
          <w:szCs w:val="28"/>
        </w:rPr>
        <w:t>г</w:t>
      </w:r>
      <w:r w:rsidR="002F5E6F" w:rsidRPr="005A5FA9">
        <w:rPr>
          <w:sz w:val="28"/>
          <w:szCs w:val="28"/>
        </w:rPr>
        <w:t>) протокол обследования ребенка;</w:t>
      </w:r>
    </w:p>
    <w:p w:rsidR="002F5E6F" w:rsidRPr="005A5FA9" w:rsidRDefault="002F5E6F" w:rsidP="004E2199">
      <w:pPr>
        <w:jc w:val="both"/>
        <w:rPr>
          <w:sz w:val="28"/>
          <w:szCs w:val="28"/>
        </w:rPr>
      </w:pPr>
      <w:r w:rsidRPr="005A5FA9">
        <w:rPr>
          <w:sz w:val="28"/>
          <w:szCs w:val="28"/>
        </w:rPr>
        <w:t xml:space="preserve">д) заключение </w:t>
      </w:r>
      <w:r w:rsidR="00772DE8" w:rsidRPr="005A5FA9">
        <w:rPr>
          <w:sz w:val="28"/>
          <w:szCs w:val="28"/>
        </w:rPr>
        <w:t>ТПМПК.</w:t>
      </w:r>
    </w:p>
    <w:p w:rsidR="00932931" w:rsidRPr="005A5FA9" w:rsidRDefault="00F2414C" w:rsidP="00ED5FF0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4</w:t>
      </w:r>
      <w:r w:rsidR="00932931" w:rsidRPr="005A5FA9">
        <w:rPr>
          <w:sz w:val="28"/>
          <w:szCs w:val="28"/>
        </w:rPr>
        <w:t xml:space="preserve">.2. Документы, указанные в подпунктах </w:t>
      </w:r>
      <w:r w:rsidR="00772DE8" w:rsidRPr="005A5FA9">
        <w:rPr>
          <w:sz w:val="28"/>
          <w:szCs w:val="28"/>
        </w:rPr>
        <w:t>«</w:t>
      </w:r>
      <w:r w:rsidR="00932931" w:rsidRPr="005A5FA9">
        <w:rPr>
          <w:sz w:val="28"/>
          <w:szCs w:val="28"/>
        </w:rPr>
        <w:t>а</w:t>
      </w:r>
      <w:r w:rsidR="00772DE8" w:rsidRPr="005A5FA9">
        <w:rPr>
          <w:sz w:val="28"/>
          <w:szCs w:val="28"/>
        </w:rPr>
        <w:t>»</w:t>
      </w:r>
      <w:r w:rsidR="00932931" w:rsidRPr="005A5FA9">
        <w:rPr>
          <w:sz w:val="28"/>
          <w:szCs w:val="28"/>
        </w:rPr>
        <w:t xml:space="preserve"> и </w:t>
      </w:r>
      <w:r w:rsidR="00772DE8" w:rsidRPr="005A5FA9">
        <w:rPr>
          <w:sz w:val="28"/>
          <w:szCs w:val="28"/>
        </w:rPr>
        <w:t>«</w:t>
      </w:r>
      <w:r w:rsidR="00932931" w:rsidRPr="005A5FA9">
        <w:rPr>
          <w:sz w:val="28"/>
          <w:szCs w:val="28"/>
        </w:rPr>
        <w:t>б</w:t>
      </w:r>
      <w:r w:rsidR="00772DE8" w:rsidRPr="005A5FA9">
        <w:rPr>
          <w:sz w:val="28"/>
          <w:szCs w:val="28"/>
        </w:rPr>
        <w:t>»</w:t>
      </w:r>
      <w:r w:rsidR="00932931" w:rsidRPr="005A5FA9">
        <w:rPr>
          <w:sz w:val="28"/>
          <w:szCs w:val="28"/>
        </w:rPr>
        <w:t xml:space="preserve"> настоящего пункта, хранятся не менее 5 лет после окончания их ведения.</w:t>
      </w:r>
    </w:p>
    <w:p w:rsidR="00932931" w:rsidRPr="005A5FA9" w:rsidRDefault="00F2414C" w:rsidP="00ED5FF0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4</w:t>
      </w:r>
      <w:r w:rsidR="00932931" w:rsidRPr="005A5FA9">
        <w:rPr>
          <w:sz w:val="28"/>
          <w:szCs w:val="28"/>
        </w:rPr>
        <w:t xml:space="preserve">.3. Документы, указанные в подпунктах </w:t>
      </w:r>
      <w:r w:rsidR="00772DE8" w:rsidRPr="005A5FA9">
        <w:rPr>
          <w:sz w:val="28"/>
          <w:szCs w:val="28"/>
        </w:rPr>
        <w:t>«</w:t>
      </w:r>
      <w:r w:rsidR="00932931" w:rsidRPr="005A5FA9">
        <w:rPr>
          <w:sz w:val="28"/>
          <w:szCs w:val="28"/>
        </w:rPr>
        <w:t>в</w:t>
      </w:r>
      <w:r w:rsidR="00772DE8" w:rsidRPr="005A5FA9">
        <w:rPr>
          <w:sz w:val="28"/>
          <w:szCs w:val="28"/>
        </w:rPr>
        <w:t>»,</w:t>
      </w:r>
      <w:r w:rsidR="00932931" w:rsidRPr="005A5FA9">
        <w:rPr>
          <w:sz w:val="28"/>
          <w:szCs w:val="28"/>
        </w:rPr>
        <w:t xml:space="preserve"> </w:t>
      </w:r>
      <w:r w:rsidR="00772DE8" w:rsidRPr="005A5FA9">
        <w:rPr>
          <w:sz w:val="28"/>
          <w:szCs w:val="28"/>
        </w:rPr>
        <w:t>«</w:t>
      </w:r>
      <w:r w:rsidR="00932931" w:rsidRPr="005A5FA9">
        <w:rPr>
          <w:sz w:val="28"/>
          <w:szCs w:val="28"/>
        </w:rPr>
        <w:t>г</w:t>
      </w:r>
      <w:r w:rsidR="00772DE8" w:rsidRPr="005A5FA9">
        <w:rPr>
          <w:sz w:val="28"/>
          <w:szCs w:val="28"/>
        </w:rPr>
        <w:t>»</w:t>
      </w:r>
      <w:r w:rsidR="00932931" w:rsidRPr="005A5FA9">
        <w:rPr>
          <w:sz w:val="28"/>
          <w:szCs w:val="28"/>
        </w:rPr>
        <w:t xml:space="preserve"> </w:t>
      </w:r>
      <w:r w:rsidR="00772DE8" w:rsidRPr="005A5FA9">
        <w:rPr>
          <w:sz w:val="28"/>
          <w:szCs w:val="28"/>
        </w:rPr>
        <w:t xml:space="preserve">и «д» </w:t>
      </w:r>
      <w:r w:rsidR="00932931" w:rsidRPr="005A5FA9">
        <w:rPr>
          <w:sz w:val="28"/>
          <w:szCs w:val="28"/>
        </w:rPr>
        <w:t>настоящего пункта, хранятся не менее 10 лет после достижения детьми возраста 18 лет.</w:t>
      </w:r>
    </w:p>
    <w:p w:rsidR="004F7032" w:rsidRPr="005A5FA9" w:rsidRDefault="004F7032" w:rsidP="002A3E42">
      <w:pPr>
        <w:framePr w:w="6087" w:wrap="auto" w:hAnchor="text" w:x="4962"/>
        <w:suppressAutoHyphens/>
        <w:ind w:left="6237"/>
        <w:rPr>
          <w:sz w:val="28"/>
          <w:szCs w:val="28"/>
          <w:lang w:eastAsia="ar-SA"/>
        </w:rPr>
        <w:sectPr w:rsidR="004F7032" w:rsidRPr="005A5FA9" w:rsidSect="000B54C2">
          <w:pgSz w:w="11906" w:h="16838"/>
          <w:pgMar w:top="993" w:right="850" w:bottom="1135" w:left="1418" w:header="720" w:footer="426" w:gutter="0"/>
          <w:cols w:space="720"/>
          <w:docGrid w:linePitch="360"/>
        </w:sectPr>
      </w:pPr>
    </w:p>
    <w:p w:rsidR="005C2595" w:rsidRPr="005A5FA9" w:rsidRDefault="005C2595" w:rsidP="00CF0176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5A5FA9">
        <w:rPr>
          <w:sz w:val="28"/>
          <w:szCs w:val="28"/>
        </w:rPr>
        <w:lastRenderedPageBreak/>
        <w:t xml:space="preserve">Приложение </w:t>
      </w:r>
      <w:r w:rsidR="00ED5FF0" w:rsidRPr="005A5FA9">
        <w:rPr>
          <w:sz w:val="28"/>
          <w:szCs w:val="28"/>
        </w:rPr>
        <w:t xml:space="preserve">№ </w:t>
      </w:r>
      <w:r w:rsidRPr="005A5FA9">
        <w:rPr>
          <w:sz w:val="28"/>
          <w:szCs w:val="28"/>
        </w:rPr>
        <w:t>1</w:t>
      </w:r>
    </w:p>
    <w:p w:rsidR="005C2595" w:rsidRPr="005A5FA9" w:rsidRDefault="005C2595" w:rsidP="00CF0176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5A5FA9">
        <w:rPr>
          <w:sz w:val="28"/>
          <w:szCs w:val="28"/>
        </w:rPr>
        <w:t>к Порядку работы территориальной психолого-медико-педагогической комиссии города Ачинска</w:t>
      </w:r>
    </w:p>
    <w:p w:rsidR="005C2595" w:rsidRPr="005A5FA9" w:rsidRDefault="005C2595" w:rsidP="00CF01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2595" w:rsidRPr="005A5FA9" w:rsidRDefault="005C2595" w:rsidP="00CF0176">
      <w:pPr>
        <w:jc w:val="center"/>
        <w:rPr>
          <w:sz w:val="28"/>
          <w:szCs w:val="28"/>
        </w:rPr>
      </w:pPr>
    </w:p>
    <w:p w:rsidR="005C2595" w:rsidRPr="005A5FA9" w:rsidRDefault="005C2595" w:rsidP="00CF0176">
      <w:pPr>
        <w:jc w:val="center"/>
        <w:rPr>
          <w:sz w:val="28"/>
          <w:szCs w:val="28"/>
        </w:rPr>
      </w:pPr>
      <w:r w:rsidRPr="005A5FA9">
        <w:rPr>
          <w:sz w:val="28"/>
          <w:szCs w:val="28"/>
        </w:rPr>
        <w:t>Заключение</w:t>
      </w:r>
    </w:p>
    <w:p w:rsidR="005C2595" w:rsidRPr="005A5FA9" w:rsidRDefault="006C3649" w:rsidP="00CF0176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территориальной </w:t>
      </w:r>
      <w:r w:rsidR="005C2595" w:rsidRPr="005A5FA9">
        <w:rPr>
          <w:sz w:val="28"/>
          <w:szCs w:val="28"/>
        </w:rPr>
        <w:t>психолого-медико-педагогической комиссии</w:t>
      </w:r>
      <w:r w:rsidR="00B83D3D">
        <w:rPr>
          <w:sz w:val="28"/>
          <w:szCs w:val="28"/>
        </w:rPr>
        <w:t xml:space="preserve"> города Ачинска</w:t>
      </w:r>
    </w:p>
    <w:p w:rsidR="005C2595" w:rsidRPr="005A5FA9" w:rsidRDefault="005C2595" w:rsidP="00CF017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2"/>
        <w:gridCol w:w="5069"/>
      </w:tblGrid>
      <w:tr w:rsidR="005C2595" w:rsidRPr="005A5FA9" w:rsidTr="00EB069D">
        <w:tc>
          <w:tcPr>
            <w:tcW w:w="9571" w:type="dxa"/>
            <w:gridSpan w:val="2"/>
            <w:shd w:val="clear" w:color="auto" w:fill="auto"/>
          </w:tcPr>
          <w:p w:rsidR="005C2595" w:rsidRPr="005A5FA9" w:rsidRDefault="005C2595" w:rsidP="00CF0176">
            <w:pPr>
              <w:ind w:right="-115"/>
              <w:jc w:val="both"/>
              <w:rPr>
                <w:sz w:val="28"/>
                <w:szCs w:val="28"/>
              </w:rPr>
            </w:pPr>
            <w:r w:rsidRPr="005A5FA9">
              <w:rPr>
                <w:sz w:val="28"/>
                <w:szCs w:val="28"/>
              </w:rPr>
              <w:t xml:space="preserve">Протокол обследования ребенка </w:t>
            </w:r>
            <w:proofErr w:type="gramStart"/>
            <w:r w:rsidRPr="005A5FA9">
              <w:rPr>
                <w:sz w:val="28"/>
                <w:szCs w:val="28"/>
              </w:rPr>
              <w:t>от</w:t>
            </w:r>
            <w:proofErr w:type="gramEnd"/>
            <w:r w:rsidRPr="005A5FA9">
              <w:rPr>
                <w:sz w:val="28"/>
                <w:szCs w:val="28"/>
              </w:rPr>
              <w:t xml:space="preserve"> _______________ № _______________</w:t>
            </w:r>
          </w:p>
        </w:tc>
      </w:tr>
      <w:tr w:rsidR="005C2595" w:rsidRPr="005A5FA9" w:rsidTr="00EB069D">
        <w:tc>
          <w:tcPr>
            <w:tcW w:w="9571" w:type="dxa"/>
            <w:gridSpan w:val="2"/>
            <w:shd w:val="clear" w:color="auto" w:fill="auto"/>
          </w:tcPr>
          <w:p w:rsidR="005C2595" w:rsidRPr="005A5FA9" w:rsidRDefault="005C2595" w:rsidP="00CF0176">
            <w:pPr>
              <w:ind w:right="-143"/>
              <w:rPr>
                <w:sz w:val="28"/>
                <w:szCs w:val="28"/>
              </w:rPr>
            </w:pPr>
            <w:r w:rsidRPr="005A5FA9">
              <w:rPr>
                <w:sz w:val="28"/>
                <w:szCs w:val="28"/>
              </w:rPr>
              <w:t>Фамилия, имя, отчество ребенка _______________________________________</w:t>
            </w:r>
          </w:p>
        </w:tc>
      </w:tr>
      <w:tr w:rsidR="005C2595" w:rsidRPr="005A5FA9" w:rsidTr="00EB069D">
        <w:tc>
          <w:tcPr>
            <w:tcW w:w="9571" w:type="dxa"/>
            <w:gridSpan w:val="2"/>
            <w:shd w:val="clear" w:color="auto" w:fill="auto"/>
          </w:tcPr>
          <w:p w:rsidR="005C2595" w:rsidRPr="005A5FA9" w:rsidRDefault="005C2595" w:rsidP="00CF0176">
            <w:pPr>
              <w:ind w:right="-143"/>
              <w:rPr>
                <w:sz w:val="28"/>
                <w:szCs w:val="28"/>
              </w:rPr>
            </w:pPr>
            <w:r w:rsidRPr="005A5FA9">
              <w:rPr>
                <w:sz w:val="28"/>
                <w:szCs w:val="28"/>
              </w:rPr>
              <w:t>___________________________________________________________________</w:t>
            </w:r>
          </w:p>
        </w:tc>
      </w:tr>
      <w:tr w:rsidR="005C2595" w:rsidRPr="005A5FA9" w:rsidTr="00EB069D">
        <w:tc>
          <w:tcPr>
            <w:tcW w:w="4502" w:type="dxa"/>
            <w:shd w:val="clear" w:color="auto" w:fill="auto"/>
          </w:tcPr>
          <w:p w:rsidR="005C2595" w:rsidRPr="005A5FA9" w:rsidRDefault="005C2595" w:rsidP="00CF0176">
            <w:pPr>
              <w:ind w:right="-109"/>
              <w:rPr>
                <w:sz w:val="28"/>
                <w:szCs w:val="28"/>
              </w:rPr>
            </w:pPr>
            <w:r w:rsidRPr="005A5FA9">
              <w:rPr>
                <w:sz w:val="28"/>
                <w:szCs w:val="28"/>
              </w:rPr>
              <w:t>Дата рождения __________________</w:t>
            </w:r>
          </w:p>
        </w:tc>
        <w:tc>
          <w:tcPr>
            <w:tcW w:w="5069" w:type="dxa"/>
            <w:shd w:val="clear" w:color="auto" w:fill="auto"/>
          </w:tcPr>
          <w:p w:rsidR="005C2595" w:rsidRPr="005A5FA9" w:rsidRDefault="005C2595" w:rsidP="00CF0176">
            <w:pPr>
              <w:ind w:right="-143"/>
              <w:rPr>
                <w:sz w:val="28"/>
                <w:szCs w:val="28"/>
              </w:rPr>
            </w:pPr>
            <w:r w:rsidRPr="005A5FA9">
              <w:rPr>
                <w:sz w:val="28"/>
                <w:szCs w:val="28"/>
              </w:rPr>
              <w:t>Возраст ____________________________</w:t>
            </w:r>
          </w:p>
        </w:tc>
      </w:tr>
      <w:tr w:rsidR="005C2595" w:rsidRPr="005A5FA9" w:rsidTr="00EB069D">
        <w:tc>
          <w:tcPr>
            <w:tcW w:w="9571" w:type="dxa"/>
            <w:gridSpan w:val="2"/>
            <w:shd w:val="clear" w:color="auto" w:fill="auto"/>
          </w:tcPr>
          <w:p w:rsidR="005C2595" w:rsidRPr="005A5FA9" w:rsidRDefault="005C2595" w:rsidP="00CF0176">
            <w:pPr>
              <w:ind w:right="-143"/>
              <w:rPr>
                <w:sz w:val="28"/>
                <w:szCs w:val="28"/>
              </w:rPr>
            </w:pPr>
            <w:r w:rsidRPr="005A5FA9">
              <w:rPr>
                <w:sz w:val="28"/>
                <w:szCs w:val="28"/>
              </w:rPr>
              <w:t>Адрес места жительства (регистрации) __________________________________</w:t>
            </w:r>
          </w:p>
        </w:tc>
      </w:tr>
      <w:tr w:rsidR="005C2595" w:rsidRPr="005A5FA9" w:rsidTr="00EB069D">
        <w:tc>
          <w:tcPr>
            <w:tcW w:w="9571" w:type="dxa"/>
            <w:gridSpan w:val="2"/>
            <w:shd w:val="clear" w:color="auto" w:fill="auto"/>
          </w:tcPr>
          <w:p w:rsidR="005C2595" w:rsidRPr="005A5FA9" w:rsidRDefault="005C2595" w:rsidP="00CF0176">
            <w:pPr>
              <w:ind w:right="-143"/>
              <w:rPr>
                <w:sz w:val="28"/>
                <w:szCs w:val="28"/>
              </w:rPr>
            </w:pPr>
            <w:r w:rsidRPr="005A5FA9">
              <w:rPr>
                <w:sz w:val="28"/>
                <w:szCs w:val="28"/>
              </w:rPr>
              <w:t>___________________________________________________________________</w:t>
            </w:r>
          </w:p>
        </w:tc>
      </w:tr>
      <w:tr w:rsidR="005C2595" w:rsidRPr="005A5FA9" w:rsidTr="00EB069D">
        <w:tc>
          <w:tcPr>
            <w:tcW w:w="9571" w:type="dxa"/>
            <w:gridSpan w:val="2"/>
            <w:shd w:val="clear" w:color="auto" w:fill="auto"/>
          </w:tcPr>
          <w:p w:rsidR="005C2595" w:rsidRPr="005A5FA9" w:rsidRDefault="005C2595" w:rsidP="00CF0176">
            <w:pPr>
              <w:jc w:val="both"/>
              <w:rPr>
                <w:sz w:val="28"/>
                <w:szCs w:val="28"/>
              </w:rPr>
            </w:pPr>
            <w:r w:rsidRPr="005A5FA9">
              <w:rPr>
                <w:sz w:val="28"/>
                <w:szCs w:val="28"/>
              </w:rPr>
              <w:t>Фамилия, имя, отчество родителя (законного представителя) ______________</w:t>
            </w:r>
          </w:p>
        </w:tc>
      </w:tr>
      <w:tr w:rsidR="005C2595" w:rsidRPr="005A5FA9" w:rsidTr="00EB069D">
        <w:tc>
          <w:tcPr>
            <w:tcW w:w="9571" w:type="dxa"/>
            <w:gridSpan w:val="2"/>
            <w:shd w:val="clear" w:color="auto" w:fill="auto"/>
          </w:tcPr>
          <w:p w:rsidR="005C2595" w:rsidRPr="005A5FA9" w:rsidRDefault="005C2595" w:rsidP="00CF0176">
            <w:pPr>
              <w:jc w:val="both"/>
              <w:rPr>
                <w:sz w:val="28"/>
                <w:szCs w:val="28"/>
              </w:rPr>
            </w:pPr>
            <w:r w:rsidRPr="005A5FA9">
              <w:rPr>
                <w:sz w:val="28"/>
                <w:szCs w:val="28"/>
              </w:rPr>
              <w:t>__________________________________________________________________</w:t>
            </w:r>
          </w:p>
        </w:tc>
      </w:tr>
    </w:tbl>
    <w:p w:rsidR="005C2595" w:rsidRPr="005A5FA9" w:rsidRDefault="005C2595" w:rsidP="00CF0176">
      <w:pPr>
        <w:ind w:firstLine="567"/>
        <w:jc w:val="both"/>
      </w:pPr>
    </w:p>
    <w:p w:rsidR="005C2595" w:rsidRPr="005A5FA9" w:rsidRDefault="005C2595" w:rsidP="00B83D3D">
      <w:pPr>
        <w:ind w:firstLine="708"/>
        <w:jc w:val="both"/>
        <w:rPr>
          <w:sz w:val="28"/>
          <w:szCs w:val="28"/>
        </w:rPr>
      </w:pPr>
      <w:r w:rsidRPr="005A5FA9">
        <w:rPr>
          <w:sz w:val="28"/>
          <w:szCs w:val="28"/>
        </w:rPr>
        <w:t>По результатам психолого-медико-педагогического обследования __________________________________________________________________</w:t>
      </w:r>
    </w:p>
    <w:p w:rsidR="005C2595" w:rsidRPr="005A5FA9" w:rsidRDefault="005C2595" w:rsidP="00CF0176">
      <w:pPr>
        <w:jc w:val="center"/>
        <w:rPr>
          <w:sz w:val="20"/>
          <w:szCs w:val="20"/>
        </w:rPr>
      </w:pPr>
      <w:r w:rsidRPr="005A5FA9">
        <w:rPr>
          <w:sz w:val="20"/>
          <w:szCs w:val="20"/>
        </w:rPr>
        <w:t>(фамилия, имя, отчество ребенка)</w:t>
      </w:r>
    </w:p>
    <w:p w:rsidR="005C2595" w:rsidRPr="005A5FA9" w:rsidRDefault="005C2595" w:rsidP="00CF0176">
      <w:pPr>
        <w:jc w:val="both"/>
        <w:rPr>
          <w:sz w:val="28"/>
          <w:szCs w:val="28"/>
        </w:rPr>
      </w:pPr>
      <w:proofErr w:type="gramStart"/>
      <w:r w:rsidRPr="005A5FA9">
        <w:rPr>
          <w:sz w:val="28"/>
          <w:szCs w:val="28"/>
        </w:rPr>
        <w:t>имеет</w:t>
      </w:r>
      <w:proofErr w:type="gramEnd"/>
      <w:r w:rsidRPr="005A5FA9">
        <w:rPr>
          <w:sz w:val="28"/>
          <w:szCs w:val="28"/>
        </w:rPr>
        <w:t xml:space="preserve">/не имеет особенности в физическом и (или) психическом развитии </w:t>
      </w:r>
      <w:r w:rsidRPr="005A5FA9">
        <w:rPr>
          <w:sz w:val="28"/>
          <w:szCs w:val="28"/>
        </w:rPr>
        <w:br/>
        <w:t>и (или) отклонения в поведении.</w:t>
      </w:r>
    </w:p>
    <w:p w:rsidR="005C2595" w:rsidRPr="005A5FA9" w:rsidRDefault="005C2595" w:rsidP="00CF0176">
      <w:pPr>
        <w:ind w:firstLine="709"/>
        <w:jc w:val="both"/>
        <w:rPr>
          <w:sz w:val="28"/>
          <w:szCs w:val="28"/>
        </w:rPr>
      </w:pPr>
      <w:proofErr w:type="gramStart"/>
      <w:r w:rsidRPr="005A5FA9">
        <w:rPr>
          <w:sz w:val="28"/>
          <w:szCs w:val="28"/>
        </w:rPr>
        <w:t>Нуждается</w:t>
      </w:r>
      <w:proofErr w:type="gramEnd"/>
      <w:r w:rsidRPr="005A5FA9">
        <w:rPr>
          <w:sz w:val="28"/>
          <w:szCs w:val="28"/>
        </w:rPr>
        <w:t xml:space="preserve">/не нуждается в создании условий для получения образования, коррекции нарушений развития и социальной адаптации </w:t>
      </w:r>
      <w:r w:rsidRPr="005A5FA9">
        <w:rPr>
          <w:sz w:val="28"/>
          <w:szCs w:val="28"/>
        </w:rPr>
        <w:br/>
        <w:t>на основе специальных педагогических подходов.</w:t>
      </w:r>
    </w:p>
    <w:p w:rsidR="005C2595" w:rsidRPr="005A5FA9" w:rsidRDefault="005C2595" w:rsidP="00CF0176">
      <w:pPr>
        <w:ind w:firstLine="709"/>
        <w:jc w:val="both"/>
        <w:rPr>
          <w:sz w:val="28"/>
          <w:szCs w:val="28"/>
        </w:rPr>
      </w:pPr>
      <w:proofErr w:type="gramStart"/>
      <w:r w:rsidRPr="005A5FA9">
        <w:rPr>
          <w:sz w:val="28"/>
          <w:szCs w:val="28"/>
        </w:rPr>
        <w:t>Является</w:t>
      </w:r>
      <w:proofErr w:type="gramEnd"/>
      <w:r w:rsidRPr="005A5FA9">
        <w:rPr>
          <w:sz w:val="28"/>
          <w:szCs w:val="28"/>
        </w:rPr>
        <w:t>/не является обучающимся с ограниченными возможностями здоровья.</w:t>
      </w:r>
    </w:p>
    <w:p w:rsidR="005C2595" w:rsidRPr="005A5FA9" w:rsidRDefault="005C2595" w:rsidP="00CF0176">
      <w:pPr>
        <w:tabs>
          <w:tab w:val="left" w:pos="751"/>
        </w:tabs>
        <w:spacing w:line="276" w:lineRule="auto"/>
        <w:ind w:firstLine="709"/>
        <w:rPr>
          <w:sz w:val="28"/>
          <w:szCs w:val="28"/>
        </w:rPr>
      </w:pPr>
      <w:r w:rsidRPr="005A5FA9">
        <w:rPr>
          <w:sz w:val="28"/>
          <w:szCs w:val="28"/>
        </w:rPr>
        <w:t>Рекомендовано:</w:t>
      </w:r>
    </w:p>
    <w:p w:rsidR="005C2595" w:rsidRPr="005A5FA9" w:rsidRDefault="005C2595" w:rsidP="00CF0176">
      <w:pPr>
        <w:ind w:firstLine="567"/>
        <w:jc w:val="center"/>
        <w:rPr>
          <w:sz w:val="28"/>
          <w:szCs w:val="28"/>
        </w:rPr>
      </w:pPr>
      <w:r w:rsidRPr="005A5FA9">
        <w:rPr>
          <w:sz w:val="28"/>
          <w:szCs w:val="28"/>
        </w:rPr>
        <w:t>Организация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C2595" w:rsidRPr="005A5FA9" w:rsidTr="00EB069D">
        <w:tc>
          <w:tcPr>
            <w:tcW w:w="4785" w:type="dxa"/>
            <w:shd w:val="clear" w:color="auto" w:fill="auto"/>
          </w:tcPr>
          <w:p w:rsidR="005C2595" w:rsidRPr="005A5FA9" w:rsidRDefault="005C2595" w:rsidP="00CF0176">
            <w:pPr>
              <w:rPr>
                <w:sz w:val="28"/>
                <w:szCs w:val="28"/>
              </w:rPr>
            </w:pPr>
            <w:r w:rsidRPr="005A5FA9">
              <w:rPr>
                <w:sz w:val="28"/>
                <w:szCs w:val="28"/>
              </w:rPr>
              <w:t>Форма получения образования</w:t>
            </w:r>
          </w:p>
        </w:tc>
        <w:tc>
          <w:tcPr>
            <w:tcW w:w="4786" w:type="dxa"/>
            <w:shd w:val="clear" w:color="auto" w:fill="auto"/>
          </w:tcPr>
          <w:p w:rsidR="005C2595" w:rsidRPr="005A5FA9" w:rsidRDefault="005C2595" w:rsidP="00CF0176">
            <w:pPr>
              <w:rPr>
                <w:sz w:val="28"/>
                <w:szCs w:val="28"/>
              </w:rPr>
            </w:pPr>
          </w:p>
        </w:tc>
      </w:tr>
      <w:tr w:rsidR="005C2595" w:rsidRPr="005A5FA9" w:rsidTr="00EB069D">
        <w:tc>
          <w:tcPr>
            <w:tcW w:w="4785" w:type="dxa"/>
            <w:shd w:val="clear" w:color="auto" w:fill="auto"/>
          </w:tcPr>
          <w:p w:rsidR="005C2595" w:rsidRPr="005A5FA9" w:rsidRDefault="005C2595" w:rsidP="00CF0176">
            <w:pPr>
              <w:rPr>
                <w:sz w:val="28"/>
                <w:szCs w:val="28"/>
              </w:rPr>
            </w:pPr>
            <w:r w:rsidRPr="005A5FA9">
              <w:rPr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4786" w:type="dxa"/>
            <w:shd w:val="clear" w:color="auto" w:fill="auto"/>
          </w:tcPr>
          <w:p w:rsidR="005C2595" w:rsidRPr="005A5FA9" w:rsidRDefault="005C2595" w:rsidP="00CF0176">
            <w:pPr>
              <w:rPr>
                <w:sz w:val="28"/>
                <w:szCs w:val="28"/>
              </w:rPr>
            </w:pPr>
          </w:p>
        </w:tc>
      </w:tr>
      <w:tr w:rsidR="005C2595" w:rsidRPr="005A5FA9" w:rsidTr="00EB069D">
        <w:tc>
          <w:tcPr>
            <w:tcW w:w="4785" w:type="dxa"/>
            <w:shd w:val="clear" w:color="auto" w:fill="auto"/>
          </w:tcPr>
          <w:p w:rsidR="005C2595" w:rsidRPr="005A5FA9" w:rsidRDefault="005C2595" w:rsidP="00CF0176">
            <w:pPr>
              <w:rPr>
                <w:sz w:val="28"/>
                <w:szCs w:val="28"/>
              </w:rPr>
            </w:pPr>
            <w:r w:rsidRPr="005A5FA9">
              <w:rPr>
                <w:sz w:val="28"/>
                <w:szCs w:val="28"/>
              </w:rPr>
              <w:t>Формы и методы психолого-медико-педагогической помощи</w:t>
            </w:r>
          </w:p>
        </w:tc>
        <w:tc>
          <w:tcPr>
            <w:tcW w:w="4786" w:type="dxa"/>
            <w:shd w:val="clear" w:color="auto" w:fill="auto"/>
          </w:tcPr>
          <w:p w:rsidR="005C2595" w:rsidRPr="005A5FA9" w:rsidRDefault="005C2595" w:rsidP="00CF0176">
            <w:pPr>
              <w:rPr>
                <w:sz w:val="28"/>
                <w:szCs w:val="28"/>
              </w:rPr>
            </w:pPr>
          </w:p>
        </w:tc>
      </w:tr>
    </w:tbl>
    <w:p w:rsidR="005C2595" w:rsidRPr="005A5FA9" w:rsidRDefault="005C2595" w:rsidP="00CF0176">
      <w:pPr>
        <w:jc w:val="center"/>
        <w:rPr>
          <w:sz w:val="28"/>
          <w:szCs w:val="28"/>
        </w:rPr>
      </w:pPr>
      <w:r w:rsidRPr="005A5FA9">
        <w:rPr>
          <w:sz w:val="28"/>
          <w:szCs w:val="28"/>
        </w:rPr>
        <w:t>Специальные условия для получения образования</w:t>
      </w:r>
    </w:p>
    <w:p w:rsidR="005C2595" w:rsidRPr="005A5FA9" w:rsidRDefault="005C2595" w:rsidP="00CF0176">
      <w:pPr>
        <w:jc w:val="center"/>
        <w:rPr>
          <w:sz w:val="28"/>
          <w:szCs w:val="28"/>
        </w:rPr>
      </w:pPr>
      <w:r w:rsidRPr="005A5FA9">
        <w:rPr>
          <w:sz w:val="28"/>
          <w:szCs w:val="28"/>
        </w:rPr>
        <w:t>(</w:t>
      </w:r>
      <w:proofErr w:type="gramStart"/>
      <w:r w:rsidRPr="005A5FA9">
        <w:rPr>
          <w:sz w:val="28"/>
          <w:szCs w:val="28"/>
        </w:rPr>
        <w:t>нуждается</w:t>
      </w:r>
      <w:proofErr w:type="gramEnd"/>
      <w:r w:rsidRPr="005A5FA9">
        <w:rPr>
          <w:sz w:val="28"/>
          <w:szCs w:val="28"/>
        </w:rPr>
        <w:t>/не нуждается)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C2595" w:rsidRPr="005A5FA9" w:rsidTr="00EB069D">
        <w:tc>
          <w:tcPr>
            <w:tcW w:w="4785" w:type="dxa"/>
            <w:shd w:val="clear" w:color="auto" w:fill="auto"/>
          </w:tcPr>
          <w:p w:rsidR="005C2595" w:rsidRPr="005A5FA9" w:rsidRDefault="005C2595" w:rsidP="00CF0176">
            <w:pPr>
              <w:rPr>
                <w:sz w:val="28"/>
                <w:szCs w:val="28"/>
              </w:rPr>
            </w:pPr>
            <w:r w:rsidRPr="005A5FA9">
              <w:rPr>
                <w:rFonts w:eastAsia="Calibri"/>
                <w:sz w:val="28"/>
                <w:szCs w:val="28"/>
              </w:rPr>
              <w:t>Специальные технические средства обучения коллективного и индивидуального пользования</w:t>
            </w:r>
          </w:p>
        </w:tc>
        <w:tc>
          <w:tcPr>
            <w:tcW w:w="4786" w:type="dxa"/>
            <w:shd w:val="clear" w:color="auto" w:fill="auto"/>
          </w:tcPr>
          <w:p w:rsidR="005C2595" w:rsidRPr="005A5FA9" w:rsidRDefault="005C2595" w:rsidP="00CF0176">
            <w:pPr>
              <w:jc w:val="center"/>
              <w:rPr>
                <w:sz w:val="28"/>
                <w:szCs w:val="28"/>
              </w:rPr>
            </w:pPr>
          </w:p>
        </w:tc>
      </w:tr>
      <w:tr w:rsidR="005C2595" w:rsidRPr="005A5FA9" w:rsidTr="00EB069D">
        <w:tc>
          <w:tcPr>
            <w:tcW w:w="4785" w:type="dxa"/>
            <w:shd w:val="clear" w:color="auto" w:fill="auto"/>
          </w:tcPr>
          <w:p w:rsidR="005C2595" w:rsidRPr="005A5FA9" w:rsidRDefault="005C2595" w:rsidP="00CF0176">
            <w:pPr>
              <w:tabs>
                <w:tab w:val="left" w:pos="200"/>
              </w:tabs>
              <w:rPr>
                <w:sz w:val="28"/>
                <w:szCs w:val="28"/>
              </w:rPr>
            </w:pPr>
            <w:r w:rsidRPr="005A5FA9">
              <w:rPr>
                <w:sz w:val="28"/>
                <w:szCs w:val="28"/>
              </w:rPr>
              <w:t>Предоставление услуг ассистента (помощника)</w:t>
            </w:r>
          </w:p>
        </w:tc>
        <w:tc>
          <w:tcPr>
            <w:tcW w:w="4786" w:type="dxa"/>
            <w:shd w:val="clear" w:color="auto" w:fill="auto"/>
          </w:tcPr>
          <w:p w:rsidR="005C2595" w:rsidRPr="005A5FA9" w:rsidRDefault="005C2595" w:rsidP="00CF0176">
            <w:pPr>
              <w:jc w:val="center"/>
              <w:rPr>
                <w:sz w:val="28"/>
                <w:szCs w:val="28"/>
              </w:rPr>
            </w:pPr>
          </w:p>
        </w:tc>
      </w:tr>
      <w:tr w:rsidR="005C2595" w:rsidRPr="005A5FA9" w:rsidTr="00EB069D">
        <w:tc>
          <w:tcPr>
            <w:tcW w:w="4785" w:type="dxa"/>
            <w:shd w:val="clear" w:color="auto" w:fill="auto"/>
          </w:tcPr>
          <w:p w:rsidR="005C2595" w:rsidRPr="005A5FA9" w:rsidRDefault="005C2595" w:rsidP="00CF0176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5A5FA9">
              <w:rPr>
                <w:sz w:val="28"/>
                <w:szCs w:val="28"/>
              </w:rPr>
              <w:t>Обеспечение доступа в здания организаций</w:t>
            </w:r>
          </w:p>
        </w:tc>
        <w:tc>
          <w:tcPr>
            <w:tcW w:w="4786" w:type="dxa"/>
            <w:shd w:val="clear" w:color="auto" w:fill="auto"/>
          </w:tcPr>
          <w:p w:rsidR="005C2595" w:rsidRPr="005A5FA9" w:rsidRDefault="005C2595" w:rsidP="00CF0176">
            <w:pPr>
              <w:jc w:val="center"/>
              <w:rPr>
                <w:sz w:val="28"/>
                <w:szCs w:val="28"/>
              </w:rPr>
            </w:pPr>
          </w:p>
        </w:tc>
      </w:tr>
      <w:tr w:rsidR="005C2595" w:rsidRPr="005A5FA9" w:rsidTr="00EB069D">
        <w:tc>
          <w:tcPr>
            <w:tcW w:w="4785" w:type="dxa"/>
            <w:shd w:val="clear" w:color="auto" w:fill="auto"/>
          </w:tcPr>
          <w:p w:rsidR="005C2595" w:rsidRPr="005A5FA9" w:rsidRDefault="005C2595" w:rsidP="00CF0176">
            <w:pPr>
              <w:rPr>
                <w:sz w:val="28"/>
                <w:szCs w:val="28"/>
              </w:rPr>
            </w:pPr>
            <w:r w:rsidRPr="005A5FA9">
              <w:rPr>
                <w:sz w:val="28"/>
                <w:szCs w:val="28"/>
              </w:rPr>
              <w:lastRenderedPageBreak/>
              <w:t>Другие условия, без которых невозможно или затруднено освоение образовательной программы</w:t>
            </w:r>
          </w:p>
        </w:tc>
        <w:tc>
          <w:tcPr>
            <w:tcW w:w="4786" w:type="dxa"/>
            <w:shd w:val="clear" w:color="auto" w:fill="auto"/>
          </w:tcPr>
          <w:p w:rsidR="005C2595" w:rsidRPr="005A5FA9" w:rsidRDefault="005C2595" w:rsidP="00CF0176">
            <w:pPr>
              <w:jc w:val="center"/>
              <w:rPr>
                <w:sz w:val="28"/>
                <w:szCs w:val="28"/>
              </w:rPr>
            </w:pPr>
          </w:p>
        </w:tc>
      </w:tr>
    </w:tbl>
    <w:p w:rsidR="005C2595" w:rsidRPr="005A5FA9" w:rsidRDefault="005C2595" w:rsidP="00CF0176">
      <w:pPr>
        <w:jc w:val="center"/>
        <w:rPr>
          <w:sz w:val="28"/>
          <w:szCs w:val="28"/>
        </w:rPr>
      </w:pPr>
      <w:r w:rsidRPr="005A5FA9">
        <w:rPr>
          <w:sz w:val="28"/>
          <w:szCs w:val="28"/>
        </w:rPr>
        <w:t>Организация психолого-медико-педагогической помощи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C2595" w:rsidRPr="005A5FA9" w:rsidTr="00EB069D">
        <w:tc>
          <w:tcPr>
            <w:tcW w:w="4785" w:type="dxa"/>
            <w:shd w:val="clear" w:color="auto" w:fill="auto"/>
          </w:tcPr>
          <w:p w:rsidR="005C2595" w:rsidRPr="005A5FA9" w:rsidRDefault="005C2595" w:rsidP="00CF0176">
            <w:pPr>
              <w:jc w:val="center"/>
              <w:rPr>
                <w:sz w:val="28"/>
                <w:szCs w:val="28"/>
              </w:rPr>
            </w:pPr>
            <w:r w:rsidRPr="005A5FA9">
              <w:rPr>
                <w:sz w:val="28"/>
                <w:szCs w:val="28"/>
              </w:rPr>
              <w:t>Специалисты</w:t>
            </w:r>
          </w:p>
        </w:tc>
        <w:tc>
          <w:tcPr>
            <w:tcW w:w="4786" w:type="dxa"/>
            <w:shd w:val="clear" w:color="auto" w:fill="auto"/>
          </w:tcPr>
          <w:p w:rsidR="005C2595" w:rsidRPr="005A5FA9" w:rsidRDefault="005C2595" w:rsidP="00CF0176">
            <w:pPr>
              <w:jc w:val="center"/>
              <w:rPr>
                <w:sz w:val="28"/>
                <w:szCs w:val="28"/>
              </w:rPr>
            </w:pPr>
            <w:r w:rsidRPr="005A5FA9">
              <w:rPr>
                <w:sz w:val="28"/>
                <w:szCs w:val="28"/>
              </w:rPr>
              <w:t>Направление</w:t>
            </w:r>
          </w:p>
        </w:tc>
      </w:tr>
      <w:tr w:rsidR="005C2595" w:rsidRPr="005A5FA9" w:rsidTr="00EB069D">
        <w:tc>
          <w:tcPr>
            <w:tcW w:w="4785" w:type="dxa"/>
            <w:shd w:val="clear" w:color="auto" w:fill="auto"/>
          </w:tcPr>
          <w:p w:rsidR="005C2595" w:rsidRPr="005A5FA9" w:rsidRDefault="005C2595" w:rsidP="00CF017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5C2595" w:rsidRPr="005A5FA9" w:rsidRDefault="005C2595" w:rsidP="00CF0176">
            <w:pPr>
              <w:jc w:val="center"/>
              <w:rPr>
                <w:sz w:val="28"/>
                <w:szCs w:val="28"/>
              </w:rPr>
            </w:pPr>
          </w:p>
        </w:tc>
      </w:tr>
      <w:tr w:rsidR="005C2595" w:rsidRPr="005A5FA9" w:rsidTr="00EB069D">
        <w:tc>
          <w:tcPr>
            <w:tcW w:w="4785" w:type="dxa"/>
            <w:shd w:val="clear" w:color="auto" w:fill="auto"/>
          </w:tcPr>
          <w:p w:rsidR="005C2595" w:rsidRPr="005A5FA9" w:rsidRDefault="005C2595" w:rsidP="00CF017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5C2595" w:rsidRPr="005A5FA9" w:rsidRDefault="005C2595" w:rsidP="00CF0176">
            <w:pPr>
              <w:jc w:val="center"/>
              <w:rPr>
                <w:sz w:val="28"/>
                <w:szCs w:val="28"/>
              </w:rPr>
            </w:pPr>
          </w:p>
        </w:tc>
      </w:tr>
    </w:tbl>
    <w:p w:rsidR="005C2595" w:rsidRPr="005A5FA9" w:rsidRDefault="005C2595" w:rsidP="00CF0176">
      <w:pPr>
        <w:jc w:val="both"/>
        <w:rPr>
          <w:sz w:val="20"/>
          <w:szCs w:val="20"/>
        </w:rPr>
      </w:pPr>
    </w:p>
    <w:p w:rsidR="005C2595" w:rsidRPr="005A5FA9" w:rsidRDefault="005C2595" w:rsidP="00CF0176">
      <w:pPr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551"/>
        <w:gridCol w:w="284"/>
        <w:gridCol w:w="1808"/>
      </w:tblGrid>
      <w:tr w:rsidR="005C2595" w:rsidRPr="005A5FA9" w:rsidTr="00EB069D">
        <w:trPr>
          <w:trHeight w:val="267"/>
        </w:trPr>
        <w:tc>
          <w:tcPr>
            <w:tcW w:w="4928" w:type="dxa"/>
            <w:vAlign w:val="center"/>
          </w:tcPr>
          <w:p w:rsidR="005C2595" w:rsidRPr="005A5FA9" w:rsidRDefault="005C2595" w:rsidP="00CF0176">
            <w:pPr>
              <w:rPr>
                <w:sz w:val="28"/>
                <w:szCs w:val="28"/>
              </w:rPr>
            </w:pPr>
            <w:r w:rsidRPr="005A5FA9">
              <w:rPr>
                <w:sz w:val="28"/>
                <w:szCs w:val="28"/>
              </w:rPr>
              <w:t xml:space="preserve">Руководитель </w:t>
            </w:r>
            <w:r w:rsidR="006C3649">
              <w:rPr>
                <w:sz w:val="28"/>
                <w:szCs w:val="28"/>
              </w:rPr>
              <w:t xml:space="preserve">территориальной </w:t>
            </w:r>
            <w:r w:rsidRPr="005A5FA9">
              <w:rPr>
                <w:sz w:val="28"/>
                <w:szCs w:val="28"/>
              </w:rPr>
              <w:t>психолого-медико-педагогической комиссии</w:t>
            </w:r>
            <w:r w:rsidR="006C3649">
              <w:rPr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C2595" w:rsidRPr="005A5FA9" w:rsidRDefault="005C2595" w:rsidP="00CF0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5C2595" w:rsidRPr="005A5FA9" w:rsidRDefault="005C2595" w:rsidP="00CF0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left w:val="nil"/>
              <w:bottom w:val="single" w:sz="4" w:space="0" w:color="auto"/>
            </w:tcBorders>
            <w:vAlign w:val="center"/>
          </w:tcPr>
          <w:p w:rsidR="005C2595" w:rsidRPr="005A5FA9" w:rsidRDefault="005C2595" w:rsidP="00CF0176">
            <w:pPr>
              <w:jc w:val="center"/>
              <w:rPr>
                <w:sz w:val="28"/>
                <w:szCs w:val="28"/>
              </w:rPr>
            </w:pPr>
          </w:p>
        </w:tc>
      </w:tr>
      <w:tr w:rsidR="005C2595" w:rsidRPr="005A5FA9" w:rsidTr="00EB069D">
        <w:trPr>
          <w:trHeight w:val="507"/>
        </w:trPr>
        <w:tc>
          <w:tcPr>
            <w:tcW w:w="4928" w:type="dxa"/>
            <w:vAlign w:val="center"/>
          </w:tcPr>
          <w:p w:rsidR="005C2595" w:rsidRPr="005A5FA9" w:rsidRDefault="005C2595" w:rsidP="00CF0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5C2595" w:rsidRPr="005A5FA9" w:rsidRDefault="005C2595" w:rsidP="00CF0176">
            <w:pPr>
              <w:jc w:val="center"/>
              <w:rPr>
                <w:sz w:val="20"/>
                <w:szCs w:val="20"/>
              </w:rPr>
            </w:pPr>
            <w:r w:rsidRPr="005A5FA9">
              <w:rPr>
                <w:sz w:val="20"/>
                <w:szCs w:val="20"/>
              </w:rPr>
              <w:t>(фамилия, имя, отчество)</w:t>
            </w:r>
          </w:p>
          <w:p w:rsidR="005C2595" w:rsidRPr="005A5FA9" w:rsidRDefault="005C2595" w:rsidP="00CF0176">
            <w:pPr>
              <w:jc w:val="center"/>
              <w:rPr>
                <w:sz w:val="20"/>
                <w:szCs w:val="20"/>
              </w:rPr>
            </w:pPr>
          </w:p>
          <w:p w:rsidR="005C2595" w:rsidRPr="005A5FA9" w:rsidRDefault="005C2595" w:rsidP="00CF0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5C2595" w:rsidRPr="005A5FA9" w:rsidRDefault="005C2595" w:rsidP="00CF0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</w:tcBorders>
            <w:vAlign w:val="center"/>
          </w:tcPr>
          <w:p w:rsidR="005C2595" w:rsidRPr="005A5FA9" w:rsidRDefault="005C2595" w:rsidP="00CF0176">
            <w:pPr>
              <w:jc w:val="center"/>
              <w:rPr>
                <w:sz w:val="20"/>
                <w:szCs w:val="20"/>
              </w:rPr>
            </w:pPr>
            <w:r w:rsidRPr="005A5FA9">
              <w:rPr>
                <w:sz w:val="20"/>
                <w:szCs w:val="20"/>
              </w:rPr>
              <w:t>(подпись)</w:t>
            </w:r>
          </w:p>
          <w:p w:rsidR="005C2595" w:rsidRPr="005A5FA9" w:rsidRDefault="005C2595" w:rsidP="00CF0176">
            <w:pPr>
              <w:jc w:val="center"/>
              <w:rPr>
                <w:sz w:val="20"/>
                <w:szCs w:val="20"/>
              </w:rPr>
            </w:pPr>
          </w:p>
          <w:p w:rsidR="005C2595" w:rsidRPr="005A5FA9" w:rsidRDefault="005C2595" w:rsidP="00CF0176">
            <w:pPr>
              <w:jc w:val="center"/>
              <w:rPr>
                <w:sz w:val="20"/>
                <w:szCs w:val="20"/>
              </w:rPr>
            </w:pPr>
            <w:r w:rsidRPr="005A5FA9">
              <w:rPr>
                <w:sz w:val="20"/>
                <w:szCs w:val="20"/>
              </w:rPr>
              <w:t>м.п.</w:t>
            </w:r>
          </w:p>
        </w:tc>
      </w:tr>
    </w:tbl>
    <w:p w:rsidR="005C2595" w:rsidRPr="005A5FA9" w:rsidRDefault="005C2595" w:rsidP="00CF0176">
      <w:pPr>
        <w:jc w:val="both"/>
        <w:rPr>
          <w:rFonts w:eastAsia="Calibri"/>
          <w:sz w:val="20"/>
          <w:szCs w:val="20"/>
          <w:lang w:eastAsia="en-US"/>
        </w:rPr>
      </w:pPr>
    </w:p>
    <w:p w:rsidR="005C2595" w:rsidRPr="005A5FA9" w:rsidRDefault="005C2595" w:rsidP="00CF0176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551"/>
        <w:gridCol w:w="284"/>
        <w:gridCol w:w="1808"/>
      </w:tblGrid>
      <w:tr w:rsidR="005C2595" w:rsidRPr="005A5FA9" w:rsidTr="00EB069D">
        <w:trPr>
          <w:trHeight w:val="267"/>
        </w:trPr>
        <w:tc>
          <w:tcPr>
            <w:tcW w:w="4928" w:type="dxa"/>
            <w:vAlign w:val="center"/>
          </w:tcPr>
          <w:p w:rsidR="005C2595" w:rsidRPr="005A5FA9" w:rsidRDefault="005C2595" w:rsidP="00CF0176">
            <w:pPr>
              <w:rPr>
                <w:sz w:val="28"/>
                <w:szCs w:val="28"/>
              </w:rPr>
            </w:pPr>
            <w:r w:rsidRPr="005A5FA9">
              <w:rPr>
                <w:sz w:val="28"/>
                <w:szCs w:val="28"/>
              </w:rPr>
              <w:t xml:space="preserve">Специалисты </w:t>
            </w:r>
            <w:r w:rsidR="006C3649">
              <w:rPr>
                <w:sz w:val="28"/>
                <w:szCs w:val="28"/>
              </w:rPr>
              <w:t xml:space="preserve">территориальной </w:t>
            </w:r>
            <w:r w:rsidRPr="005A5FA9">
              <w:rPr>
                <w:sz w:val="28"/>
                <w:szCs w:val="28"/>
              </w:rPr>
              <w:t>психолого-медико-педагогической комиссии</w:t>
            </w:r>
            <w:r w:rsidR="006C3649">
              <w:rPr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C2595" w:rsidRPr="005A5FA9" w:rsidRDefault="005C2595" w:rsidP="00CF0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5C2595" w:rsidRPr="005A5FA9" w:rsidRDefault="005C2595" w:rsidP="00CF0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left w:val="nil"/>
              <w:bottom w:val="single" w:sz="4" w:space="0" w:color="auto"/>
            </w:tcBorders>
            <w:vAlign w:val="center"/>
          </w:tcPr>
          <w:p w:rsidR="005C2595" w:rsidRPr="005A5FA9" w:rsidRDefault="005C2595" w:rsidP="00CF0176">
            <w:pPr>
              <w:jc w:val="center"/>
              <w:rPr>
                <w:sz w:val="28"/>
                <w:szCs w:val="28"/>
              </w:rPr>
            </w:pPr>
          </w:p>
        </w:tc>
      </w:tr>
      <w:tr w:rsidR="005C2595" w:rsidRPr="005A5FA9" w:rsidTr="00EB069D">
        <w:trPr>
          <w:trHeight w:val="337"/>
        </w:trPr>
        <w:tc>
          <w:tcPr>
            <w:tcW w:w="4928" w:type="dxa"/>
            <w:vAlign w:val="center"/>
          </w:tcPr>
          <w:p w:rsidR="005C2595" w:rsidRPr="005A5FA9" w:rsidRDefault="005C2595" w:rsidP="00CF0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5C2595" w:rsidRPr="005A5FA9" w:rsidRDefault="005C2595" w:rsidP="00CF0176">
            <w:pPr>
              <w:jc w:val="center"/>
              <w:rPr>
                <w:sz w:val="20"/>
                <w:szCs w:val="20"/>
              </w:rPr>
            </w:pPr>
            <w:r w:rsidRPr="005A5FA9">
              <w:rPr>
                <w:sz w:val="20"/>
                <w:szCs w:val="20"/>
              </w:rPr>
              <w:t>(фамилия, имя, отчество)</w:t>
            </w:r>
          </w:p>
        </w:tc>
        <w:tc>
          <w:tcPr>
            <w:tcW w:w="284" w:type="dxa"/>
            <w:vAlign w:val="center"/>
          </w:tcPr>
          <w:p w:rsidR="005C2595" w:rsidRPr="005A5FA9" w:rsidRDefault="005C2595" w:rsidP="00CF0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</w:tcBorders>
            <w:vAlign w:val="center"/>
          </w:tcPr>
          <w:p w:rsidR="005C2595" w:rsidRPr="005A5FA9" w:rsidRDefault="005C2595" w:rsidP="00CF0176">
            <w:pPr>
              <w:jc w:val="center"/>
              <w:rPr>
                <w:sz w:val="20"/>
                <w:szCs w:val="20"/>
              </w:rPr>
            </w:pPr>
            <w:r w:rsidRPr="005A5FA9">
              <w:rPr>
                <w:sz w:val="20"/>
                <w:szCs w:val="20"/>
              </w:rPr>
              <w:t>(подпись)</w:t>
            </w:r>
          </w:p>
        </w:tc>
      </w:tr>
    </w:tbl>
    <w:p w:rsidR="005C2595" w:rsidRPr="005A5FA9" w:rsidRDefault="005C2595" w:rsidP="00CF0176">
      <w:pPr>
        <w:jc w:val="both"/>
        <w:rPr>
          <w:rFonts w:eastAsia="Calibri"/>
          <w:sz w:val="20"/>
          <w:szCs w:val="20"/>
          <w:lang w:eastAsia="en-US"/>
        </w:rPr>
      </w:pPr>
    </w:p>
    <w:p w:rsidR="005C2595" w:rsidRPr="005A5FA9" w:rsidRDefault="005C2595" w:rsidP="00CF0176">
      <w:pPr>
        <w:jc w:val="both"/>
        <w:rPr>
          <w:rFonts w:eastAsia="Calibri"/>
          <w:sz w:val="20"/>
          <w:szCs w:val="20"/>
          <w:lang w:eastAsia="en-US"/>
        </w:rPr>
      </w:pPr>
    </w:p>
    <w:p w:rsidR="005C2595" w:rsidRPr="005A5FA9" w:rsidRDefault="005C2595" w:rsidP="00CF0176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551"/>
        <w:gridCol w:w="284"/>
        <w:gridCol w:w="1808"/>
      </w:tblGrid>
      <w:tr w:rsidR="005C2595" w:rsidRPr="005A5FA9" w:rsidTr="00EB069D">
        <w:trPr>
          <w:trHeight w:val="267"/>
        </w:trPr>
        <w:tc>
          <w:tcPr>
            <w:tcW w:w="4928" w:type="dxa"/>
            <w:vAlign w:val="center"/>
          </w:tcPr>
          <w:p w:rsidR="005C2595" w:rsidRPr="005A5FA9" w:rsidRDefault="005C2595" w:rsidP="00CF017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C2595" w:rsidRPr="005A5FA9" w:rsidRDefault="005C2595" w:rsidP="00CF0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5C2595" w:rsidRPr="005A5FA9" w:rsidRDefault="005C2595" w:rsidP="00CF0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nil"/>
              <w:bottom w:val="single" w:sz="4" w:space="0" w:color="auto"/>
            </w:tcBorders>
            <w:vAlign w:val="center"/>
          </w:tcPr>
          <w:p w:rsidR="005C2595" w:rsidRPr="005A5FA9" w:rsidRDefault="005C2595" w:rsidP="00CF0176">
            <w:pPr>
              <w:jc w:val="center"/>
              <w:rPr>
                <w:sz w:val="20"/>
                <w:szCs w:val="20"/>
              </w:rPr>
            </w:pPr>
          </w:p>
        </w:tc>
      </w:tr>
      <w:tr w:rsidR="005C2595" w:rsidRPr="005A5FA9" w:rsidTr="00EB069D">
        <w:trPr>
          <w:trHeight w:val="393"/>
        </w:trPr>
        <w:tc>
          <w:tcPr>
            <w:tcW w:w="4928" w:type="dxa"/>
            <w:vAlign w:val="center"/>
          </w:tcPr>
          <w:p w:rsidR="005C2595" w:rsidRPr="005A5FA9" w:rsidRDefault="005C2595" w:rsidP="00CF0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5C2595" w:rsidRPr="005A5FA9" w:rsidRDefault="005C2595" w:rsidP="00CF0176">
            <w:pPr>
              <w:jc w:val="center"/>
              <w:rPr>
                <w:sz w:val="20"/>
                <w:szCs w:val="20"/>
              </w:rPr>
            </w:pPr>
            <w:r w:rsidRPr="005A5FA9">
              <w:rPr>
                <w:sz w:val="20"/>
                <w:szCs w:val="20"/>
              </w:rPr>
              <w:t>(фамилия, имя, отчество)</w:t>
            </w:r>
          </w:p>
        </w:tc>
        <w:tc>
          <w:tcPr>
            <w:tcW w:w="284" w:type="dxa"/>
            <w:vAlign w:val="center"/>
          </w:tcPr>
          <w:p w:rsidR="005C2595" w:rsidRPr="005A5FA9" w:rsidRDefault="005C2595" w:rsidP="00CF0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</w:tcBorders>
            <w:vAlign w:val="center"/>
          </w:tcPr>
          <w:p w:rsidR="005C2595" w:rsidRPr="005A5FA9" w:rsidRDefault="005C2595" w:rsidP="00CF0176">
            <w:pPr>
              <w:jc w:val="center"/>
              <w:rPr>
                <w:sz w:val="20"/>
                <w:szCs w:val="20"/>
              </w:rPr>
            </w:pPr>
            <w:r w:rsidRPr="005A5FA9">
              <w:rPr>
                <w:sz w:val="20"/>
                <w:szCs w:val="20"/>
              </w:rPr>
              <w:t>(подпись)</w:t>
            </w:r>
          </w:p>
        </w:tc>
      </w:tr>
    </w:tbl>
    <w:p w:rsidR="005C2595" w:rsidRPr="005A5FA9" w:rsidRDefault="005C2595" w:rsidP="00CF0176">
      <w:pPr>
        <w:jc w:val="both"/>
        <w:rPr>
          <w:sz w:val="20"/>
          <w:szCs w:val="20"/>
        </w:rPr>
      </w:pPr>
    </w:p>
    <w:p w:rsidR="005C2595" w:rsidRPr="005A5FA9" w:rsidRDefault="005C2595" w:rsidP="00CF0176">
      <w:pPr>
        <w:jc w:val="both"/>
        <w:rPr>
          <w:sz w:val="20"/>
          <w:szCs w:val="20"/>
        </w:rPr>
      </w:pPr>
    </w:p>
    <w:p w:rsidR="005C2595" w:rsidRPr="005A5FA9" w:rsidRDefault="005C2595" w:rsidP="00CF0176">
      <w:pPr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551"/>
        <w:gridCol w:w="284"/>
        <w:gridCol w:w="1808"/>
      </w:tblGrid>
      <w:tr w:rsidR="005C2595" w:rsidRPr="005A5FA9" w:rsidTr="00EB069D">
        <w:trPr>
          <w:trHeight w:val="267"/>
        </w:trPr>
        <w:tc>
          <w:tcPr>
            <w:tcW w:w="4928" w:type="dxa"/>
            <w:vAlign w:val="center"/>
          </w:tcPr>
          <w:p w:rsidR="005C2595" w:rsidRPr="005A5FA9" w:rsidRDefault="005C2595" w:rsidP="00CF017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C2595" w:rsidRPr="005A5FA9" w:rsidRDefault="005C2595" w:rsidP="00CF0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5C2595" w:rsidRPr="005A5FA9" w:rsidRDefault="005C2595" w:rsidP="00CF0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nil"/>
              <w:bottom w:val="single" w:sz="4" w:space="0" w:color="auto"/>
            </w:tcBorders>
            <w:vAlign w:val="center"/>
          </w:tcPr>
          <w:p w:rsidR="005C2595" w:rsidRPr="005A5FA9" w:rsidRDefault="005C2595" w:rsidP="00CF0176">
            <w:pPr>
              <w:jc w:val="center"/>
              <w:rPr>
                <w:sz w:val="20"/>
                <w:szCs w:val="20"/>
              </w:rPr>
            </w:pPr>
          </w:p>
        </w:tc>
      </w:tr>
      <w:tr w:rsidR="005C2595" w:rsidRPr="005A5FA9" w:rsidTr="00EB069D">
        <w:trPr>
          <w:trHeight w:val="392"/>
        </w:trPr>
        <w:tc>
          <w:tcPr>
            <w:tcW w:w="4928" w:type="dxa"/>
            <w:vAlign w:val="center"/>
          </w:tcPr>
          <w:p w:rsidR="005C2595" w:rsidRPr="005A5FA9" w:rsidRDefault="005C2595" w:rsidP="00CF0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5C2595" w:rsidRPr="005A5FA9" w:rsidRDefault="005C2595" w:rsidP="00CF0176">
            <w:pPr>
              <w:jc w:val="center"/>
              <w:rPr>
                <w:sz w:val="20"/>
                <w:szCs w:val="20"/>
              </w:rPr>
            </w:pPr>
            <w:r w:rsidRPr="005A5FA9">
              <w:rPr>
                <w:sz w:val="20"/>
                <w:szCs w:val="20"/>
              </w:rPr>
              <w:t>(фамилия, имя, отчество)</w:t>
            </w:r>
          </w:p>
        </w:tc>
        <w:tc>
          <w:tcPr>
            <w:tcW w:w="284" w:type="dxa"/>
            <w:vAlign w:val="center"/>
          </w:tcPr>
          <w:p w:rsidR="005C2595" w:rsidRPr="005A5FA9" w:rsidRDefault="005C2595" w:rsidP="00CF0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</w:tcBorders>
            <w:vAlign w:val="center"/>
          </w:tcPr>
          <w:p w:rsidR="005C2595" w:rsidRPr="005A5FA9" w:rsidRDefault="005C2595" w:rsidP="00CF0176">
            <w:pPr>
              <w:jc w:val="center"/>
              <w:rPr>
                <w:sz w:val="20"/>
                <w:szCs w:val="20"/>
              </w:rPr>
            </w:pPr>
            <w:r w:rsidRPr="005A5FA9">
              <w:rPr>
                <w:sz w:val="20"/>
                <w:szCs w:val="20"/>
              </w:rPr>
              <w:t>(подпись)</w:t>
            </w:r>
          </w:p>
        </w:tc>
      </w:tr>
    </w:tbl>
    <w:p w:rsidR="005C2595" w:rsidRPr="005A5FA9" w:rsidRDefault="005C2595" w:rsidP="00CF0176">
      <w:pPr>
        <w:ind w:firstLine="567"/>
        <w:jc w:val="both"/>
        <w:rPr>
          <w:sz w:val="20"/>
          <w:szCs w:val="20"/>
        </w:rPr>
      </w:pPr>
    </w:p>
    <w:p w:rsidR="005C2595" w:rsidRPr="005A5FA9" w:rsidRDefault="005C2595" w:rsidP="00CF0176">
      <w:pPr>
        <w:ind w:firstLine="567"/>
        <w:jc w:val="both"/>
        <w:rPr>
          <w:sz w:val="20"/>
          <w:szCs w:val="20"/>
        </w:rPr>
      </w:pPr>
    </w:p>
    <w:p w:rsidR="005C2595" w:rsidRPr="005A5FA9" w:rsidRDefault="005C2595" w:rsidP="00CF0176">
      <w:pPr>
        <w:ind w:firstLine="567"/>
        <w:jc w:val="both"/>
        <w:rPr>
          <w:sz w:val="28"/>
          <w:szCs w:val="28"/>
        </w:rPr>
      </w:pPr>
      <w:r w:rsidRPr="005A5FA9">
        <w:rPr>
          <w:sz w:val="28"/>
          <w:szCs w:val="28"/>
        </w:rPr>
        <w:t xml:space="preserve">С рекомендациями </w:t>
      </w:r>
      <w:r w:rsidR="006C3649">
        <w:rPr>
          <w:sz w:val="28"/>
          <w:szCs w:val="28"/>
        </w:rPr>
        <w:t xml:space="preserve">территориальной </w:t>
      </w:r>
      <w:r w:rsidRPr="005A5FA9">
        <w:rPr>
          <w:sz w:val="28"/>
          <w:szCs w:val="28"/>
        </w:rPr>
        <w:t>психолого-медико-педагогической комиссии</w:t>
      </w:r>
      <w:r w:rsidR="006C3649">
        <w:rPr>
          <w:sz w:val="28"/>
          <w:szCs w:val="28"/>
        </w:rPr>
        <w:t xml:space="preserve"> города Ачинска</w:t>
      </w:r>
      <w:r w:rsidRPr="005A5FA9">
        <w:rPr>
          <w:sz w:val="28"/>
          <w:szCs w:val="28"/>
        </w:rPr>
        <w:t xml:space="preserve"> ознакомле</w:t>
      </w:r>
      <w:proofErr w:type="gramStart"/>
      <w:r w:rsidRPr="005A5FA9">
        <w:rPr>
          <w:sz w:val="28"/>
          <w:szCs w:val="28"/>
        </w:rPr>
        <w:t>н(</w:t>
      </w:r>
      <w:proofErr w:type="gramEnd"/>
      <w:r w:rsidRPr="005A5FA9">
        <w:rPr>
          <w:sz w:val="28"/>
          <w:szCs w:val="28"/>
        </w:rPr>
        <w:t>-а), претензий к процедуре обследования не имею, копия заключения получена.</w:t>
      </w:r>
    </w:p>
    <w:p w:rsidR="005C2595" w:rsidRPr="005A5FA9" w:rsidRDefault="005C2595" w:rsidP="00CF017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0"/>
        <w:gridCol w:w="1361"/>
        <w:gridCol w:w="3118"/>
        <w:gridCol w:w="284"/>
        <w:gridCol w:w="1808"/>
      </w:tblGrid>
      <w:tr w:rsidR="005C2595" w:rsidRPr="005A5FA9" w:rsidTr="00EB069D">
        <w:trPr>
          <w:trHeight w:val="370"/>
        </w:trPr>
        <w:tc>
          <w:tcPr>
            <w:tcW w:w="3000" w:type="dxa"/>
            <w:vAlign w:val="center"/>
          </w:tcPr>
          <w:p w:rsidR="005C2595" w:rsidRPr="005A5FA9" w:rsidRDefault="005C2595" w:rsidP="00CF0176">
            <w:pPr>
              <w:jc w:val="center"/>
              <w:rPr>
                <w:i/>
                <w:sz w:val="20"/>
                <w:szCs w:val="20"/>
              </w:rPr>
            </w:pPr>
            <w:r w:rsidRPr="005A5FA9">
              <w:rPr>
                <w:sz w:val="26"/>
                <w:szCs w:val="26"/>
              </w:rPr>
              <w:t xml:space="preserve">«__» _________ _____ </w:t>
            </w:r>
            <w:proofErr w:type="gramStart"/>
            <w:r w:rsidRPr="005A5FA9">
              <w:rPr>
                <w:sz w:val="26"/>
                <w:szCs w:val="26"/>
              </w:rPr>
              <w:t>г</w:t>
            </w:r>
            <w:proofErr w:type="gramEnd"/>
            <w:r w:rsidRPr="005A5FA9">
              <w:rPr>
                <w:sz w:val="26"/>
                <w:szCs w:val="26"/>
              </w:rPr>
              <w:t>.</w:t>
            </w:r>
          </w:p>
        </w:tc>
        <w:tc>
          <w:tcPr>
            <w:tcW w:w="1361" w:type="dxa"/>
            <w:vAlign w:val="center"/>
          </w:tcPr>
          <w:p w:rsidR="005C2595" w:rsidRPr="005A5FA9" w:rsidRDefault="005C2595" w:rsidP="00CF017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C2595" w:rsidRPr="005A5FA9" w:rsidRDefault="005C2595" w:rsidP="00CF0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5C2595" w:rsidRPr="005A5FA9" w:rsidRDefault="005C2595" w:rsidP="00CF0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5C2595" w:rsidRPr="005A5FA9" w:rsidRDefault="005C2595" w:rsidP="00CF0176">
            <w:pPr>
              <w:jc w:val="center"/>
              <w:rPr>
                <w:sz w:val="20"/>
                <w:szCs w:val="20"/>
              </w:rPr>
            </w:pPr>
          </w:p>
        </w:tc>
      </w:tr>
      <w:tr w:rsidR="005C2595" w:rsidRPr="005A5FA9" w:rsidTr="00EB069D">
        <w:trPr>
          <w:trHeight w:val="370"/>
        </w:trPr>
        <w:tc>
          <w:tcPr>
            <w:tcW w:w="3000" w:type="dxa"/>
            <w:vAlign w:val="center"/>
          </w:tcPr>
          <w:p w:rsidR="005C2595" w:rsidRPr="005A5FA9" w:rsidRDefault="005C2595" w:rsidP="00CF0176">
            <w:pPr>
              <w:jc w:val="center"/>
              <w:rPr>
                <w:i/>
                <w:sz w:val="20"/>
                <w:szCs w:val="20"/>
              </w:rPr>
            </w:pPr>
            <w:r w:rsidRPr="005A5FA9">
              <w:rPr>
                <w:sz w:val="20"/>
                <w:szCs w:val="20"/>
              </w:rPr>
              <w:t>(дата)</w:t>
            </w:r>
          </w:p>
        </w:tc>
        <w:tc>
          <w:tcPr>
            <w:tcW w:w="1361" w:type="dxa"/>
            <w:vAlign w:val="center"/>
          </w:tcPr>
          <w:p w:rsidR="005C2595" w:rsidRPr="005A5FA9" w:rsidRDefault="005C2595" w:rsidP="00CF017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5C2595" w:rsidRPr="005A5FA9" w:rsidRDefault="005C2595" w:rsidP="00CF0176">
            <w:pPr>
              <w:jc w:val="center"/>
              <w:rPr>
                <w:sz w:val="20"/>
                <w:szCs w:val="20"/>
              </w:rPr>
            </w:pPr>
            <w:r w:rsidRPr="005A5FA9">
              <w:rPr>
                <w:sz w:val="20"/>
                <w:szCs w:val="20"/>
              </w:rPr>
              <w:t>(фамилия, имя, отчество)</w:t>
            </w:r>
          </w:p>
        </w:tc>
        <w:tc>
          <w:tcPr>
            <w:tcW w:w="284" w:type="dxa"/>
            <w:vAlign w:val="center"/>
          </w:tcPr>
          <w:p w:rsidR="005C2595" w:rsidRPr="005A5FA9" w:rsidRDefault="005C2595" w:rsidP="00CF0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  <w:vAlign w:val="center"/>
          </w:tcPr>
          <w:p w:rsidR="005C2595" w:rsidRPr="005A5FA9" w:rsidRDefault="005C2595" w:rsidP="00CF017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A5FA9">
              <w:rPr>
                <w:sz w:val="20"/>
                <w:szCs w:val="20"/>
              </w:rPr>
              <w:t>(подпись)</w:t>
            </w:r>
          </w:p>
        </w:tc>
      </w:tr>
    </w:tbl>
    <w:p w:rsidR="005C2595" w:rsidRPr="005A5FA9" w:rsidRDefault="005C2595" w:rsidP="00CF0176">
      <w:pPr>
        <w:ind w:firstLine="567"/>
        <w:jc w:val="both"/>
        <w:rPr>
          <w:sz w:val="20"/>
          <w:szCs w:val="20"/>
        </w:rPr>
      </w:pPr>
    </w:p>
    <w:p w:rsidR="005C2595" w:rsidRPr="005A5FA9" w:rsidRDefault="005C2595" w:rsidP="00CF0176">
      <w:pPr>
        <w:ind w:firstLine="567"/>
        <w:jc w:val="both"/>
        <w:rPr>
          <w:sz w:val="20"/>
          <w:szCs w:val="20"/>
        </w:rPr>
      </w:pPr>
    </w:p>
    <w:p w:rsidR="005C2595" w:rsidRPr="005A5FA9" w:rsidRDefault="005C2595" w:rsidP="00CF0176">
      <w:pPr>
        <w:ind w:firstLine="567"/>
        <w:jc w:val="both"/>
        <w:rPr>
          <w:sz w:val="28"/>
          <w:szCs w:val="28"/>
        </w:rPr>
      </w:pPr>
      <w:r w:rsidRPr="005A5FA9">
        <w:rPr>
          <w:sz w:val="28"/>
          <w:szCs w:val="28"/>
        </w:rPr>
        <w:t xml:space="preserve">Заключение </w:t>
      </w:r>
      <w:r w:rsidR="006C3649">
        <w:rPr>
          <w:sz w:val="28"/>
          <w:szCs w:val="28"/>
        </w:rPr>
        <w:t xml:space="preserve">территориальной </w:t>
      </w:r>
      <w:r w:rsidRPr="005A5FA9">
        <w:rPr>
          <w:sz w:val="28"/>
          <w:szCs w:val="28"/>
        </w:rPr>
        <w:t>психолого-медико-педагогической комиссии</w:t>
      </w:r>
      <w:r w:rsidR="006C3649">
        <w:rPr>
          <w:sz w:val="28"/>
          <w:szCs w:val="28"/>
        </w:rPr>
        <w:t xml:space="preserve"> города Ачинска</w:t>
      </w:r>
      <w:r w:rsidRPr="005A5FA9">
        <w:rPr>
          <w:sz w:val="28"/>
          <w:szCs w:val="28"/>
        </w:rPr>
        <w:t xml:space="preserve"> действительно</w:t>
      </w:r>
      <w:r w:rsidR="00B23F37" w:rsidRPr="005A5FA9">
        <w:rPr>
          <w:sz w:val="28"/>
          <w:szCs w:val="28"/>
        </w:rPr>
        <w:t xml:space="preserve"> для предъявления в образовательную организацию </w:t>
      </w:r>
      <w:r w:rsidRPr="005A5FA9">
        <w:rPr>
          <w:sz w:val="28"/>
          <w:szCs w:val="28"/>
        </w:rPr>
        <w:t>в течение года со дня его подписания.</w:t>
      </w:r>
    </w:p>
    <w:p w:rsidR="005C2595" w:rsidRPr="005A5FA9" w:rsidRDefault="005C2595" w:rsidP="00CF01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2595" w:rsidRPr="005A5FA9" w:rsidRDefault="005C2595" w:rsidP="00CF0176">
      <w:pPr>
        <w:suppressAutoHyphens/>
        <w:ind w:left="6237"/>
        <w:rPr>
          <w:sz w:val="28"/>
          <w:szCs w:val="28"/>
          <w:lang w:eastAsia="ar-SA"/>
        </w:rPr>
        <w:sectPr w:rsidR="005C2595" w:rsidRPr="005A5FA9" w:rsidSect="00EB069D">
          <w:pgSz w:w="11906" w:h="16838"/>
          <w:pgMar w:top="1276" w:right="850" w:bottom="1171" w:left="1418" w:header="720" w:footer="426" w:gutter="0"/>
          <w:cols w:space="720"/>
          <w:docGrid w:linePitch="360"/>
        </w:sectPr>
      </w:pPr>
    </w:p>
    <w:p w:rsidR="004F7032" w:rsidRPr="005A5FA9" w:rsidRDefault="004F7032" w:rsidP="000B54C2">
      <w:pPr>
        <w:suppressAutoHyphens/>
        <w:ind w:left="5670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lastRenderedPageBreak/>
        <w:t xml:space="preserve">Приложение № </w:t>
      </w:r>
      <w:r w:rsidR="005C2595" w:rsidRPr="005A5FA9">
        <w:rPr>
          <w:sz w:val="28"/>
          <w:szCs w:val="28"/>
          <w:lang w:eastAsia="ar-SA"/>
        </w:rPr>
        <w:t>2</w:t>
      </w:r>
    </w:p>
    <w:p w:rsidR="004F7032" w:rsidRPr="005A5FA9" w:rsidRDefault="004F7032" w:rsidP="000B54C2">
      <w:pPr>
        <w:suppressAutoHyphens/>
        <w:ind w:left="5670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 xml:space="preserve">к </w:t>
      </w:r>
      <w:r w:rsidR="005C2595" w:rsidRPr="005A5FA9">
        <w:rPr>
          <w:sz w:val="28"/>
          <w:szCs w:val="28"/>
        </w:rPr>
        <w:t>Порядку работы территориальной психолого-медико-педагогической комиссии города Ачинска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</w:p>
    <w:p w:rsidR="004F7032" w:rsidRPr="005A5FA9" w:rsidRDefault="004F7032" w:rsidP="00CF0176">
      <w:pPr>
        <w:suppressAutoHyphens/>
        <w:jc w:val="center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Методики, используемые учителем-дефектологом</w:t>
      </w:r>
    </w:p>
    <w:p w:rsidR="004F7032" w:rsidRPr="005A5FA9" w:rsidRDefault="004F7032" w:rsidP="00CF0176">
      <w:pPr>
        <w:suppressAutoHyphens/>
        <w:jc w:val="center"/>
        <w:rPr>
          <w:sz w:val="28"/>
          <w:szCs w:val="28"/>
          <w:lang w:eastAsia="ar-SA"/>
        </w:rPr>
      </w:pP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1. Методики и задания  при обследовании младших дошкольников (3 - 5 лет)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Исследование предметно-практической деятельности.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Сюжетно-процессуальная игра.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Ориентировка в схеме тела.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Исследование общей и мелкой моторики.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Узнавание реалистических изображений.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Сюжетные картинки (понимание действий).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Оценка уровня общей осведомленности.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Представления о цвете.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Представления о форме.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Представления о величине.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Элементарные количественные представления.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Анализ продуктов деятельности.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2. Методики и задания при обследовании старших дошкольников (5 - 7 лет).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Беседа (выявление представлений об окружающем мире).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Предметное окружение.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Социальное окружение (семья).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Природный мир, времена года.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Выявление представлений о сенсорных эталонах (сгруппируй картинки).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Представления о цвете, форме, величине.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Построй из палочек.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Разрезные картинки.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Понимание скрытого смысла (картинки).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Ориентировка в пространстве.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Ориентировка на листе бумаги.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Исследование графических навыков (Рисунок человека)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 xml:space="preserve">- Исследование уровня </w:t>
      </w:r>
      <w:proofErr w:type="spellStart"/>
      <w:r w:rsidRPr="005A5FA9">
        <w:rPr>
          <w:sz w:val="28"/>
          <w:szCs w:val="28"/>
          <w:lang w:eastAsia="ar-SA"/>
        </w:rPr>
        <w:t>сформированности</w:t>
      </w:r>
      <w:proofErr w:type="spellEnd"/>
      <w:r w:rsidRPr="005A5FA9">
        <w:rPr>
          <w:sz w:val="28"/>
          <w:szCs w:val="28"/>
          <w:lang w:eastAsia="ar-SA"/>
        </w:rPr>
        <w:t xml:space="preserve"> элементарных математических представлений.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Анализ продуктов деятельности ребенка.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Готовность к школе (</w:t>
      </w:r>
      <w:proofErr w:type="spellStart"/>
      <w:r w:rsidRPr="005A5FA9">
        <w:rPr>
          <w:sz w:val="28"/>
          <w:szCs w:val="28"/>
          <w:lang w:eastAsia="ar-SA"/>
        </w:rPr>
        <w:t>сформированность</w:t>
      </w:r>
      <w:proofErr w:type="spellEnd"/>
      <w:r w:rsidRPr="005A5FA9">
        <w:rPr>
          <w:sz w:val="28"/>
          <w:szCs w:val="28"/>
          <w:lang w:eastAsia="ar-SA"/>
        </w:rPr>
        <w:t xml:space="preserve"> графических навыков, зрительно-моторной координации).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Готовность к школе (</w:t>
      </w:r>
      <w:proofErr w:type="spellStart"/>
      <w:r w:rsidRPr="005A5FA9">
        <w:rPr>
          <w:sz w:val="28"/>
          <w:szCs w:val="28"/>
          <w:lang w:eastAsia="ar-SA"/>
        </w:rPr>
        <w:t>сформированность</w:t>
      </w:r>
      <w:proofErr w:type="spellEnd"/>
      <w:r w:rsidRPr="005A5FA9">
        <w:rPr>
          <w:sz w:val="28"/>
          <w:szCs w:val="28"/>
          <w:lang w:eastAsia="ar-SA"/>
        </w:rPr>
        <w:t xml:space="preserve"> произвольного поведения).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3. Пакет диагностических методик для проведения диагностики детей младшего школьного возраста (от 7 до 11 лет).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Беседа: представления об окружающем.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Понимание скрытого смысла текста.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lastRenderedPageBreak/>
        <w:t>- Понимание скрытого смысла пословиц и поговорок.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Анализ продуктов деятельности ребенка.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Обследование знаний учащихся по математике (первая половина учебного года: 1 класс)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Обследование знаний учащихся по математике за 1 класс.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Обследование знаний учащихся по русскому языку (первая половина учебного года, 1 класс)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Обследование знаний учащихся 1 класса по русскому языку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Самооценка учебных успехов и "зоны незнания" (со 2 года обучения)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Обследование знаний учащихся по математике (2 класс)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Обследование знаний учащихся по русскому языку (2 класс)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Обследование знаний учащихся по математике (3 класс)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Обследование знаний учащихся по русскому языку (3 класс)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Обследование знаний учащихся по русскому языку (4 класс)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Обследование знаний учащихся по математике (4 класс)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 xml:space="preserve">- </w:t>
      </w:r>
      <w:proofErr w:type="spellStart"/>
      <w:r w:rsidRPr="005A5FA9">
        <w:rPr>
          <w:sz w:val="28"/>
          <w:szCs w:val="28"/>
          <w:lang w:eastAsia="ar-SA"/>
        </w:rPr>
        <w:t>Сформированность</w:t>
      </w:r>
      <w:proofErr w:type="spellEnd"/>
      <w:r w:rsidRPr="005A5FA9">
        <w:rPr>
          <w:sz w:val="28"/>
          <w:szCs w:val="28"/>
          <w:lang w:eastAsia="ar-SA"/>
        </w:rPr>
        <w:t xml:space="preserve"> познавательных учебных действий.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4. Пакет диагностических методик для проведения диагностики детей среднего школьного возраста (от 11 до 15 лет).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Самооценка учебных успехов и "зоны незнания".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 xml:space="preserve">- </w:t>
      </w:r>
      <w:proofErr w:type="spellStart"/>
      <w:r w:rsidRPr="005A5FA9">
        <w:rPr>
          <w:sz w:val="28"/>
          <w:szCs w:val="28"/>
          <w:lang w:eastAsia="ar-SA"/>
        </w:rPr>
        <w:t>Сформированность</w:t>
      </w:r>
      <w:proofErr w:type="spellEnd"/>
      <w:r w:rsidRPr="005A5FA9">
        <w:rPr>
          <w:sz w:val="28"/>
          <w:szCs w:val="28"/>
          <w:lang w:eastAsia="ar-SA"/>
        </w:rPr>
        <w:t xml:space="preserve"> познавательных учебных действий.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 xml:space="preserve">- </w:t>
      </w:r>
      <w:proofErr w:type="spellStart"/>
      <w:r w:rsidRPr="005A5FA9">
        <w:rPr>
          <w:sz w:val="28"/>
          <w:szCs w:val="28"/>
          <w:lang w:eastAsia="ar-SA"/>
        </w:rPr>
        <w:t>Аудирование</w:t>
      </w:r>
      <w:proofErr w:type="spellEnd"/>
      <w:r w:rsidRPr="005A5FA9">
        <w:rPr>
          <w:sz w:val="28"/>
          <w:szCs w:val="28"/>
          <w:lang w:eastAsia="ar-SA"/>
        </w:rPr>
        <w:t>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Диктант.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Грамматическое задание.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Литературное чтение.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Обследование знаний учащихся по математике за 5 класс.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Обследование знаний учащихся по математике за 6 класс.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Обследование знаний учащихся по математике за 7 класс.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Обследование знаний учащихся по математике за 8 класс.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Обследование знаний учащихся по математике за 9 класс.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  <w:sectPr w:rsidR="004F7032" w:rsidRPr="005A5FA9" w:rsidSect="00EB069D">
          <w:pgSz w:w="11906" w:h="16838"/>
          <w:pgMar w:top="1276" w:right="850" w:bottom="1171" w:left="1418" w:header="720" w:footer="426" w:gutter="0"/>
          <w:cols w:space="720"/>
          <w:docGrid w:linePitch="360"/>
        </w:sectPr>
      </w:pPr>
    </w:p>
    <w:p w:rsidR="004F7032" w:rsidRPr="005A5FA9" w:rsidRDefault="004F7032" w:rsidP="000B54C2">
      <w:pPr>
        <w:suppressAutoHyphens/>
        <w:ind w:left="5670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lastRenderedPageBreak/>
        <w:t xml:space="preserve">Приложение № </w:t>
      </w:r>
      <w:r w:rsidR="005C2595" w:rsidRPr="005A5FA9">
        <w:rPr>
          <w:sz w:val="28"/>
          <w:szCs w:val="28"/>
          <w:lang w:eastAsia="ar-SA"/>
        </w:rPr>
        <w:t>3</w:t>
      </w:r>
    </w:p>
    <w:p w:rsidR="004F7032" w:rsidRPr="005A5FA9" w:rsidRDefault="004F7032" w:rsidP="000B54C2">
      <w:pPr>
        <w:suppressAutoHyphens/>
        <w:ind w:left="5670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 xml:space="preserve">к </w:t>
      </w:r>
      <w:r w:rsidR="005C2595" w:rsidRPr="005A5FA9">
        <w:rPr>
          <w:sz w:val="28"/>
          <w:szCs w:val="28"/>
        </w:rPr>
        <w:t>Порядку работы территориальной психолого-медико-педагогической комиссии города Ачинска</w:t>
      </w:r>
    </w:p>
    <w:p w:rsidR="004F7032" w:rsidRPr="005A5FA9" w:rsidRDefault="004F7032" w:rsidP="00CF0176">
      <w:pPr>
        <w:suppressAutoHyphens/>
        <w:ind w:left="6237"/>
        <w:rPr>
          <w:sz w:val="28"/>
          <w:szCs w:val="28"/>
          <w:lang w:eastAsia="ar-SA"/>
        </w:rPr>
      </w:pPr>
    </w:p>
    <w:p w:rsidR="004F7032" w:rsidRPr="005A5FA9" w:rsidRDefault="004F7032" w:rsidP="00CF0176">
      <w:pPr>
        <w:suppressAutoHyphens/>
        <w:jc w:val="center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 xml:space="preserve">Методики, используемые учителем-логопедом </w:t>
      </w:r>
    </w:p>
    <w:p w:rsidR="00ED5FF0" w:rsidRPr="005A5FA9" w:rsidRDefault="00ED5FF0" w:rsidP="00CF0176">
      <w:pPr>
        <w:suppressAutoHyphens/>
        <w:jc w:val="center"/>
        <w:rPr>
          <w:sz w:val="28"/>
          <w:szCs w:val="28"/>
          <w:lang w:eastAsia="ar-SA"/>
        </w:rPr>
      </w:pP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1. Методики, выявляющие особенности состояния всех компонентов и функций речи, используемых учителем-логопедом для детей раннего возраста (от 0 до 2 лет) и неговорящих детей.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Безусловные рефлексы, рефлексы орального автоматизма (0-6 -12 мес.).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Эмоциональное состояние (до 2 лет), настроение (с 2 лет).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Зрительные ориентировочные реакции (0-6 -12 мес.).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Слуховые ориентировочные реакции (0-6 -12 мес.).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 xml:space="preserve">- Движения руки и действия с предметами </w:t>
      </w:r>
      <w:proofErr w:type="gramStart"/>
      <w:r w:rsidRPr="005A5FA9">
        <w:rPr>
          <w:sz w:val="28"/>
          <w:szCs w:val="28"/>
          <w:lang w:eastAsia="ar-SA"/>
        </w:rPr>
        <w:t xml:space="preserve">( </w:t>
      </w:r>
      <w:proofErr w:type="gramEnd"/>
      <w:r w:rsidRPr="005A5FA9">
        <w:rPr>
          <w:sz w:val="28"/>
          <w:szCs w:val="28"/>
          <w:lang w:eastAsia="ar-SA"/>
        </w:rPr>
        <w:t>с 3 мес.).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Отрицательные привычки (автоматизмы, стереотипы).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Дыхательный аппарат.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Оценка мимики, мимической мускулатуры.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Оценка состояния артикуляционного аппарата.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Оценка звуковых реакций и условий повышения звуковой активности.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Предпосылки формирования активной речи.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Состояние активной речи (с 1 года).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Оценка понимания речи (предпосылок понимания).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Оценка возможности подражания мимическим движениям.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Оценка возможности звукоподражания.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Слуховое внимание и фонематический слух (с 1 года 6 мес.).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Мелкая моторика рук.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2. Пакет диагностических методик, выявляющих особенности состояния всех компонентов и функций речи для логопедического обследования на ПМПК детей младшего дошкольного возраста (от 3 до 5 лет) на основе международной классификации функционирования.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Метод наблюдения за коммуникативным поведением ребенка.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Обследование строения и двигательных функций артикуляционного аппарата.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Методика обследования объема пассивного и активного словарного запаса.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Оценка понимания речи.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Методика обследования звуковой стороны речи.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Обследование связной речи.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Понимание и употребление предлогов.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3. Пакет диагностических методик, выявляющих особенности состояния всех компонентов и функций речи для логопедического обследования детей старшего дошкольного возраста (от 5 до 7 лет) на ПМПК.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Методы наблюдения за коммуникативным поведением ребенка.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Обследование строения и двигательных функций артикуляционного аппарата.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lastRenderedPageBreak/>
        <w:t>- Состояние общей и мелкой моторики.</w:t>
      </w:r>
    </w:p>
    <w:p w:rsidR="004F7032" w:rsidRPr="005A5FA9" w:rsidRDefault="00ED5FF0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</w:t>
      </w:r>
      <w:r w:rsidR="004F7032" w:rsidRPr="005A5FA9">
        <w:rPr>
          <w:sz w:val="28"/>
          <w:szCs w:val="28"/>
          <w:lang w:eastAsia="ar-SA"/>
        </w:rPr>
        <w:t>Оценка состояния волевых процессов (внимание, усидчивость, работоспособность).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Методика обследования звуковой стороны речи.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Обследование навыка восприятия и воспроизведения ритмических структур.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Обследование слоговой структуры слова.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Обследование фонематического восприятия.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Методика обследования словарного запаса.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Понимание и употребление предлогов.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Методика обследования грамматического строя: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Согласование имени существительного с другими частями речи.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Согласование имени существительного и глагола в прошедшем времени.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Согласование имени существительного (местоимения) и глагола в настоящем времени.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Согласование имени существительного и притяжательного местоимения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Словоизменение. Образование множественного числа имен существительных в именительном падеже.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Словообразование.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Обследование связной речи.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Методика обследования просодической стороны речи.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Методика обследования заикания.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4. Пакет диагностических методик, выявляющих особенности состояния всех компонентов и функций речи для логопедического обследования на ПМПК детей младшего школьного возраста (от 7 до 11 лет).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Звуковая сторона речи.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Методика обследования просодической стороны речи.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Обследование фонематического восприятия.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Исследование состояния звукового и слогового анализа.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Лексика. Обследование словарного запаса.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Методика обследования грамматического строя.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Методика обследования связной речи.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Методика обследования письменной речи.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Методика обследования чтения.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Методика обследования заикания.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 xml:space="preserve">5. Оценка </w:t>
      </w:r>
      <w:proofErr w:type="gramStart"/>
      <w:r w:rsidRPr="005A5FA9">
        <w:rPr>
          <w:sz w:val="28"/>
          <w:szCs w:val="28"/>
          <w:lang w:eastAsia="ar-SA"/>
        </w:rPr>
        <w:t>особенностей состояния компонентов речевого развития ребенка среднего школьного возраста</w:t>
      </w:r>
      <w:proofErr w:type="gramEnd"/>
      <w:r w:rsidRPr="005A5FA9">
        <w:rPr>
          <w:sz w:val="28"/>
          <w:szCs w:val="28"/>
          <w:lang w:eastAsia="ar-SA"/>
        </w:rPr>
        <w:t xml:space="preserve"> в процессе проведения логопедического обследования на ПМПК.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Обследование звуковой стороны речи.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Методика обследования просодической стороны речи.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Методика обследования письма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Методика обследования чтения.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 xml:space="preserve">- Методика обследования уровня </w:t>
      </w:r>
      <w:proofErr w:type="spellStart"/>
      <w:r w:rsidRPr="005A5FA9">
        <w:rPr>
          <w:sz w:val="28"/>
          <w:szCs w:val="28"/>
          <w:lang w:eastAsia="ar-SA"/>
        </w:rPr>
        <w:t>сформированности</w:t>
      </w:r>
      <w:proofErr w:type="spellEnd"/>
      <w:r w:rsidRPr="005A5FA9">
        <w:rPr>
          <w:sz w:val="28"/>
          <w:szCs w:val="28"/>
          <w:lang w:eastAsia="ar-SA"/>
        </w:rPr>
        <w:t xml:space="preserve"> текстовой компетенции.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Методика обследования лексико-грамматического строя.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Методика обследования заикания.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  <w:sectPr w:rsidR="004F7032" w:rsidRPr="005A5FA9" w:rsidSect="00EB069D">
          <w:pgSz w:w="11906" w:h="16838"/>
          <w:pgMar w:top="1276" w:right="850" w:bottom="1171" w:left="1418" w:header="720" w:footer="426" w:gutter="0"/>
          <w:cols w:space="720"/>
          <w:docGrid w:linePitch="360"/>
        </w:sectPr>
      </w:pPr>
    </w:p>
    <w:p w:rsidR="004F7032" w:rsidRPr="005A5FA9" w:rsidRDefault="004F7032" w:rsidP="000B54C2">
      <w:pPr>
        <w:tabs>
          <w:tab w:val="left" w:pos="5670"/>
        </w:tabs>
        <w:suppressAutoHyphens/>
        <w:ind w:left="5670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lastRenderedPageBreak/>
        <w:t xml:space="preserve">Приложение № </w:t>
      </w:r>
      <w:r w:rsidR="005C2595" w:rsidRPr="005A5FA9">
        <w:rPr>
          <w:sz w:val="28"/>
          <w:szCs w:val="28"/>
          <w:lang w:eastAsia="ar-SA"/>
        </w:rPr>
        <w:t>4</w:t>
      </w:r>
    </w:p>
    <w:p w:rsidR="004F7032" w:rsidRPr="005A5FA9" w:rsidRDefault="004F7032" w:rsidP="000B54C2">
      <w:pPr>
        <w:tabs>
          <w:tab w:val="left" w:pos="5670"/>
        </w:tabs>
        <w:suppressAutoHyphens/>
        <w:ind w:left="5670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 xml:space="preserve">к </w:t>
      </w:r>
      <w:r w:rsidR="005C2595" w:rsidRPr="005A5FA9">
        <w:rPr>
          <w:sz w:val="28"/>
          <w:szCs w:val="28"/>
        </w:rPr>
        <w:t>Порядку работы территориальной психолого-медико-педагогической комиссии города Ачинска</w:t>
      </w:r>
    </w:p>
    <w:p w:rsidR="004F7032" w:rsidRPr="005A5FA9" w:rsidRDefault="004F7032" w:rsidP="00CF0176">
      <w:pPr>
        <w:suppressAutoHyphens/>
        <w:ind w:left="6237"/>
        <w:rPr>
          <w:sz w:val="28"/>
          <w:szCs w:val="28"/>
          <w:lang w:eastAsia="ar-SA"/>
        </w:rPr>
      </w:pPr>
    </w:p>
    <w:p w:rsidR="004F7032" w:rsidRPr="005A5FA9" w:rsidRDefault="004F7032" w:rsidP="00CF0176">
      <w:pPr>
        <w:suppressAutoHyphens/>
        <w:jc w:val="center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Методики, используемые педагогом</w:t>
      </w:r>
      <w:r w:rsidR="00510141" w:rsidRPr="005A5FA9">
        <w:rPr>
          <w:sz w:val="28"/>
          <w:szCs w:val="28"/>
          <w:lang w:eastAsia="ar-SA"/>
        </w:rPr>
        <w:t>-</w:t>
      </w:r>
      <w:r w:rsidRPr="005A5FA9">
        <w:rPr>
          <w:sz w:val="28"/>
          <w:szCs w:val="28"/>
          <w:lang w:eastAsia="ar-SA"/>
        </w:rPr>
        <w:t>психологом</w:t>
      </w:r>
    </w:p>
    <w:p w:rsidR="004F7032" w:rsidRPr="005A5FA9" w:rsidRDefault="004F7032" w:rsidP="00CF0176">
      <w:pPr>
        <w:suppressAutoHyphens/>
        <w:jc w:val="center"/>
        <w:rPr>
          <w:sz w:val="28"/>
          <w:szCs w:val="28"/>
          <w:lang w:eastAsia="ar-SA"/>
        </w:rPr>
      </w:pP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1. Диагностические методики, используемые педагогом-психологом в работе с детьми младшего дошкольного возраста (от 3 до 5лет).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Методика анализа медицинской и психолого-педагогической документации.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Метод наблюдения.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Оценка двигательных функций (психомоторики).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Повторяй за мной и игра в мяч.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Коробка форм.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Пирамидка и мисочки.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Конструирование по образцу.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Повторение слов и предложений.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Вопросы по картинкам.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Мисочки (включение в ряд) (с 4 лет).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Классификация по заданному принципу (с 4 лет).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Рисунок человека.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Рисунок семьи (с 4 лет).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Два дома (с 4 лет).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Три желания и шапка-невидимка (с 4 лет).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2. Диагностические методики, используемые педагогом-психологом в работе с детьми старшего дошкольного возраста (от 5 до 7 лет).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Методика анализа медицинской и психолого-педагогической документации.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Метод наблюдения.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 xml:space="preserve">- Качественная оценка параметров психической деятельности (по И.А. </w:t>
      </w:r>
      <w:proofErr w:type="spellStart"/>
      <w:r w:rsidRPr="005A5FA9">
        <w:rPr>
          <w:sz w:val="28"/>
          <w:szCs w:val="28"/>
          <w:lang w:eastAsia="ar-SA"/>
        </w:rPr>
        <w:t>Коробейникову</w:t>
      </w:r>
      <w:proofErr w:type="spellEnd"/>
      <w:r w:rsidRPr="005A5FA9">
        <w:rPr>
          <w:sz w:val="28"/>
          <w:szCs w:val="28"/>
          <w:lang w:eastAsia="ar-SA"/>
        </w:rPr>
        <w:t>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Оценка двигательных функций (психомоторики).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 xml:space="preserve">Составная доска </w:t>
      </w:r>
      <w:proofErr w:type="spellStart"/>
      <w:r w:rsidRPr="005A5FA9">
        <w:rPr>
          <w:sz w:val="28"/>
          <w:szCs w:val="28"/>
          <w:lang w:eastAsia="ar-SA"/>
        </w:rPr>
        <w:t>Сегена</w:t>
      </w:r>
      <w:proofErr w:type="spellEnd"/>
      <w:r w:rsidRPr="005A5FA9">
        <w:rPr>
          <w:sz w:val="28"/>
          <w:szCs w:val="28"/>
          <w:lang w:eastAsia="ar-SA"/>
        </w:rPr>
        <w:t>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Рисунок человека.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Скопируй точки.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Скопируй фразу.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 xml:space="preserve">Методика </w:t>
      </w:r>
      <w:proofErr w:type="spellStart"/>
      <w:r w:rsidRPr="005A5FA9">
        <w:rPr>
          <w:sz w:val="28"/>
          <w:szCs w:val="28"/>
          <w:lang w:eastAsia="ar-SA"/>
        </w:rPr>
        <w:t>Пъерона</w:t>
      </w:r>
      <w:proofErr w:type="spellEnd"/>
      <w:r w:rsidRPr="005A5FA9">
        <w:rPr>
          <w:sz w:val="28"/>
          <w:szCs w:val="28"/>
          <w:lang w:eastAsia="ar-SA"/>
        </w:rPr>
        <w:t xml:space="preserve"> – </w:t>
      </w:r>
      <w:proofErr w:type="spellStart"/>
      <w:r w:rsidRPr="005A5FA9">
        <w:rPr>
          <w:sz w:val="28"/>
          <w:szCs w:val="28"/>
          <w:lang w:eastAsia="ar-SA"/>
        </w:rPr>
        <w:t>Рузера</w:t>
      </w:r>
      <w:proofErr w:type="spellEnd"/>
      <w:r w:rsidRPr="005A5FA9">
        <w:rPr>
          <w:sz w:val="28"/>
          <w:szCs w:val="28"/>
          <w:lang w:eastAsia="ar-SA"/>
        </w:rPr>
        <w:t>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Запоминание двух групп слов.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Запоминание двух фраз.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Установление последовательности событий.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Рассказ по картинкам.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Самое непохожее.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Нелепицы.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Диагностика возможности использования схематизированного образа («Схематизация») (с 6 лет).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lastRenderedPageBreak/>
        <w:t>Детская предметная классификация.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Методика «Исключение предметов».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 xml:space="preserve">Цветные прогрессивные матрицы </w:t>
      </w:r>
      <w:proofErr w:type="spellStart"/>
      <w:r w:rsidRPr="005A5FA9">
        <w:rPr>
          <w:sz w:val="28"/>
          <w:szCs w:val="28"/>
          <w:lang w:eastAsia="ar-SA"/>
        </w:rPr>
        <w:t>Равена</w:t>
      </w:r>
      <w:proofErr w:type="spellEnd"/>
      <w:r w:rsidRPr="005A5FA9">
        <w:rPr>
          <w:sz w:val="28"/>
          <w:szCs w:val="28"/>
          <w:lang w:eastAsia="ar-SA"/>
        </w:rPr>
        <w:t>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Два дома.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Лестница.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Три желания и шапка-невидимка Эмоциональные лица.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 xml:space="preserve">Методика оценки мотивации </w:t>
      </w:r>
      <w:proofErr w:type="spellStart"/>
      <w:r w:rsidRPr="005A5FA9">
        <w:rPr>
          <w:sz w:val="28"/>
          <w:szCs w:val="28"/>
          <w:lang w:eastAsia="ar-SA"/>
        </w:rPr>
        <w:t>речеговорения</w:t>
      </w:r>
      <w:proofErr w:type="spellEnd"/>
      <w:r w:rsidRPr="005A5FA9">
        <w:rPr>
          <w:sz w:val="28"/>
          <w:szCs w:val="28"/>
          <w:lang w:eastAsia="ar-SA"/>
        </w:rPr>
        <w:t xml:space="preserve"> (С.М. </w:t>
      </w:r>
      <w:proofErr w:type="spellStart"/>
      <w:r w:rsidRPr="005A5FA9">
        <w:rPr>
          <w:sz w:val="28"/>
          <w:szCs w:val="28"/>
          <w:lang w:eastAsia="ar-SA"/>
        </w:rPr>
        <w:t>Валявко</w:t>
      </w:r>
      <w:proofErr w:type="spellEnd"/>
      <w:r w:rsidRPr="005A5FA9">
        <w:rPr>
          <w:sz w:val="28"/>
          <w:szCs w:val="28"/>
          <w:lang w:eastAsia="ar-SA"/>
        </w:rPr>
        <w:t>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Узнавание фигур (с 6 лет).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Вербальный тест Керна-</w:t>
      </w:r>
      <w:proofErr w:type="spellStart"/>
      <w:r w:rsidRPr="005A5FA9">
        <w:rPr>
          <w:sz w:val="28"/>
          <w:szCs w:val="28"/>
          <w:lang w:eastAsia="ar-SA"/>
        </w:rPr>
        <w:t>Йирасека</w:t>
      </w:r>
      <w:proofErr w:type="spellEnd"/>
      <w:r w:rsidRPr="005A5FA9">
        <w:rPr>
          <w:sz w:val="28"/>
          <w:szCs w:val="28"/>
          <w:lang w:eastAsia="ar-SA"/>
        </w:rPr>
        <w:t xml:space="preserve"> (с 6 лет).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Домик (с 6 лет).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Опосредованное запоминание (с 6 лет).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Классификация геометрических фигур (обучающий эксперимент по А.Я. Ивановой) (с 6 лет).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Понимание логико-грамматических конструкций (с 6 лет).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Угадай картинку (с 6 лет).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Установление связей и отношений на вербальном материале (с 6 лет)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Графический диктант (с 6 лет).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3. Диагностические методики, используемые педагогом-психологом в работе с детьми младшего дошкольного возраста (от 7 до 11 лет).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Методика анализа медицинской и психолого-педагогической документации.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Методика наблюдения.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 xml:space="preserve">- Качественная оценка параметров психической деятельности (по И.А. </w:t>
      </w:r>
      <w:proofErr w:type="spellStart"/>
      <w:r w:rsidRPr="005A5FA9">
        <w:rPr>
          <w:sz w:val="28"/>
          <w:szCs w:val="28"/>
          <w:lang w:eastAsia="ar-SA"/>
        </w:rPr>
        <w:t>Коробейникову</w:t>
      </w:r>
      <w:proofErr w:type="spellEnd"/>
      <w:r w:rsidRPr="005A5FA9">
        <w:rPr>
          <w:sz w:val="28"/>
          <w:szCs w:val="28"/>
          <w:lang w:eastAsia="ar-SA"/>
        </w:rPr>
        <w:t>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Оценка двигательных функций (психомоторики).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 xml:space="preserve">- </w:t>
      </w:r>
      <w:proofErr w:type="gramStart"/>
      <w:r w:rsidRPr="005A5FA9">
        <w:rPr>
          <w:sz w:val="28"/>
          <w:szCs w:val="28"/>
          <w:lang w:eastAsia="ar-SA"/>
        </w:rPr>
        <w:t>Зрительно-моторный</w:t>
      </w:r>
      <w:proofErr w:type="gramEnd"/>
      <w:r w:rsidRPr="005A5FA9">
        <w:rPr>
          <w:sz w:val="28"/>
          <w:szCs w:val="28"/>
          <w:lang w:eastAsia="ar-SA"/>
        </w:rPr>
        <w:t xml:space="preserve"> </w:t>
      </w:r>
      <w:proofErr w:type="spellStart"/>
      <w:r w:rsidRPr="005A5FA9">
        <w:rPr>
          <w:sz w:val="28"/>
          <w:szCs w:val="28"/>
          <w:lang w:eastAsia="ar-SA"/>
        </w:rPr>
        <w:t>гештальт</w:t>
      </w:r>
      <w:proofErr w:type="spellEnd"/>
      <w:r w:rsidRPr="005A5FA9">
        <w:rPr>
          <w:sz w:val="28"/>
          <w:szCs w:val="28"/>
          <w:lang w:eastAsia="ar-SA"/>
        </w:rPr>
        <w:t>-тест Л.Бендер.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Нейропсихологические пробы.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Запоминание двух групп слов и фраз.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Запоминание места картинки (Т.В. Розанова) — для детей с нарушениями слуховой функции и плохо владеющих речью.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Узнавание фигур.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 xml:space="preserve">- Таблицы </w:t>
      </w:r>
      <w:proofErr w:type="spellStart"/>
      <w:r w:rsidRPr="005A5FA9">
        <w:rPr>
          <w:sz w:val="28"/>
          <w:szCs w:val="28"/>
          <w:lang w:eastAsia="ar-SA"/>
        </w:rPr>
        <w:t>Шулъте</w:t>
      </w:r>
      <w:proofErr w:type="spellEnd"/>
      <w:r w:rsidRPr="005A5FA9">
        <w:rPr>
          <w:sz w:val="28"/>
          <w:szCs w:val="28"/>
          <w:lang w:eastAsia="ar-SA"/>
        </w:rPr>
        <w:t>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Корректурные пробы.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 xml:space="preserve">- Счет по </w:t>
      </w:r>
      <w:proofErr w:type="spellStart"/>
      <w:r w:rsidRPr="005A5FA9">
        <w:rPr>
          <w:sz w:val="28"/>
          <w:szCs w:val="28"/>
          <w:lang w:eastAsia="ar-SA"/>
        </w:rPr>
        <w:t>Крепелину</w:t>
      </w:r>
      <w:proofErr w:type="spellEnd"/>
      <w:r w:rsidRPr="005A5FA9">
        <w:rPr>
          <w:sz w:val="28"/>
          <w:szCs w:val="28"/>
          <w:lang w:eastAsia="ar-SA"/>
        </w:rPr>
        <w:t>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Повторение цифр.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Запоминание 10 слов.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Опосредованное запоминание.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Пиктограмма.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 xml:space="preserve">- Методика «Кубики </w:t>
      </w:r>
      <w:proofErr w:type="spellStart"/>
      <w:r w:rsidRPr="005A5FA9">
        <w:rPr>
          <w:sz w:val="28"/>
          <w:szCs w:val="28"/>
          <w:lang w:eastAsia="ar-SA"/>
        </w:rPr>
        <w:t>Кооса</w:t>
      </w:r>
      <w:proofErr w:type="spellEnd"/>
      <w:r w:rsidRPr="005A5FA9">
        <w:rPr>
          <w:sz w:val="28"/>
          <w:szCs w:val="28"/>
          <w:lang w:eastAsia="ar-SA"/>
        </w:rPr>
        <w:t>» или Треугольники.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Диагностика возможности использования схематизированного образа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(«Схематизация»).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5A5FA9">
        <w:rPr>
          <w:sz w:val="28"/>
          <w:szCs w:val="28"/>
          <w:lang w:eastAsia="ar-SA"/>
        </w:rPr>
        <w:t>- Классификация геометрических фигур (обучающий эксперимент по А.Я.</w:t>
      </w:r>
      <w:proofErr w:type="gramEnd"/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5A5FA9">
        <w:rPr>
          <w:sz w:val="28"/>
          <w:szCs w:val="28"/>
          <w:lang w:eastAsia="ar-SA"/>
        </w:rPr>
        <w:t>Ивановой).</w:t>
      </w:r>
      <w:proofErr w:type="gramEnd"/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Свободная классификация (с 9 лет).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 xml:space="preserve">- Цветные Прогрессивные Матрицы Дж. </w:t>
      </w:r>
      <w:proofErr w:type="spellStart"/>
      <w:r w:rsidRPr="005A5FA9">
        <w:rPr>
          <w:sz w:val="28"/>
          <w:szCs w:val="28"/>
          <w:lang w:eastAsia="ar-SA"/>
        </w:rPr>
        <w:t>Равена</w:t>
      </w:r>
      <w:proofErr w:type="spellEnd"/>
      <w:r w:rsidRPr="005A5FA9">
        <w:rPr>
          <w:sz w:val="28"/>
          <w:szCs w:val="28"/>
          <w:lang w:eastAsia="ar-SA"/>
        </w:rPr>
        <w:t>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5A5FA9">
        <w:rPr>
          <w:sz w:val="28"/>
          <w:szCs w:val="28"/>
          <w:lang w:eastAsia="ar-SA"/>
        </w:rPr>
        <w:t>- Угадай картинку (E.JI.</w:t>
      </w:r>
      <w:proofErr w:type="gramEnd"/>
      <w:r w:rsidRPr="005A5FA9">
        <w:rPr>
          <w:sz w:val="28"/>
          <w:szCs w:val="28"/>
          <w:lang w:eastAsia="ar-SA"/>
        </w:rPr>
        <w:t xml:space="preserve"> </w:t>
      </w:r>
      <w:proofErr w:type="spellStart"/>
      <w:proofErr w:type="gramStart"/>
      <w:r w:rsidRPr="005A5FA9">
        <w:rPr>
          <w:sz w:val="28"/>
          <w:szCs w:val="28"/>
          <w:lang w:eastAsia="ar-SA"/>
        </w:rPr>
        <w:t>Инденбаум</w:t>
      </w:r>
      <w:proofErr w:type="spellEnd"/>
      <w:r w:rsidRPr="005A5FA9">
        <w:rPr>
          <w:sz w:val="28"/>
          <w:szCs w:val="28"/>
          <w:lang w:eastAsia="ar-SA"/>
        </w:rPr>
        <w:t>).</w:t>
      </w:r>
      <w:proofErr w:type="gramEnd"/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lastRenderedPageBreak/>
        <w:t>- Последовательность событий.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Понимание рассказов со скрытым смыслом.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 xml:space="preserve">- Понимание сложных речевых конструкций и </w:t>
      </w:r>
      <w:proofErr w:type="spellStart"/>
      <w:r w:rsidRPr="005A5FA9">
        <w:rPr>
          <w:sz w:val="28"/>
          <w:szCs w:val="28"/>
          <w:lang w:eastAsia="ar-SA"/>
        </w:rPr>
        <w:t>квазипространственных</w:t>
      </w:r>
      <w:proofErr w:type="spellEnd"/>
      <w:r w:rsidRPr="005A5FA9">
        <w:rPr>
          <w:sz w:val="28"/>
          <w:szCs w:val="28"/>
          <w:lang w:eastAsia="ar-SA"/>
        </w:rPr>
        <w:t xml:space="preserve"> отношений.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Понимание загадок, пословиц, метафор.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Определение понятий.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Сравнение понятий.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Исключение лишнего (картиночный вариант).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 xml:space="preserve">- Исключение лишнего (словесный вариант) (Л.И </w:t>
      </w:r>
      <w:proofErr w:type="spellStart"/>
      <w:r w:rsidRPr="005A5FA9">
        <w:rPr>
          <w:sz w:val="28"/>
          <w:szCs w:val="28"/>
          <w:lang w:eastAsia="ar-SA"/>
        </w:rPr>
        <w:t>Переслени</w:t>
      </w:r>
      <w:proofErr w:type="spellEnd"/>
      <w:r w:rsidRPr="005A5FA9">
        <w:rPr>
          <w:sz w:val="28"/>
          <w:szCs w:val="28"/>
          <w:lang w:eastAsia="ar-SA"/>
        </w:rPr>
        <w:t xml:space="preserve"> и </w:t>
      </w:r>
      <w:proofErr w:type="spellStart"/>
      <w:r w:rsidRPr="005A5FA9">
        <w:rPr>
          <w:sz w:val="28"/>
          <w:szCs w:val="28"/>
          <w:lang w:eastAsia="ar-SA"/>
        </w:rPr>
        <w:t>соавт</w:t>
      </w:r>
      <w:proofErr w:type="spellEnd"/>
      <w:r w:rsidRPr="005A5FA9">
        <w:rPr>
          <w:sz w:val="28"/>
          <w:szCs w:val="28"/>
          <w:lang w:eastAsia="ar-SA"/>
        </w:rPr>
        <w:t>.).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 xml:space="preserve">- Простые аналогии (Л.И. </w:t>
      </w:r>
      <w:proofErr w:type="spellStart"/>
      <w:r w:rsidRPr="005A5FA9">
        <w:rPr>
          <w:sz w:val="28"/>
          <w:szCs w:val="28"/>
          <w:lang w:eastAsia="ar-SA"/>
        </w:rPr>
        <w:t>Переслени</w:t>
      </w:r>
      <w:proofErr w:type="spellEnd"/>
      <w:r w:rsidRPr="005A5FA9">
        <w:rPr>
          <w:sz w:val="28"/>
          <w:szCs w:val="28"/>
          <w:lang w:eastAsia="ar-SA"/>
        </w:rPr>
        <w:t xml:space="preserve"> и </w:t>
      </w:r>
      <w:proofErr w:type="spellStart"/>
      <w:r w:rsidRPr="005A5FA9">
        <w:rPr>
          <w:sz w:val="28"/>
          <w:szCs w:val="28"/>
          <w:lang w:eastAsia="ar-SA"/>
        </w:rPr>
        <w:t>соавт</w:t>
      </w:r>
      <w:proofErr w:type="spellEnd"/>
      <w:r w:rsidRPr="005A5FA9">
        <w:rPr>
          <w:sz w:val="28"/>
          <w:szCs w:val="28"/>
          <w:lang w:eastAsia="ar-SA"/>
        </w:rPr>
        <w:t>.).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 xml:space="preserve">- Существенные признаки (Л.И. </w:t>
      </w:r>
      <w:proofErr w:type="spellStart"/>
      <w:r w:rsidRPr="005A5FA9">
        <w:rPr>
          <w:sz w:val="28"/>
          <w:szCs w:val="28"/>
          <w:lang w:eastAsia="ar-SA"/>
        </w:rPr>
        <w:t>Переслени</w:t>
      </w:r>
      <w:proofErr w:type="spellEnd"/>
      <w:r w:rsidRPr="005A5FA9">
        <w:rPr>
          <w:sz w:val="28"/>
          <w:szCs w:val="28"/>
          <w:lang w:eastAsia="ar-SA"/>
        </w:rPr>
        <w:t xml:space="preserve"> и </w:t>
      </w:r>
      <w:proofErr w:type="spellStart"/>
      <w:r w:rsidRPr="005A5FA9">
        <w:rPr>
          <w:sz w:val="28"/>
          <w:szCs w:val="28"/>
          <w:lang w:eastAsia="ar-SA"/>
        </w:rPr>
        <w:t>соавт</w:t>
      </w:r>
      <w:proofErr w:type="spellEnd"/>
      <w:r w:rsidRPr="005A5FA9">
        <w:rPr>
          <w:sz w:val="28"/>
          <w:szCs w:val="28"/>
          <w:lang w:eastAsia="ar-SA"/>
        </w:rPr>
        <w:t>.).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 xml:space="preserve">- Методика половозрастной идентификации (Н.Л. </w:t>
      </w:r>
      <w:proofErr w:type="spellStart"/>
      <w:r w:rsidRPr="005A5FA9">
        <w:rPr>
          <w:sz w:val="28"/>
          <w:szCs w:val="28"/>
          <w:lang w:eastAsia="ar-SA"/>
        </w:rPr>
        <w:t>Белополъская</w:t>
      </w:r>
      <w:proofErr w:type="spellEnd"/>
      <w:r w:rsidRPr="005A5FA9">
        <w:rPr>
          <w:sz w:val="28"/>
          <w:szCs w:val="28"/>
          <w:lang w:eastAsia="ar-SA"/>
        </w:rPr>
        <w:t>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Тест Рука.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Исследование субъективной оценки межличностных отношений ребенка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(СОМОР).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Методика «Эмоциональные лица».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CAT (детский апперцептивный тест).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5A5FA9">
        <w:rPr>
          <w:sz w:val="28"/>
          <w:szCs w:val="28"/>
          <w:lang w:eastAsia="ar-SA"/>
        </w:rPr>
        <w:t>- Проективно-графические методики (Рисунок человека, Дом-дерево-человек,</w:t>
      </w:r>
      <w:proofErr w:type="gramEnd"/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5A5FA9">
        <w:rPr>
          <w:sz w:val="28"/>
          <w:szCs w:val="28"/>
          <w:lang w:eastAsia="ar-SA"/>
        </w:rPr>
        <w:t>Рисунок семьи, Несуществующее животное).</w:t>
      </w:r>
      <w:proofErr w:type="gramEnd"/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 xml:space="preserve">- Методика оценки школьной мотивации (Н.Г. </w:t>
      </w:r>
      <w:proofErr w:type="spellStart"/>
      <w:r w:rsidRPr="005A5FA9">
        <w:rPr>
          <w:sz w:val="28"/>
          <w:szCs w:val="28"/>
          <w:lang w:eastAsia="ar-SA"/>
        </w:rPr>
        <w:t>Лусканова</w:t>
      </w:r>
      <w:proofErr w:type="spellEnd"/>
      <w:r w:rsidRPr="005A5FA9">
        <w:rPr>
          <w:sz w:val="28"/>
          <w:szCs w:val="28"/>
          <w:lang w:eastAsia="ar-SA"/>
        </w:rPr>
        <w:t>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Лестница.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Цветовой тест отношений (на основе МЦВ).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4. Диагностические методики, используемые педагогом-психологом в работе с детьми подросткового возраста (от 11 до 18 лет).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Качественная оценка параметров психической деятельности.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 xml:space="preserve">- Таблицы </w:t>
      </w:r>
      <w:proofErr w:type="spellStart"/>
      <w:r w:rsidRPr="005A5FA9">
        <w:rPr>
          <w:sz w:val="28"/>
          <w:szCs w:val="28"/>
          <w:lang w:eastAsia="ar-SA"/>
        </w:rPr>
        <w:t>Шулъте</w:t>
      </w:r>
      <w:proofErr w:type="spellEnd"/>
      <w:r w:rsidRPr="005A5FA9">
        <w:rPr>
          <w:sz w:val="28"/>
          <w:szCs w:val="28"/>
          <w:lang w:eastAsia="ar-SA"/>
        </w:rPr>
        <w:t>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Красно-черная таблица.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Корректурные пробы.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 xml:space="preserve">- Счет по </w:t>
      </w:r>
      <w:proofErr w:type="spellStart"/>
      <w:r w:rsidRPr="005A5FA9">
        <w:rPr>
          <w:sz w:val="28"/>
          <w:szCs w:val="28"/>
          <w:lang w:eastAsia="ar-SA"/>
        </w:rPr>
        <w:t>Крепелину</w:t>
      </w:r>
      <w:proofErr w:type="spellEnd"/>
      <w:r w:rsidRPr="005A5FA9">
        <w:rPr>
          <w:sz w:val="28"/>
          <w:szCs w:val="28"/>
          <w:lang w:eastAsia="ar-SA"/>
        </w:rPr>
        <w:t>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Шифровка.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Отсчитывание.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Оценка двигательных функций (психомоторики).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 xml:space="preserve">- </w:t>
      </w:r>
      <w:proofErr w:type="gramStart"/>
      <w:r w:rsidRPr="005A5FA9">
        <w:rPr>
          <w:sz w:val="28"/>
          <w:szCs w:val="28"/>
          <w:lang w:eastAsia="ar-SA"/>
        </w:rPr>
        <w:t>Зрительно-моторный</w:t>
      </w:r>
      <w:proofErr w:type="gramEnd"/>
      <w:r w:rsidRPr="005A5FA9">
        <w:rPr>
          <w:sz w:val="28"/>
          <w:szCs w:val="28"/>
          <w:lang w:eastAsia="ar-SA"/>
        </w:rPr>
        <w:t xml:space="preserve"> </w:t>
      </w:r>
      <w:proofErr w:type="spellStart"/>
      <w:r w:rsidRPr="005A5FA9">
        <w:rPr>
          <w:sz w:val="28"/>
          <w:szCs w:val="28"/>
          <w:lang w:eastAsia="ar-SA"/>
        </w:rPr>
        <w:t>гештальт</w:t>
      </w:r>
      <w:proofErr w:type="spellEnd"/>
      <w:r w:rsidRPr="005A5FA9">
        <w:rPr>
          <w:sz w:val="28"/>
          <w:szCs w:val="28"/>
          <w:lang w:eastAsia="ar-SA"/>
        </w:rPr>
        <w:t>-тест Л.Бендер.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Нейропсихологические пробы.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Повторение цифр.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Запоминание 10 слов.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Опосредованное запоминание (по А.Н. Леонтьеву).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Пиктограмма.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 xml:space="preserve">- Методика «Кубики </w:t>
      </w:r>
      <w:proofErr w:type="spellStart"/>
      <w:r w:rsidRPr="005A5FA9">
        <w:rPr>
          <w:sz w:val="28"/>
          <w:szCs w:val="28"/>
          <w:lang w:eastAsia="ar-SA"/>
        </w:rPr>
        <w:t>Кооса</w:t>
      </w:r>
      <w:proofErr w:type="spellEnd"/>
      <w:r w:rsidRPr="005A5FA9">
        <w:rPr>
          <w:sz w:val="28"/>
          <w:szCs w:val="28"/>
          <w:lang w:eastAsia="ar-SA"/>
        </w:rPr>
        <w:t>» или Треугольники.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Свободная классификация (Б.В. Зейгарник, Л.С. Выготский).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 xml:space="preserve">- Стандартные Прогрессивные Матрицы Дж. </w:t>
      </w:r>
      <w:proofErr w:type="spellStart"/>
      <w:r w:rsidRPr="005A5FA9">
        <w:rPr>
          <w:sz w:val="28"/>
          <w:szCs w:val="28"/>
          <w:lang w:eastAsia="ar-SA"/>
        </w:rPr>
        <w:t>Равена</w:t>
      </w:r>
      <w:proofErr w:type="spellEnd"/>
      <w:r w:rsidRPr="005A5FA9">
        <w:rPr>
          <w:sz w:val="28"/>
          <w:szCs w:val="28"/>
          <w:lang w:eastAsia="ar-SA"/>
        </w:rPr>
        <w:t xml:space="preserve"> (с 12 лет).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Простые аналогии (С.Я. Рубинштейн).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Сравнение понятий (С.Я. Рубинштейн).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Понимание пословиц и метафор (С.Я. Рубинштейн).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Понимание рассказов со скрытым смыслом.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lastRenderedPageBreak/>
        <w:t xml:space="preserve">- КОТ (краткий отборочный тест - адаптация теста </w:t>
      </w:r>
      <w:proofErr w:type="spellStart"/>
      <w:r w:rsidRPr="005A5FA9">
        <w:rPr>
          <w:sz w:val="28"/>
          <w:szCs w:val="28"/>
          <w:lang w:eastAsia="ar-SA"/>
        </w:rPr>
        <w:t>Вандерлика</w:t>
      </w:r>
      <w:proofErr w:type="spellEnd"/>
      <w:r w:rsidRPr="005A5FA9">
        <w:rPr>
          <w:sz w:val="28"/>
          <w:szCs w:val="28"/>
          <w:lang w:eastAsia="ar-SA"/>
        </w:rPr>
        <w:t>) (с 13 лет).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Тест Рука.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- Исследование субъективной оценки межличностных отношений ребенка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(СОМОР).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 xml:space="preserve">- Опросник </w:t>
      </w:r>
      <w:proofErr w:type="spellStart"/>
      <w:r w:rsidRPr="005A5FA9">
        <w:rPr>
          <w:sz w:val="28"/>
          <w:szCs w:val="28"/>
          <w:lang w:eastAsia="ar-SA"/>
        </w:rPr>
        <w:t>Басса-Дарки</w:t>
      </w:r>
      <w:proofErr w:type="spellEnd"/>
      <w:r w:rsidRPr="005A5FA9">
        <w:rPr>
          <w:sz w:val="28"/>
          <w:szCs w:val="28"/>
          <w:lang w:eastAsia="ar-SA"/>
        </w:rPr>
        <w:t>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 xml:space="preserve">- Опросник школьной тревожности </w:t>
      </w:r>
      <w:proofErr w:type="spellStart"/>
      <w:r w:rsidRPr="005A5FA9">
        <w:rPr>
          <w:sz w:val="28"/>
          <w:szCs w:val="28"/>
          <w:lang w:eastAsia="ar-SA"/>
        </w:rPr>
        <w:t>Филлипса</w:t>
      </w:r>
      <w:proofErr w:type="spellEnd"/>
      <w:r w:rsidRPr="005A5FA9">
        <w:rPr>
          <w:sz w:val="28"/>
          <w:szCs w:val="28"/>
          <w:lang w:eastAsia="ar-SA"/>
        </w:rPr>
        <w:t xml:space="preserve"> (до 12 лет).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ПДО (</w:t>
      </w:r>
      <w:proofErr w:type="spellStart"/>
      <w:r w:rsidRPr="005A5FA9">
        <w:rPr>
          <w:sz w:val="28"/>
          <w:szCs w:val="28"/>
          <w:lang w:eastAsia="ar-SA"/>
        </w:rPr>
        <w:t>патохарактерологический</w:t>
      </w:r>
      <w:proofErr w:type="spellEnd"/>
      <w:r w:rsidRPr="005A5FA9">
        <w:rPr>
          <w:sz w:val="28"/>
          <w:szCs w:val="28"/>
          <w:lang w:eastAsia="ar-SA"/>
        </w:rPr>
        <w:t xml:space="preserve"> диагностический опросник) (А.Е. </w:t>
      </w:r>
      <w:proofErr w:type="spellStart"/>
      <w:r w:rsidRPr="005A5FA9">
        <w:rPr>
          <w:sz w:val="28"/>
          <w:szCs w:val="28"/>
          <w:lang w:eastAsia="ar-SA"/>
        </w:rPr>
        <w:t>Личко</w:t>
      </w:r>
      <w:proofErr w:type="spellEnd"/>
      <w:r w:rsidRPr="005A5FA9">
        <w:rPr>
          <w:sz w:val="28"/>
          <w:szCs w:val="28"/>
          <w:lang w:eastAsia="ar-SA"/>
        </w:rPr>
        <w:t>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 xml:space="preserve">Опросник </w:t>
      </w:r>
      <w:proofErr w:type="spellStart"/>
      <w:r w:rsidRPr="005A5FA9">
        <w:rPr>
          <w:sz w:val="28"/>
          <w:szCs w:val="28"/>
          <w:lang w:eastAsia="ar-SA"/>
        </w:rPr>
        <w:t>Леонгарда-Шмишека</w:t>
      </w:r>
      <w:proofErr w:type="spellEnd"/>
      <w:r w:rsidRPr="005A5FA9">
        <w:rPr>
          <w:sz w:val="28"/>
          <w:szCs w:val="28"/>
          <w:lang w:eastAsia="ar-SA"/>
        </w:rPr>
        <w:t>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Опросник мини-</w:t>
      </w:r>
      <w:proofErr w:type="spellStart"/>
      <w:r w:rsidRPr="005A5FA9">
        <w:rPr>
          <w:sz w:val="28"/>
          <w:szCs w:val="28"/>
          <w:lang w:eastAsia="ar-SA"/>
        </w:rPr>
        <w:t>мулът</w:t>
      </w:r>
      <w:proofErr w:type="spellEnd"/>
      <w:r w:rsidRPr="005A5FA9">
        <w:rPr>
          <w:sz w:val="28"/>
          <w:szCs w:val="28"/>
          <w:lang w:eastAsia="ar-SA"/>
        </w:rPr>
        <w:t xml:space="preserve"> (с 15 лет).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Методика исследования уровня притязаний.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Методика изучения самооценки (</w:t>
      </w:r>
      <w:proofErr w:type="spellStart"/>
      <w:r w:rsidRPr="005A5FA9">
        <w:rPr>
          <w:sz w:val="28"/>
          <w:szCs w:val="28"/>
          <w:lang w:eastAsia="ar-SA"/>
        </w:rPr>
        <w:t>Дембо</w:t>
      </w:r>
      <w:proofErr w:type="spellEnd"/>
      <w:r w:rsidRPr="005A5FA9">
        <w:rPr>
          <w:sz w:val="28"/>
          <w:szCs w:val="28"/>
          <w:lang w:eastAsia="ar-SA"/>
        </w:rPr>
        <w:t>-Рубинштейн).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Фильм-тест Р.Жиля.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Тест С. Розенцвейга (детский и взрослый варианты). МЦВ и ЦТО.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>Проективно-графические методики ТАТ.</w:t>
      </w:r>
    </w:p>
    <w:p w:rsidR="004F7032" w:rsidRPr="005A5FA9" w:rsidRDefault="004F7032" w:rsidP="00CF0176">
      <w:pPr>
        <w:suppressAutoHyphens/>
        <w:jc w:val="both"/>
        <w:rPr>
          <w:sz w:val="28"/>
          <w:szCs w:val="28"/>
          <w:lang w:eastAsia="ar-SA"/>
        </w:rPr>
      </w:pPr>
      <w:r w:rsidRPr="005A5FA9">
        <w:rPr>
          <w:sz w:val="28"/>
          <w:szCs w:val="28"/>
          <w:lang w:eastAsia="ar-SA"/>
        </w:rPr>
        <w:t xml:space="preserve">Тест </w:t>
      </w:r>
      <w:proofErr w:type="spellStart"/>
      <w:r w:rsidRPr="005A5FA9">
        <w:rPr>
          <w:sz w:val="28"/>
          <w:szCs w:val="28"/>
          <w:lang w:eastAsia="ar-SA"/>
        </w:rPr>
        <w:t>Роршаха</w:t>
      </w:r>
      <w:proofErr w:type="spellEnd"/>
      <w:r w:rsidRPr="005A5FA9">
        <w:rPr>
          <w:sz w:val="28"/>
          <w:szCs w:val="28"/>
          <w:lang w:eastAsia="ar-SA"/>
        </w:rPr>
        <w:t xml:space="preserve"> Тест </w:t>
      </w:r>
      <w:proofErr w:type="spellStart"/>
      <w:r w:rsidRPr="005A5FA9">
        <w:rPr>
          <w:sz w:val="28"/>
          <w:szCs w:val="28"/>
          <w:lang w:eastAsia="ar-SA"/>
        </w:rPr>
        <w:t>Сонди</w:t>
      </w:r>
      <w:proofErr w:type="spellEnd"/>
      <w:r w:rsidRPr="005A5FA9">
        <w:rPr>
          <w:sz w:val="28"/>
          <w:szCs w:val="28"/>
          <w:lang w:eastAsia="ar-SA"/>
        </w:rPr>
        <w:t>.</w:t>
      </w:r>
    </w:p>
    <w:p w:rsidR="00662620" w:rsidRPr="005A5FA9" w:rsidRDefault="00662620" w:rsidP="00CF0176">
      <w:pPr>
        <w:suppressAutoHyphens/>
        <w:jc w:val="both"/>
        <w:rPr>
          <w:sz w:val="28"/>
          <w:szCs w:val="28"/>
          <w:lang w:eastAsia="ar-SA"/>
        </w:rPr>
      </w:pPr>
    </w:p>
    <w:p w:rsidR="00662620" w:rsidRPr="005A5FA9" w:rsidRDefault="00662620" w:rsidP="00CF0176">
      <w:pPr>
        <w:suppressAutoHyphens/>
        <w:jc w:val="both"/>
        <w:rPr>
          <w:sz w:val="28"/>
          <w:szCs w:val="28"/>
          <w:lang w:eastAsia="ar-SA"/>
        </w:rPr>
      </w:pPr>
    </w:p>
    <w:p w:rsidR="00662620" w:rsidRPr="005A5FA9" w:rsidRDefault="00662620" w:rsidP="00CF0176">
      <w:pPr>
        <w:suppressAutoHyphens/>
        <w:jc w:val="both"/>
        <w:rPr>
          <w:sz w:val="28"/>
          <w:szCs w:val="28"/>
          <w:lang w:eastAsia="ar-SA"/>
        </w:rPr>
      </w:pPr>
    </w:p>
    <w:p w:rsidR="00662620" w:rsidRPr="005A5FA9" w:rsidRDefault="00662620" w:rsidP="00CF0176">
      <w:pPr>
        <w:suppressAutoHyphens/>
        <w:jc w:val="both"/>
        <w:rPr>
          <w:sz w:val="28"/>
          <w:szCs w:val="28"/>
          <w:lang w:eastAsia="ar-SA"/>
        </w:rPr>
      </w:pPr>
    </w:p>
    <w:p w:rsidR="00662620" w:rsidRPr="005A5FA9" w:rsidRDefault="00662620" w:rsidP="00CF0176">
      <w:pPr>
        <w:suppressAutoHyphens/>
        <w:jc w:val="both"/>
        <w:rPr>
          <w:sz w:val="28"/>
          <w:szCs w:val="28"/>
          <w:lang w:eastAsia="ar-SA"/>
        </w:rPr>
      </w:pPr>
    </w:p>
    <w:p w:rsidR="00662620" w:rsidRPr="005A5FA9" w:rsidRDefault="00662620" w:rsidP="00CF0176">
      <w:pPr>
        <w:suppressAutoHyphens/>
        <w:jc w:val="both"/>
        <w:rPr>
          <w:sz w:val="28"/>
          <w:szCs w:val="28"/>
          <w:lang w:eastAsia="ar-SA"/>
        </w:rPr>
      </w:pPr>
    </w:p>
    <w:p w:rsidR="00662620" w:rsidRPr="005A5FA9" w:rsidRDefault="00662620" w:rsidP="00CF0176">
      <w:pPr>
        <w:suppressAutoHyphens/>
        <w:jc w:val="both"/>
        <w:rPr>
          <w:sz w:val="28"/>
          <w:szCs w:val="28"/>
          <w:lang w:eastAsia="ar-SA"/>
        </w:rPr>
      </w:pPr>
    </w:p>
    <w:p w:rsidR="00662620" w:rsidRPr="005A5FA9" w:rsidRDefault="00662620" w:rsidP="00CF0176">
      <w:pPr>
        <w:suppressAutoHyphens/>
        <w:jc w:val="both"/>
        <w:rPr>
          <w:sz w:val="28"/>
          <w:szCs w:val="28"/>
          <w:lang w:eastAsia="ar-SA"/>
        </w:rPr>
      </w:pPr>
    </w:p>
    <w:p w:rsidR="00662620" w:rsidRPr="005A5FA9" w:rsidRDefault="00662620" w:rsidP="00CF0176">
      <w:pPr>
        <w:suppressAutoHyphens/>
        <w:jc w:val="both"/>
        <w:rPr>
          <w:sz w:val="28"/>
          <w:szCs w:val="28"/>
          <w:lang w:eastAsia="ar-SA"/>
        </w:rPr>
      </w:pPr>
    </w:p>
    <w:p w:rsidR="00662620" w:rsidRPr="005A5FA9" w:rsidRDefault="00662620" w:rsidP="00CF0176">
      <w:pPr>
        <w:suppressAutoHyphens/>
        <w:jc w:val="both"/>
        <w:rPr>
          <w:sz w:val="28"/>
          <w:szCs w:val="28"/>
          <w:lang w:eastAsia="ar-SA"/>
        </w:rPr>
      </w:pPr>
    </w:p>
    <w:p w:rsidR="00662620" w:rsidRPr="005A5FA9" w:rsidRDefault="00662620" w:rsidP="00CF0176">
      <w:pPr>
        <w:suppressAutoHyphens/>
        <w:jc w:val="both"/>
        <w:rPr>
          <w:sz w:val="28"/>
          <w:szCs w:val="28"/>
          <w:lang w:eastAsia="ar-SA"/>
        </w:rPr>
      </w:pPr>
    </w:p>
    <w:p w:rsidR="00662620" w:rsidRPr="005A5FA9" w:rsidRDefault="00662620" w:rsidP="00CF0176">
      <w:pPr>
        <w:suppressAutoHyphens/>
        <w:jc w:val="both"/>
        <w:rPr>
          <w:sz w:val="28"/>
          <w:szCs w:val="28"/>
          <w:lang w:eastAsia="ar-SA"/>
        </w:rPr>
      </w:pPr>
    </w:p>
    <w:p w:rsidR="00662620" w:rsidRPr="005A5FA9" w:rsidRDefault="00662620" w:rsidP="00CF0176">
      <w:pPr>
        <w:suppressAutoHyphens/>
        <w:jc w:val="both"/>
        <w:rPr>
          <w:sz w:val="28"/>
          <w:szCs w:val="28"/>
          <w:lang w:eastAsia="ar-SA"/>
        </w:rPr>
      </w:pPr>
    </w:p>
    <w:p w:rsidR="00662620" w:rsidRPr="005A5FA9" w:rsidRDefault="00662620" w:rsidP="00CF0176">
      <w:pPr>
        <w:suppressAutoHyphens/>
        <w:jc w:val="both"/>
        <w:rPr>
          <w:sz w:val="28"/>
          <w:szCs w:val="28"/>
          <w:lang w:eastAsia="ar-SA"/>
        </w:rPr>
      </w:pPr>
    </w:p>
    <w:p w:rsidR="00662620" w:rsidRPr="005A5FA9" w:rsidRDefault="00662620" w:rsidP="00CF0176">
      <w:pPr>
        <w:suppressAutoHyphens/>
        <w:jc w:val="both"/>
        <w:rPr>
          <w:sz w:val="28"/>
          <w:szCs w:val="28"/>
          <w:lang w:eastAsia="ar-SA"/>
        </w:rPr>
      </w:pPr>
    </w:p>
    <w:p w:rsidR="00662620" w:rsidRPr="005A5FA9" w:rsidRDefault="00662620" w:rsidP="00CF0176">
      <w:pPr>
        <w:suppressAutoHyphens/>
        <w:jc w:val="both"/>
        <w:rPr>
          <w:sz w:val="28"/>
          <w:szCs w:val="28"/>
          <w:lang w:eastAsia="ar-SA"/>
        </w:rPr>
      </w:pPr>
    </w:p>
    <w:p w:rsidR="00662620" w:rsidRPr="005A5FA9" w:rsidRDefault="00662620" w:rsidP="00CF0176">
      <w:pPr>
        <w:suppressAutoHyphens/>
        <w:jc w:val="both"/>
        <w:rPr>
          <w:sz w:val="28"/>
          <w:szCs w:val="28"/>
          <w:lang w:eastAsia="ar-SA"/>
        </w:rPr>
      </w:pPr>
    </w:p>
    <w:p w:rsidR="00662620" w:rsidRPr="005A5FA9" w:rsidRDefault="00662620" w:rsidP="00CF0176">
      <w:pPr>
        <w:suppressAutoHyphens/>
        <w:jc w:val="both"/>
        <w:rPr>
          <w:sz w:val="28"/>
          <w:szCs w:val="28"/>
          <w:lang w:eastAsia="ar-SA"/>
        </w:rPr>
      </w:pPr>
    </w:p>
    <w:p w:rsidR="00662620" w:rsidRPr="005A5FA9" w:rsidRDefault="00662620" w:rsidP="00CF0176">
      <w:pPr>
        <w:suppressAutoHyphens/>
        <w:jc w:val="both"/>
        <w:rPr>
          <w:sz w:val="28"/>
          <w:szCs w:val="28"/>
          <w:lang w:eastAsia="ar-SA"/>
        </w:rPr>
      </w:pPr>
    </w:p>
    <w:p w:rsidR="00662620" w:rsidRPr="005A5FA9" w:rsidRDefault="00662620" w:rsidP="00CF0176">
      <w:pPr>
        <w:suppressAutoHyphens/>
        <w:jc w:val="both"/>
        <w:rPr>
          <w:sz w:val="28"/>
          <w:szCs w:val="28"/>
          <w:lang w:eastAsia="ar-SA"/>
        </w:rPr>
      </w:pPr>
    </w:p>
    <w:p w:rsidR="00662620" w:rsidRPr="005A5FA9" w:rsidRDefault="00662620" w:rsidP="00CF0176">
      <w:pPr>
        <w:suppressAutoHyphens/>
        <w:jc w:val="both"/>
        <w:rPr>
          <w:sz w:val="28"/>
          <w:szCs w:val="28"/>
          <w:lang w:eastAsia="ar-SA"/>
        </w:rPr>
      </w:pPr>
    </w:p>
    <w:p w:rsidR="00662620" w:rsidRPr="005A5FA9" w:rsidRDefault="00662620" w:rsidP="00CF0176">
      <w:pPr>
        <w:suppressAutoHyphens/>
        <w:jc w:val="both"/>
        <w:rPr>
          <w:sz w:val="28"/>
          <w:szCs w:val="28"/>
          <w:lang w:eastAsia="ar-SA"/>
        </w:rPr>
      </w:pPr>
    </w:p>
    <w:p w:rsidR="00662620" w:rsidRPr="005A5FA9" w:rsidRDefault="00662620" w:rsidP="00CF0176">
      <w:pPr>
        <w:suppressAutoHyphens/>
        <w:jc w:val="both"/>
        <w:rPr>
          <w:sz w:val="28"/>
          <w:szCs w:val="28"/>
          <w:lang w:eastAsia="ar-SA"/>
        </w:rPr>
      </w:pPr>
    </w:p>
    <w:p w:rsidR="00662620" w:rsidRPr="005A5FA9" w:rsidRDefault="00662620" w:rsidP="00CF0176">
      <w:pPr>
        <w:suppressAutoHyphens/>
        <w:jc w:val="both"/>
        <w:rPr>
          <w:sz w:val="28"/>
          <w:szCs w:val="28"/>
          <w:lang w:eastAsia="ar-SA"/>
        </w:rPr>
      </w:pPr>
    </w:p>
    <w:p w:rsidR="00662620" w:rsidRPr="005A5FA9" w:rsidRDefault="00662620" w:rsidP="00CF0176">
      <w:pPr>
        <w:suppressAutoHyphens/>
        <w:jc w:val="both"/>
        <w:rPr>
          <w:sz w:val="28"/>
          <w:szCs w:val="28"/>
          <w:lang w:eastAsia="ar-SA"/>
        </w:rPr>
      </w:pPr>
    </w:p>
    <w:p w:rsidR="00662620" w:rsidRPr="005A5FA9" w:rsidRDefault="00662620" w:rsidP="00CF0176">
      <w:pPr>
        <w:suppressAutoHyphens/>
        <w:jc w:val="both"/>
        <w:rPr>
          <w:sz w:val="28"/>
          <w:szCs w:val="28"/>
          <w:lang w:eastAsia="ar-SA"/>
        </w:rPr>
      </w:pPr>
    </w:p>
    <w:p w:rsidR="00662620" w:rsidRPr="005A5FA9" w:rsidRDefault="00662620" w:rsidP="00CF0176">
      <w:pPr>
        <w:suppressAutoHyphens/>
        <w:jc w:val="both"/>
        <w:rPr>
          <w:sz w:val="28"/>
          <w:szCs w:val="28"/>
          <w:lang w:eastAsia="ar-SA"/>
        </w:rPr>
      </w:pPr>
    </w:p>
    <w:p w:rsidR="00662620" w:rsidRPr="005A5FA9" w:rsidRDefault="00662620" w:rsidP="00CF0176">
      <w:pPr>
        <w:suppressAutoHyphens/>
        <w:jc w:val="both"/>
        <w:rPr>
          <w:sz w:val="28"/>
          <w:szCs w:val="28"/>
          <w:lang w:eastAsia="ar-SA"/>
        </w:rPr>
      </w:pPr>
    </w:p>
    <w:p w:rsidR="00662620" w:rsidRPr="005A5FA9" w:rsidRDefault="00662620" w:rsidP="00CF0176">
      <w:pPr>
        <w:suppressAutoHyphens/>
        <w:jc w:val="both"/>
        <w:rPr>
          <w:sz w:val="28"/>
          <w:szCs w:val="28"/>
          <w:lang w:eastAsia="ar-SA"/>
        </w:rPr>
      </w:pPr>
    </w:p>
    <w:p w:rsidR="00662620" w:rsidRPr="005A5FA9" w:rsidRDefault="00662620" w:rsidP="00CF0176">
      <w:pPr>
        <w:suppressAutoHyphens/>
        <w:jc w:val="both"/>
        <w:rPr>
          <w:sz w:val="28"/>
          <w:szCs w:val="28"/>
          <w:lang w:eastAsia="ar-SA"/>
        </w:rPr>
      </w:pPr>
      <w:bookmarkStart w:id="0" w:name="_GoBack"/>
      <w:bookmarkEnd w:id="0"/>
    </w:p>
    <w:sectPr w:rsidR="00662620" w:rsidRPr="005A5FA9" w:rsidSect="00256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6FA" w:rsidRDefault="007136FA" w:rsidP="00DD1470">
      <w:r>
        <w:separator/>
      </w:r>
    </w:p>
  </w:endnote>
  <w:endnote w:type="continuationSeparator" w:id="0">
    <w:p w:rsidR="007136FA" w:rsidRDefault="007136FA" w:rsidP="00DD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6FA" w:rsidRDefault="007136FA" w:rsidP="00DD1470">
      <w:r>
        <w:separator/>
      </w:r>
    </w:p>
  </w:footnote>
  <w:footnote w:type="continuationSeparator" w:id="0">
    <w:p w:rsidR="007136FA" w:rsidRDefault="007136FA" w:rsidP="00DD1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512C"/>
    <w:multiLevelType w:val="hybridMultilevel"/>
    <w:tmpl w:val="C394B9AE"/>
    <w:lvl w:ilvl="0" w:tplc="238E5148">
      <w:start w:val="1"/>
      <w:numFmt w:val="decimal"/>
      <w:lvlText w:val="%1."/>
      <w:lvlJc w:val="left"/>
      <w:pPr>
        <w:ind w:left="1815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032198"/>
    <w:multiLevelType w:val="hybridMultilevel"/>
    <w:tmpl w:val="56EAE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1761C"/>
    <w:multiLevelType w:val="multilevel"/>
    <w:tmpl w:val="D4520EC2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75F3DC5"/>
    <w:multiLevelType w:val="hybridMultilevel"/>
    <w:tmpl w:val="F9D03F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1CC3F39"/>
    <w:multiLevelType w:val="multilevel"/>
    <w:tmpl w:val="228A51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4" w:hanging="2160"/>
      </w:pPr>
      <w:rPr>
        <w:rFonts w:hint="default"/>
      </w:rPr>
    </w:lvl>
  </w:abstractNum>
  <w:abstractNum w:abstractNumId="5">
    <w:nsid w:val="61E83BAB"/>
    <w:multiLevelType w:val="hybridMultilevel"/>
    <w:tmpl w:val="43C07562"/>
    <w:lvl w:ilvl="0" w:tplc="02B4272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73F2F36"/>
    <w:multiLevelType w:val="multilevel"/>
    <w:tmpl w:val="B06EE2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9C45BC6"/>
    <w:multiLevelType w:val="hybridMultilevel"/>
    <w:tmpl w:val="1C2AC99C"/>
    <w:lvl w:ilvl="0" w:tplc="02B4272C">
      <w:start w:val="3"/>
      <w:numFmt w:val="decimal"/>
      <w:lvlText w:val="%1."/>
      <w:lvlJc w:val="left"/>
      <w:pPr>
        <w:ind w:left="1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6AB45590"/>
    <w:multiLevelType w:val="multilevel"/>
    <w:tmpl w:val="B31E0C7A"/>
    <w:lvl w:ilvl="0">
      <w:start w:val="4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60"/>
        </w:tabs>
        <w:ind w:left="1560" w:hanging="48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%2.%3.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9D"/>
    <w:rsid w:val="000114AD"/>
    <w:rsid w:val="00030E98"/>
    <w:rsid w:val="000410B5"/>
    <w:rsid w:val="00043234"/>
    <w:rsid w:val="000666A0"/>
    <w:rsid w:val="00067E59"/>
    <w:rsid w:val="00070D21"/>
    <w:rsid w:val="000778D9"/>
    <w:rsid w:val="00080E85"/>
    <w:rsid w:val="000827DE"/>
    <w:rsid w:val="00086434"/>
    <w:rsid w:val="00097B1E"/>
    <w:rsid w:val="000B22AC"/>
    <w:rsid w:val="000B2BB2"/>
    <w:rsid w:val="000B54C2"/>
    <w:rsid w:val="000B5E87"/>
    <w:rsid w:val="000E01FA"/>
    <w:rsid w:val="000F3DA4"/>
    <w:rsid w:val="00101096"/>
    <w:rsid w:val="0012246A"/>
    <w:rsid w:val="00122F6E"/>
    <w:rsid w:val="00131837"/>
    <w:rsid w:val="00145072"/>
    <w:rsid w:val="00160BC9"/>
    <w:rsid w:val="00163E54"/>
    <w:rsid w:val="00175094"/>
    <w:rsid w:val="0017611F"/>
    <w:rsid w:val="00187572"/>
    <w:rsid w:val="001A1D7F"/>
    <w:rsid w:val="001A4605"/>
    <w:rsid w:val="001A4FFE"/>
    <w:rsid w:val="001B21D2"/>
    <w:rsid w:val="001C6B1B"/>
    <w:rsid w:val="001D3EA1"/>
    <w:rsid w:val="001E608D"/>
    <w:rsid w:val="002024BA"/>
    <w:rsid w:val="00237541"/>
    <w:rsid w:val="00237D48"/>
    <w:rsid w:val="00243858"/>
    <w:rsid w:val="002556DE"/>
    <w:rsid w:val="00256499"/>
    <w:rsid w:val="00260385"/>
    <w:rsid w:val="0026531F"/>
    <w:rsid w:val="00270E10"/>
    <w:rsid w:val="002814B5"/>
    <w:rsid w:val="002913E2"/>
    <w:rsid w:val="00294D31"/>
    <w:rsid w:val="002A15E2"/>
    <w:rsid w:val="002A23B4"/>
    <w:rsid w:val="002A3E42"/>
    <w:rsid w:val="002A7CE0"/>
    <w:rsid w:val="002E5558"/>
    <w:rsid w:val="002F4224"/>
    <w:rsid w:val="002F5E6F"/>
    <w:rsid w:val="002F7BEC"/>
    <w:rsid w:val="003027F7"/>
    <w:rsid w:val="00310087"/>
    <w:rsid w:val="00316D4C"/>
    <w:rsid w:val="0033524B"/>
    <w:rsid w:val="00343C79"/>
    <w:rsid w:val="00344D22"/>
    <w:rsid w:val="003546EB"/>
    <w:rsid w:val="003743EC"/>
    <w:rsid w:val="00374962"/>
    <w:rsid w:val="003902D4"/>
    <w:rsid w:val="0039151C"/>
    <w:rsid w:val="003C0EEC"/>
    <w:rsid w:val="003C19B8"/>
    <w:rsid w:val="003C3863"/>
    <w:rsid w:val="003D317B"/>
    <w:rsid w:val="003D679D"/>
    <w:rsid w:val="003E3E62"/>
    <w:rsid w:val="003E4DB8"/>
    <w:rsid w:val="003F47F9"/>
    <w:rsid w:val="003F49AE"/>
    <w:rsid w:val="004048DF"/>
    <w:rsid w:val="00412FC3"/>
    <w:rsid w:val="0041369D"/>
    <w:rsid w:val="004137D3"/>
    <w:rsid w:val="00416F68"/>
    <w:rsid w:val="00436EC9"/>
    <w:rsid w:val="00446A08"/>
    <w:rsid w:val="0045255C"/>
    <w:rsid w:val="004649F4"/>
    <w:rsid w:val="00464E35"/>
    <w:rsid w:val="004730C3"/>
    <w:rsid w:val="00482887"/>
    <w:rsid w:val="0048296C"/>
    <w:rsid w:val="00483F9D"/>
    <w:rsid w:val="00485F56"/>
    <w:rsid w:val="004A4EDF"/>
    <w:rsid w:val="004A50E4"/>
    <w:rsid w:val="004A76F6"/>
    <w:rsid w:val="004B60DA"/>
    <w:rsid w:val="004B6A89"/>
    <w:rsid w:val="004C22A5"/>
    <w:rsid w:val="004E2199"/>
    <w:rsid w:val="004E549E"/>
    <w:rsid w:val="004F3661"/>
    <w:rsid w:val="004F7032"/>
    <w:rsid w:val="0050768F"/>
    <w:rsid w:val="00510140"/>
    <w:rsid w:val="00510141"/>
    <w:rsid w:val="005146EA"/>
    <w:rsid w:val="00525E3D"/>
    <w:rsid w:val="00526E7C"/>
    <w:rsid w:val="00531BE9"/>
    <w:rsid w:val="00542928"/>
    <w:rsid w:val="00565EFA"/>
    <w:rsid w:val="005819B2"/>
    <w:rsid w:val="00592B72"/>
    <w:rsid w:val="00597F09"/>
    <w:rsid w:val="005A05C1"/>
    <w:rsid w:val="005A5FA9"/>
    <w:rsid w:val="005A73E8"/>
    <w:rsid w:val="005A7763"/>
    <w:rsid w:val="005B3648"/>
    <w:rsid w:val="005C2595"/>
    <w:rsid w:val="005C4153"/>
    <w:rsid w:val="005E232F"/>
    <w:rsid w:val="005E3B0E"/>
    <w:rsid w:val="006041F6"/>
    <w:rsid w:val="006045C9"/>
    <w:rsid w:val="00605498"/>
    <w:rsid w:val="006200AE"/>
    <w:rsid w:val="00621C0E"/>
    <w:rsid w:val="00624D2D"/>
    <w:rsid w:val="006514B7"/>
    <w:rsid w:val="00655688"/>
    <w:rsid w:val="00657F79"/>
    <w:rsid w:val="00662620"/>
    <w:rsid w:val="00666525"/>
    <w:rsid w:val="006755FB"/>
    <w:rsid w:val="006756C9"/>
    <w:rsid w:val="00676EE3"/>
    <w:rsid w:val="00682F04"/>
    <w:rsid w:val="00685813"/>
    <w:rsid w:val="00686A0A"/>
    <w:rsid w:val="006A78B7"/>
    <w:rsid w:val="006B21B0"/>
    <w:rsid w:val="006B7086"/>
    <w:rsid w:val="006C3649"/>
    <w:rsid w:val="006D5135"/>
    <w:rsid w:val="006E0593"/>
    <w:rsid w:val="006E0A9B"/>
    <w:rsid w:val="006E747E"/>
    <w:rsid w:val="006F1C25"/>
    <w:rsid w:val="006F5E72"/>
    <w:rsid w:val="0070110D"/>
    <w:rsid w:val="007136FA"/>
    <w:rsid w:val="007236AC"/>
    <w:rsid w:val="00724046"/>
    <w:rsid w:val="007267B9"/>
    <w:rsid w:val="00735F5D"/>
    <w:rsid w:val="007417D6"/>
    <w:rsid w:val="00745112"/>
    <w:rsid w:val="00750D7A"/>
    <w:rsid w:val="00753A5D"/>
    <w:rsid w:val="00756CBB"/>
    <w:rsid w:val="007634F0"/>
    <w:rsid w:val="00764C4C"/>
    <w:rsid w:val="007650C3"/>
    <w:rsid w:val="00772DE8"/>
    <w:rsid w:val="00774F91"/>
    <w:rsid w:val="007A30AC"/>
    <w:rsid w:val="007B668D"/>
    <w:rsid w:val="007C631B"/>
    <w:rsid w:val="007D602C"/>
    <w:rsid w:val="007D75F3"/>
    <w:rsid w:val="007E2F3C"/>
    <w:rsid w:val="007E37BF"/>
    <w:rsid w:val="00816496"/>
    <w:rsid w:val="00824CE7"/>
    <w:rsid w:val="00833611"/>
    <w:rsid w:val="00846EF5"/>
    <w:rsid w:val="00857275"/>
    <w:rsid w:val="00860E2F"/>
    <w:rsid w:val="0086302A"/>
    <w:rsid w:val="00890B1E"/>
    <w:rsid w:val="008A092E"/>
    <w:rsid w:val="008B752F"/>
    <w:rsid w:val="008C0632"/>
    <w:rsid w:val="008C4522"/>
    <w:rsid w:val="008D2D9D"/>
    <w:rsid w:val="008E0831"/>
    <w:rsid w:val="008F5A29"/>
    <w:rsid w:val="009011AF"/>
    <w:rsid w:val="00901C1F"/>
    <w:rsid w:val="00926EA9"/>
    <w:rsid w:val="00927D12"/>
    <w:rsid w:val="00932931"/>
    <w:rsid w:val="009447DA"/>
    <w:rsid w:val="00944A79"/>
    <w:rsid w:val="009452F3"/>
    <w:rsid w:val="00950903"/>
    <w:rsid w:val="00950F50"/>
    <w:rsid w:val="009527A4"/>
    <w:rsid w:val="009569A1"/>
    <w:rsid w:val="00963515"/>
    <w:rsid w:val="00975042"/>
    <w:rsid w:val="009766C4"/>
    <w:rsid w:val="0098100D"/>
    <w:rsid w:val="0098793F"/>
    <w:rsid w:val="00997EE6"/>
    <w:rsid w:val="009A3C5A"/>
    <w:rsid w:val="009A5F6C"/>
    <w:rsid w:val="009A6381"/>
    <w:rsid w:val="009B2849"/>
    <w:rsid w:val="009C06EE"/>
    <w:rsid w:val="009C4023"/>
    <w:rsid w:val="009D0439"/>
    <w:rsid w:val="009D1C23"/>
    <w:rsid w:val="009D7956"/>
    <w:rsid w:val="00A227F3"/>
    <w:rsid w:val="00A33905"/>
    <w:rsid w:val="00A50744"/>
    <w:rsid w:val="00A57AD9"/>
    <w:rsid w:val="00A649FC"/>
    <w:rsid w:val="00A67444"/>
    <w:rsid w:val="00A7452B"/>
    <w:rsid w:val="00AC2D4B"/>
    <w:rsid w:val="00AE0A6B"/>
    <w:rsid w:val="00AE6B4E"/>
    <w:rsid w:val="00B06DB2"/>
    <w:rsid w:val="00B07274"/>
    <w:rsid w:val="00B12D46"/>
    <w:rsid w:val="00B14633"/>
    <w:rsid w:val="00B23F37"/>
    <w:rsid w:val="00B32942"/>
    <w:rsid w:val="00B339FC"/>
    <w:rsid w:val="00B35C86"/>
    <w:rsid w:val="00B505D4"/>
    <w:rsid w:val="00B63869"/>
    <w:rsid w:val="00B65D9C"/>
    <w:rsid w:val="00B70775"/>
    <w:rsid w:val="00B80F63"/>
    <w:rsid w:val="00B83D3D"/>
    <w:rsid w:val="00B902EC"/>
    <w:rsid w:val="00B919D6"/>
    <w:rsid w:val="00B91F4D"/>
    <w:rsid w:val="00B93325"/>
    <w:rsid w:val="00B950B3"/>
    <w:rsid w:val="00B96DBF"/>
    <w:rsid w:val="00BA01CD"/>
    <w:rsid w:val="00BB221C"/>
    <w:rsid w:val="00BD43D5"/>
    <w:rsid w:val="00BD6E26"/>
    <w:rsid w:val="00C00E0F"/>
    <w:rsid w:val="00C07817"/>
    <w:rsid w:val="00C1084D"/>
    <w:rsid w:val="00C2041F"/>
    <w:rsid w:val="00C25D83"/>
    <w:rsid w:val="00C31787"/>
    <w:rsid w:val="00C342A3"/>
    <w:rsid w:val="00C375B2"/>
    <w:rsid w:val="00C4147C"/>
    <w:rsid w:val="00C44010"/>
    <w:rsid w:val="00C937A9"/>
    <w:rsid w:val="00CA5B78"/>
    <w:rsid w:val="00CB495D"/>
    <w:rsid w:val="00CE1DFE"/>
    <w:rsid w:val="00CF0176"/>
    <w:rsid w:val="00CF773B"/>
    <w:rsid w:val="00D066BB"/>
    <w:rsid w:val="00D138D2"/>
    <w:rsid w:val="00D160F9"/>
    <w:rsid w:val="00D17CA2"/>
    <w:rsid w:val="00D21B44"/>
    <w:rsid w:val="00D22A62"/>
    <w:rsid w:val="00D232F0"/>
    <w:rsid w:val="00D26061"/>
    <w:rsid w:val="00D27461"/>
    <w:rsid w:val="00D61561"/>
    <w:rsid w:val="00D61C28"/>
    <w:rsid w:val="00D9120A"/>
    <w:rsid w:val="00D920FE"/>
    <w:rsid w:val="00DA27CC"/>
    <w:rsid w:val="00DA5A6C"/>
    <w:rsid w:val="00DA5BCD"/>
    <w:rsid w:val="00DB5EE8"/>
    <w:rsid w:val="00DD1470"/>
    <w:rsid w:val="00DE67A5"/>
    <w:rsid w:val="00E20F14"/>
    <w:rsid w:val="00E261F2"/>
    <w:rsid w:val="00E324D8"/>
    <w:rsid w:val="00E3750E"/>
    <w:rsid w:val="00E42722"/>
    <w:rsid w:val="00E42AF3"/>
    <w:rsid w:val="00E50719"/>
    <w:rsid w:val="00E64700"/>
    <w:rsid w:val="00E73B35"/>
    <w:rsid w:val="00E869D0"/>
    <w:rsid w:val="00EB069D"/>
    <w:rsid w:val="00ED5FF0"/>
    <w:rsid w:val="00EE385C"/>
    <w:rsid w:val="00EF355D"/>
    <w:rsid w:val="00EF41A8"/>
    <w:rsid w:val="00EF41D9"/>
    <w:rsid w:val="00F0652E"/>
    <w:rsid w:val="00F10F4B"/>
    <w:rsid w:val="00F133DC"/>
    <w:rsid w:val="00F2414C"/>
    <w:rsid w:val="00F44B6B"/>
    <w:rsid w:val="00F52F20"/>
    <w:rsid w:val="00F560A2"/>
    <w:rsid w:val="00F576F4"/>
    <w:rsid w:val="00F61C2F"/>
    <w:rsid w:val="00F62197"/>
    <w:rsid w:val="00F6335D"/>
    <w:rsid w:val="00F65249"/>
    <w:rsid w:val="00F82B28"/>
    <w:rsid w:val="00F83849"/>
    <w:rsid w:val="00F93084"/>
    <w:rsid w:val="00FA152F"/>
    <w:rsid w:val="00FA2D0A"/>
    <w:rsid w:val="00FA4526"/>
    <w:rsid w:val="00FA4E81"/>
    <w:rsid w:val="00FA7862"/>
    <w:rsid w:val="00FB1CA5"/>
    <w:rsid w:val="00FB7ADF"/>
    <w:rsid w:val="00FD2D79"/>
    <w:rsid w:val="00FE24D8"/>
    <w:rsid w:val="00FE726E"/>
    <w:rsid w:val="00FF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left="360"/>
    </w:pPr>
    <w:rPr>
      <w:sz w:val="28"/>
    </w:rPr>
  </w:style>
  <w:style w:type="paragraph" w:styleId="20">
    <w:name w:val="Body Text Indent 2"/>
    <w:basedOn w:val="a"/>
    <w:pPr>
      <w:ind w:left="720" w:hanging="360"/>
      <w:jc w:val="both"/>
    </w:pPr>
    <w:rPr>
      <w:sz w:val="28"/>
    </w:rPr>
  </w:style>
  <w:style w:type="paragraph" w:styleId="30">
    <w:name w:val="Body Text Indent 3"/>
    <w:basedOn w:val="a"/>
    <w:pPr>
      <w:ind w:left="1080" w:hanging="720"/>
      <w:jc w:val="both"/>
    </w:pPr>
    <w:rPr>
      <w:sz w:val="28"/>
    </w:rPr>
  </w:style>
  <w:style w:type="paragraph" w:customStyle="1" w:styleId="a5">
    <w:name w:val="Содержимое таблицы"/>
    <w:basedOn w:val="a"/>
    <w:pPr>
      <w:suppressLineNumbers/>
      <w:suppressAutoHyphens/>
    </w:pPr>
    <w:rPr>
      <w:lang w:eastAsia="ar-SA"/>
    </w:rPr>
  </w:style>
  <w:style w:type="character" w:styleId="a6">
    <w:name w:val="Hyperlink"/>
    <w:unhideWhenUsed/>
    <w:rPr>
      <w:color w:val="0000FF"/>
      <w:u w:val="single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Title"/>
    <w:basedOn w:val="a"/>
    <w:next w:val="a"/>
    <w:link w:val="a9"/>
    <w:qFormat/>
    <w:rsid w:val="00080E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link w:val="a8"/>
    <w:rsid w:val="00080E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alloon Text"/>
    <w:basedOn w:val="a"/>
    <w:link w:val="ab"/>
    <w:rsid w:val="0037496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7496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DD147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DD1470"/>
    <w:rPr>
      <w:sz w:val="24"/>
      <w:szCs w:val="24"/>
    </w:rPr>
  </w:style>
  <w:style w:type="paragraph" w:styleId="ae">
    <w:name w:val="footer"/>
    <w:basedOn w:val="a"/>
    <w:link w:val="af"/>
    <w:rsid w:val="00DD147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DD1470"/>
    <w:rPr>
      <w:sz w:val="24"/>
      <w:szCs w:val="24"/>
    </w:rPr>
  </w:style>
  <w:style w:type="character" w:styleId="af0">
    <w:name w:val="page number"/>
    <w:basedOn w:val="a0"/>
    <w:rsid w:val="00F576F4"/>
  </w:style>
  <w:style w:type="paragraph" w:styleId="af1">
    <w:name w:val="List Paragraph"/>
    <w:basedOn w:val="a"/>
    <w:uiPriority w:val="34"/>
    <w:qFormat/>
    <w:rsid w:val="00510140"/>
    <w:pPr>
      <w:ind w:left="708"/>
    </w:pPr>
  </w:style>
  <w:style w:type="paragraph" w:customStyle="1" w:styleId="sourcetagjustify">
    <w:name w:val="source__tag justify"/>
    <w:basedOn w:val="a"/>
    <w:rsid w:val="00932931"/>
    <w:pPr>
      <w:spacing w:before="100" w:beforeAutospacing="1" w:after="100" w:afterAutospacing="1"/>
    </w:pPr>
  </w:style>
  <w:style w:type="paragraph" w:customStyle="1" w:styleId="sourcetagcenterupperelement-titlepunkt-title">
    <w:name w:val="source__tag center upper element-title punkt-title"/>
    <w:basedOn w:val="a"/>
    <w:rsid w:val="00932931"/>
    <w:pPr>
      <w:spacing w:before="100" w:beforeAutospacing="1" w:after="100" w:afterAutospacing="1"/>
    </w:pPr>
  </w:style>
  <w:style w:type="paragraph" w:customStyle="1" w:styleId="sourcetagcenterelement-titlepunkt-title">
    <w:name w:val="source__tag center element-title punkt-title"/>
    <w:basedOn w:val="a"/>
    <w:rsid w:val="00932931"/>
    <w:pPr>
      <w:spacing w:before="100" w:beforeAutospacing="1" w:after="100" w:afterAutospacing="1"/>
    </w:pPr>
  </w:style>
  <w:style w:type="paragraph" w:customStyle="1" w:styleId="sourcetagcenterupperelement-titleprilozhenie-title">
    <w:name w:val="source__tag center upper element-title prilozhenie-title"/>
    <w:basedOn w:val="a"/>
    <w:rsid w:val="00932931"/>
    <w:pPr>
      <w:spacing w:before="100" w:beforeAutospacing="1" w:after="100" w:afterAutospacing="1"/>
    </w:pPr>
  </w:style>
  <w:style w:type="table" w:styleId="af2">
    <w:name w:val="Table Grid"/>
    <w:basedOn w:val="a1"/>
    <w:rsid w:val="004E2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aption"/>
    <w:basedOn w:val="a"/>
    <w:next w:val="a"/>
    <w:unhideWhenUsed/>
    <w:qFormat/>
    <w:rsid w:val="00662620"/>
    <w:pPr>
      <w:jc w:val="both"/>
    </w:pPr>
    <w:rPr>
      <w:szCs w:val="20"/>
    </w:rPr>
  </w:style>
  <w:style w:type="character" w:customStyle="1" w:styleId="21">
    <w:name w:val="Основной текст (2)_"/>
    <w:link w:val="22"/>
    <w:rsid w:val="00662620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2620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val="x-none" w:eastAsia="x-none"/>
    </w:rPr>
  </w:style>
  <w:style w:type="character" w:styleId="af4">
    <w:name w:val="FollowedHyperlink"/>
    <w:rsid w:val="00B12D46"/>
    <w:rPr>
      <w:color w:val="800080"/>
      <w:u w:val="single"/>
    </w:rPr>
  </w:style>
  <w:style w:type="paragraph" w:customStyle="1" w:styleId="ConsPlusNormal">
    <w:name w:val="ConsPlusNormal"/>
    <w:rsid w:val="00C204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Normal (Web)"/>
    <w:basedOn w:val="a"/>
    <w:unhideWhenUsed/>
    <w:rsid w:val="001C6B1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left="360"/>
    </w:pPr>
    <w:rPr>
      <w:sz w:val="28"/>
    </w:rPr>
  </w:style>
  <w:style w:type="paragraph" w:styleId="20">
    <w:name w:val="Body Text Indent 2"/>
    <w:basedOn w:val="a"/>
    <w:pPr>
      <w:ind w:left="720" w:hanging="360"/>
      <w:jc w:val="both"/>
    </w:pPr>
    <w:rPr>
      <w:sz w:val="28"/>
    </w:rPr>
  </w:style>
  <w:style w:type="paragraph" w:styleId="30">
    <w:name w:val="Body Text Indent 3"/>
    <w:basedOn w:val="a"/>
    <w:pPr>
      <w:ind w:left="1080" w:hanging="720"/>
      <w:jc w:val="both"/>
    </w:pPr>
    <w:rPr>
      <w:sz w:val="28"/>
    </w:rPr>
  </w:style>
  <w:style w:type="paragraph" w:customStyle="1" w:styleId="a5">
    <w:name w:val="Содержимое таблицы"/>
    <w:basedOn w:val="a"/>
    <w:pPr>
      <w:suppressLineNumbers/>
      <w:suppressAutoHyphens/>
    </w:pPr>
    <w:rPr>
      <w:lang w:eastAsia="ar-SA"/>
    </w:rPr>
  </w:style>
  <w:style w:type="character" w:styleId="a6">
    <w:name w:val="Hyperlink"/>
    <w:unhideWhenUsed/>
    <w:rPr>
      <w:color w:val="0000FF"/>
      <w:u w:val="single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Title"/>
    <w:basedOn w:val="a"/>
    <w:next w:val="a"/>
    <w:link w:val="a9"/>
    <w:qFormat/>
    <w:rsid w:val="00080E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link w:val="a8"/>
    <w:rsid w:val="00080E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alloon Text"/>
    <w:basedOn w:val="a"/>
    <w:link w:val="ab"/>
    <w:rsid w:val="0037496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7496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DD147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DD1470"/>
    <w:rPr>
      <w:sz w:val="24"/>
      <w:szCs w:val="24"/>
    </w:rPr>
  </w:style>
  <w:style w:type="paragraph" w:styleId="ae">
    <w:name w:val="footer"/>
    <w:basedOn w:val="a"/>
    <w:link w:val="af"/>
    <w:rsid w:val="00DD147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DD1470"/>
    <w:rPr>
      <w:sz w:val="24"/>
      <w:szCs w:val="24"/>
    </w:rPr>
  </w:style>
  <w:style w:type="character" w:styleId="af0">
    <w:name w:val="page number"/>
    <w:basedOn w:val="a0"/>
    <w:rsid w:val="00F576F4"/>
  </w:style>
  <w:style w:type="paragraph" w:styleId="af1">
    <w:name w:val="List Paragraph"/>
    <w:basedOn w:val="a"/>
    <w:uiPriority w:val="34"/>
    <w:qFormat/>
    <w:rsid w:val="00510140"/>
    <w:pPr>
      <w:ind w:left="708"/>
    </w:pPr>
  </w:style>
  <w:style w:type="paragraph" w:customStyle="1" w:styleId="sourcetagjustify">
    <w:name w:val="source__tag justify"/>
    <w:basedOn w:val="a"/>
    <w:rsid w:val="00932931"/>
    <w:pPr>
      <w:spacing w:before="100" w:beforeAutospacing="1" w:after="100" w:afterAutospacing="1"/>
    </w:pPr>
  </w:style>
  <w:style w:type="paragraph" w:customStyle="1" w:styleId="sourcetagcenterupperelement-titlepunkt-title">
    <w:name w:val="source__tag center upper element-title punkt-title"/>
    <w:basedOn w:val="a"/>
    <w:rsid w:val="00932931"/>
    <w:pPr>
      <w:spacing w:before="100" w:beforeAutospacing="1" w:after="100" w:afterAutospacing="1"/>
    </w:pPr>
  </w:style>
  <w:style w:type="paragraph" w:customStyle="1" w:styleId="sourcetagcenterelement-titlepunkt-title">
    <w:name w:val="source__tag center element-title punkt-title"/>
    <w:basedOn w:val="a"/>
    <w:rsid w:val="00932931"/>
    <w:pPr>
      <w:spacing w:before="100" w:beforeAutospacing="1" w:after="100" w:afterAutospacing="1"/>
    </w:pPr>
  </w:style>
  <w:style w:type="paragraph" w:customStyle="1" w:styleId="sourcetagcenterupperelement-titleprilozhenie-title">
    <w:name w:val="source__tag center upper element-title prilozhenie-title"/>
    <w:basedOn w:val="a"/>
    <w:rsid w:val="00932931"/>
    <w:pPr>
      <w:spacing w:before="100" w:beforeAutospacing="1" w:after="100" w:afterAutospacing="1"/>
    </w:pPr>
  </w:style>
  <w:style w:type="table" w:styleId="af2">
    <w:name w:val="Table Grid"/>
    <w:basedOn w:val="a1"/>
    <w:rsid w:val="004E2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aption"/>
    <w:basedOn w:val="a"/>
    <w:next w:val="a"/>
    <w:unhideWhenUsed/>
    <w:qFormat/>
    <w:rsid w:val="00662620"/>
    <w:pPr>
      <w:jc w:val="both"/>
    </w:pPr>
    <w:rPr>
      <w:szCs w:val="20"/>
    </w:rPr>
  </w:style>
  <w:style w:type="character" w:customStyle="1" w:styleId="21">
    <w:name w:val="Основной текст (2)_"/>
    <w:link w:val="22"/>
    <w:rsid w:val="00662620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2620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val="x-none" w:eastAsia="x-none"/>
    </w:rPr>
  </w:style>
  <w:style w:type="character" w:styleId="af4">
    <w:name w:val="FollowedHyperlink"/>
    <w:rsid w:val="00B12D46"/>
    <w:rPr>
      <w:color w:val="800080"/>
      <w:u w:val="single"/>
    </w:rPr>
  </w:style>
  <w:style w:type="paragraph" w:customStyle="1" w:styleId="ConsPlusNormal">
    <w:name w:val="ConsPlusNormal"/>
    <w:rsid w:val="00C204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Normal (Web)"/>
    <w:basedOn w:val="a"/>
    <w:unhideWhenUsed/>
    <w:rsid w:val="001C6B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putnik-ach.ucoz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6F03377-116B-4077-B4D4-36B85ECCB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6074</Words>
  <Characters>34625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Reanimator Extreme Edition</Company>
  <LinksUpToDate>false</LinksUpToDate>
  <CharactersWithSpaces>40618</CharactersWithSpaces>
  <SharedDoc>false</SharedDoc>
  <HLinks>
    <vt:vector size="12" baseType="variant">
      <vt:variant>
        <vt:i4>4718613</vt:i4>
      </vt:variant>
      <vt:variant>
        <vt:i4>3</vt:i4>
      </vt:variant>
      <vt:variant>
        <vt:i4>0</vt:i4>
      </vt:variant>
      <vt:variant>
        <vt:i4>5</vt:i4>
      </vt:variant>
      <vt:variant>
        <vt:lpwstr>http://sputnik-ach.ucoz.org/</vt:lpwstr>
      </vt:variant>
      <vt:variant>
        <vt:lpwstr/>
      </vt:variant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Дудкина</dc:creator>
  <cp:lastModifiedBy>Trotcenko_E</cp:lastModifiedBy>
  <cp:revision>2</cp:revision>
  <cp:lastPrinted>2021-05-17T08:19:00Z</cp:lastPrinted>
  <dcterms:created xsi:type="dcterms:W3CDTF">2021-06-11T04:18:00Z</dcterms:created>
  <dcterms:modified xsi:type="dcterms:W3CDTF">2021-06-11T04:18:00Z</dcterms:modified>
</cp:coreProperties>
</file>