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6E" w:rsidRPr="00853851" w:rsidRDefault="00C2156E" w:rsidP="00C2156E">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noProof/>
          <w:sz w:val="24"/>
          <w:szCs w:val="24"/>
          <w:lang w:eastAsia="ru-RU"/>
        </w:rPr>
        <w:drawing>
          <wp:inline distT="0" distB="0" distL="0" distR="0" wp14:anchorId="541C416A" wp14:editId="5B0666AF">
            <wp:extent cx="714375" cy="838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2156E" w:rsidRPr="00853851" w:rsidRDefault="00C2156E" w:rsidP="00C2156E">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853851">
        <w:rPr>
          <w:rFonts w:ascii="Times New Roman" w:eastAsia="Times New Roman" w:hAnsi="Times New Roman" w:cs="Times New Roman"/>
          <w:spacing w:val="-4"/>
          <w:sz w:val="28"/>
          <w:szCs w:val="28"/>
          <w:lang w:eastAsia="ru-RU"/>
        </w:rPr>
        <w:t>РОССИЙСКАЯ ФЕДЕРАЦИЯ</w:t>
      </w:r>
    </w:p>
    <w:p w:rsidR="00C2156E" w:rsidRPr="00853851" w:rsidRDefault="00C2156E" w:rsidP="00C2156E">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C2156E" w:rsidRPr="00853851" w:rsidRDefault="00C2156E" w:rsidP="00C2156E">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853851">
        <w:rPr>
          <w:rFonts w:ascii="Times New Roman" w:eastAsia="Times New Roman" w:hAnsi="Times New Roman" w:cs="Times New Roman"/>
          <w:sz w:val="28"/>
          <w:szCs w:val="28"/>
          <w:lang w:eastAsia="ru-RU"/>
        </w:rPr>
        <w:t xml:space="preserve">АДМИНИСТРАЦИЯ ГОРОДА АЧИНСКА </w:t>
      </w:r>
    </w:p>
    <w:p w:rsidR="00C2156E" w:rsidRPr="00853851" w:rsidRDefault="00C2156E" w:rsidP="00C2156E">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853851">
        <w:rPr>
          <w:rFonts w:ascii="Times New Roman" w:eastAsia="Times New Roman" w:hAnsi="Times New Roman" w:cs="Times New Roman"/>
          <w:spacing w:val="1"/>
          <w:sz w:val="28"/>
          <w:szCs w:val="28"/>
          <w:lang w:eastAsia="ru-RU"/>
        </w:rPr>
        <w:t>КРАСНОЯРСКОГО КРАЯ</w:t>
      </w:r>
    </w:p>
    <w:p w:rsidR="00C2156E" w:rsidRPr="00853851" w:rsidRDefault="00C2156E" w:rsidP="00C2156E">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853851">
        <w:rPr>
          <w:rFonts w:ascii="Times New Roman" w:eastAsia="Times New Roman" w:hAnsi="Times New Roman" w:cs="Times New Roman"/>
          <w:spacing w:val="-7"/>
          <w:w w:val="128"/>
          <w:position w:val="4"/>
          <w:sz w:val="48"/>
          <w:szCs w:val="48"/>
          <w:lang w:eastAsia="ru-RU"/>
        </w:rPr>
        <w:t>П</w:t>
      </w:r>
      <w:proofErr w:type="gramEnd"/>
      <w:r w:rsidRPr="00853851">
        <w:rPr>
          <w:rFonts w:ascii="Times New Roman" w:eastAsia="Times New Roman" w:hAnsi="Times New Roman" w:cs="Times New Roman"/>
          <w:spacing w:val="-7"/>
          <w:w w:val="128"/>
          <w:position w:val="4"/>
          <w:sz w:val="48"/>
          <w:szCs w:val="48"/>
          <w:lang w:eastAsia="ru-RU"/>
        </w:rPr>
        <w:t xml:space="preserve"> О С Т А Н О В Л Е Н И Е</w:t>
      </w: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8971BF" w:rsidRDefault="008971BF" w:rsidP="002368C4">
      <w:pPr>
        <w:autoSpaceDE w:val="0"/>
        <w:autoSpaceDN w:val="0"/>
        <w:adjustRightInd w:val="0"/>
        <w:spacing w:after="0" w:line="240" w:lineRule="auto"/>
        <w:jc w:val="both"/>
        <w:rPr>
          <w:rFonts w:ascii="Times New Roman" w:hAnsi="Times New Roman" w:cs="Times New Roman"/>
          <w:sz w:val="28"/>
          <w:szCs w:val="28"/>
        </w:rPr>
      </w:pPr>
    </w:p>
    <w:p w:rsidR="008971BF" w:rsidRDefault="004A4CE6" w:rsidP="002368C4">
      <w:pPr>
        <w:autoSpaceDE w:val="0"/>
        <w:autoSpaceDN w:val="0"/>
        <w:adjustRightInd w:val="0"/>
        <w:spacing w:after="0" w:line="240" w:lineRule="auto"/>
        <w:jc w:val="both"/>
        <w:rPr>
          <w:rFonts w:ascii="Times New Roman" w:hAnsi="Times New Roman" w:cs="Times New Roman"/>
          <w:sz w:val="28"/>
          <w:szCs w:val="28"/>
        </w:rPr>
      </w:pPr>
      <w:r w:rsidRPr="004A4CE6">
        <w:rPr>
          <w:rFonts w:ascii="Times New Roman" w:hAnsi="Times New Roman" w:cs="Times New Roman"/>
          <w:sz w:val="28"/>
          <w:szCs w:val="28"/>
        </w:rPr>
        <w:t>01.07.2021</w:t>
      </w:r>
      <w:r w:rsidRPr="004A4CE6">
        <w:rPr>
          <w:rFonts w:ascii="Times New Roman" w:hAnsi="Times New Roman" w:cs="Times New Roman"/>
          <w:sz w:val="28"/>
          <w:szCs w:val="28"/>
        </w:rPr>
        <w:tab/>
        <w:t xml:space="preserve">    </w:t>
      </w:r>
      <w:r w:rsidRPr="004A4CE6">
        <w:rPr>
          <w:rFonts w:ascii="Times New Roman" w:hAnsi="Times New Roman" w:cs="Times New Roman"/>
          <w:sz w:val="28"/>
          <w:szCs w:val="28"/>
        </w:rPr>
        <w:tab/>
      </w:r>
      <w:r w:rsidRPr="004A4CE6">
        <w:rPr>
          <w:rFonts w:ascii="Times New Roman" w:hAnsi="Times New Roman" w:cs="Times New Roman"/>
          <w:sz w:val="28"/>
          <w:szCs w:val="28"/>
        </w:rPr>
        <w:tab/>
        <w:t xml:space="preserve">                  г. Ачинск                                  </w:t>
      </w:r>
      <w:r>
        <w:rPr>
          <w:rFonts w:ascii="Times New Roman" w:hAnsi="Times New Roman" w:cs="Times New Roman"/>
          <w:sz w:val="28"/>
          <w:szCs w:val="28"/>
        </w:rPr>
        <w:t xml:space="preserve">  </w:t>
      </w:r>
      <w:r w:rsidRPr="004A4CE6">
        <w:rPr>
          <w:rFonts w:ascii="Times New Roman" w:hAnsi="Times New Roman" w:cs="Times New Roman"/>
          <w:sz w:val="28"/>
          <w:szCs w:val="28"/>
        </w:rPr>
        <w:t xml:space="preserve">             175-п</w:t>
      </w: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F12B6B" w:rsidRDefault="00F12B6B" w:rsidP="002368C4">
      <w:pPr>
        <w:autoSpaceDE w:val="0"/>
        <w:autoSpaceDN w:val="0"/>
        <w:adjustRightInd w:val="0"/>
        <w:spacing w:after="0" w:line="240" w:lineRule="auto"/>
        <w:jc w:val="both"/>
        <w:rPr>
          <w:rFonts w:ascii="Times New Roman" w:hAnsi="Times New Roman" w:cs="Times New Roman"/>
          <w:sz w:val="28"/>
          <w:szCs w:val="28"/>
        </w:rPr>
      </w:pP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F145EB" w:rsidRDefault="00F145EB" w:rsidP="002368C4">
      <w:pPr>
        <w:autoSpaceDE w:val="0"/>
        <w:autoSpaceDN w:val="0"/>
        <w:adjustRightInd w:val="0"/>
        <w:spacing w:after="0" w:line="240" w:lineRule="auto"/>
        <w:jc w:val="both"/>
        <w:rPr>
          <w:rFonts w:ascii="Times New Roman" w:hAnsi="Times New Roman" w:cs="Times New Roman"/>
          <w:sz w:val="28"/>
          <w:szCs w:val="28"/>
        </w:rPr>
      </w:pPr>
    </w:p>
    <w:p w:rsidR="004A4CE6" w:rsidRPr="00A62713" w:rsidRDefault="004A4CE6" w:rsidP="002368C4">
      <w:pPr>
        <w:autoSpaceDE w:val="0"/>
        <w:autoSpaceDN w:val="0"/>
        <w:adjustRightInd w:val="0"/>
        <w:spacing w:after="0" w:line="240" w:lineRule="auto"/>
        <w:jc w:val="both"/>
        <w:rPr>
          <w:rFonts w:ascii="Times New Roman" w:hAnsi="Times New Roman" w:cs="Times New Roman"/>
          <w:sz w:val="28"/>
          <w:szCs w:val="28"/>
        </w:rPr>
      </w:pPr>
    </w:p>
    <w:p w:rsidR="00A5559F" w:rsidRPr="00F145EB" w:rsidRDefault="00F145EB" w:rsidP="00F145EB">
      <w:pPr>
        <w:keepLines/>
        <w:tabs>
          <w:tab w:val="left" w:pos="4536"/>
        </w:tabs>
        <w:autoSpaceDE w:val="0"/>
        <w:autoSpaceDN w:val="0"/>
        <w:adjustRightInd w:val="0"/>
        <w:spacing w:after="0" w:line="240" w:lineRule="auto"/>
        <w:ind w:right="4819"/>
        <w:jc w:val="both"/>
        <w:rPr>
          <w:rFonts w:ascii="Times New Roman" w:hAnsi="Times New Roman" w:cs="Times New Roman"/>
          <w:sz w:val="28"/>
          <w:szCs w:val="28"/>
        </w:rPr>
      </w:pPr>
      <w:r w:rsidRPr="00F145EB">
        <w:rPr>
          <w:rFonts w:ascii="Times New Roman" w:hAnsi="Times New Roman" w:cs="Times New Roman"/>
          <w:sz w:val="28"/>
          <w:szCs w:val="28"/>
        </w:rPr>
        <w:t xml:space="preserve">Об </w:t>
      </w:r>
      <w:r w:rsidR="00A5559F" w:rsidRPr="00F145EB">
        <w:rPr>
          <w:rFonts w:ascii="Times New Roman" w:hAnsi="Times New Roman" w:cs="Times New Roman"/>
          <w:sz w:val="28"/>
          <w:szCs w:val="28"/>
        </w:rPr>
        <w:t>утверждении</w:t>
      </w:r>
      <w:r>
        <w:rPr>
          <w:rFonts w:ascii="Times New Roman" w:hAnsi="Times New Roman" w:cs="Times New Roman"/>
          <w:sz w:val="28"/>
          <w:szCs w:val="28"/>
        </w:rPr>
        <w:t xml:space="preserve"> </w:t>
      </w:r>
      <w:r w:rsidR="00F34935">
        <w:rPr>
          <w:rFonts w:ascii="Times New Roman" w:hAnsi="Times New Roman" w:cs="Times New Roman"/>
          <w:sz w:val="28"/>
          <w:szCs w:val="28"/>
        </w:rPr>
        <w:t>а</w:t>
      </w:r>
      <w:r w:rsidRPr="00F145EB">
        <w:rPr>
          <w:rFonts w:ascii="Times New Roman" w:hAnsi="Times New Roman" w:cs="Times New Roman"/>
          <w:sz w:val="28"/>
          <w:szCs w:val="28"/>
        </w:rPr>
        <w:t xml:space="preserve">дминистративного регламента </w:t>
      </w:r>
      <w:r w:rsidR="00A5559F" w:rsidRPr="00F145EB">
        <w:rPr>
          <w:rFonts w:ascii="Times New Roman" w:hAnsi="Times New Roman" w:cs="Times New Roman"/>
          <w:sz w:val="28"/>
          <w:szCs w:val="28"/>
        </w:rPr>
        <w:t>предоставления муниципальной услуги</w:t>
      </w:r>
      <w:r w:rsidR="00D819CD" w:rsidRPr="00F145EB">
        <w:rPr>
          <w:rFonts w:ascii="Times New Roman" w:hAnsi="Times New Roman" w:cs="Times New Roman"/>
          <w:sz w:val="28"/>
          <w:szCs w:val="28"/>
        </w:rPr>
        <w:t xml:space="preserve"> </w:t>
      </w:r>
      <w:r>
        <w:rPr>
          <w:rFonts w:ascii="Times New Roman" w:hAnsi="Times New Roman" w:cs="Times New Roman"/>
          <w:sz w:val="28"/>
          <w:szCs w:val="28"/>
        </w:rPr>
        <w:t>«</w:t>
      </w:r>
      <w:r w:rsidR="00A5559F" w:rsidRPr="00F145EB">
        <w:rPr>
          <w:rFonts w:ascii="Times New Roman" w:hAnsi="Times New Roman" w:cs="Times New Roman"/>
          <w:sz w:val="28"/>
          <w:szCs w:val="28"/>
        </w:rPr>
        <w:t>Установление</w:t>
      </w:r>
      <w:r w:rsidR="00D819CD" w:rsidRPr="00F145EB">
        <w:rPr>
          <w:rFonts w:ascii="Times New Roman" w:hAnsi="Times New Roman" w:cs="Times New Roman"/>
          <w:sz w:val="28"/>
          <w:szCs w:val="28"/>
        </w:rPr>
        <w:t xml:space="preserve"> </w:t>
      </w:r>
      <w:r w:rsidR="00A5559F" w:rsidRPr="00F145EB">
        <w:rPr>
          <w:rFonts w:ascii="Times New Roman" w:hAnsi="Times New Roman" w:cs="Times New Roman"/>
          <w:sz w:val="28"/>
          <w:szCs w:val="28"/>
        </w:rPr>
        <w:t>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p>
    <w:p w:rsidR="00717A34" w:rsidRDefault="00717A34" w:rsidP="00717A34">
      <w:pPr>
        <w:autoSpaceDE w:val="0"/>
        <w:autoSpaceDN w:val="0"/>
        <w:adjustRightInd w:val="0"/>
        <w:spacing w:after="0" w:line="240" w:lineRule="auto"/>
        <w:ind w:firstLine="709"/>
        <w:jc w:val="both"/>
        <w:rPr>
          <w:rFonts w:ascii="Times New Roman" w:hAnsi="Times New Roman" w:cs="Times New Roman"/>
          <w:sz w:val="28"/>
          <w:szCs w:val="28"/>
        </w:rPr>
      </w:pPr>
    </w:p>
    <w:p w:rsidR="00AE6F3A" w:rsidRPr="00A62713" w:rsidRDefault="00AE6F3A" w:rsidP="00717A34">
      <w:pPr>
        <w:autoSpaceDE w:val="0"/>
        <w:autoSpaceDN w:val="0"/>
        <w:adjustRightInd w:val="0"/>
        <w:spacing w:after="0" w:line="240" w:lineRule="auto"/>
        <w:ind w:firstLine="709"/>
        <w:jc w:val="both"/>
        <w:rPr>
          <w:rFonts w:ascii="Times New Roman" w:hAnsi="Times New Roman" w:cs="Times New Roman"/>
          <w:sz w:val="28"/>
          <w:szCs w:val="28"/>
        </w:rPr>
      </w:pPr>
    </w:p>
    <w:p w:rsidR="00B91DEF" w:rsidRPr="007E483A" w:rsidRDefault="00F12B6B" w:rsidP="007E48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В </w:t>
      </w:r>
      <w:r w:rsidR="006D28A7" w:rsidRPr="006D28A7">
        <w:rPr>
          <w:rFonts w:ascii="Times New Roman" w:hAnsi="Times New Roman" w:cs="Times New Roman"/>
          <w:sz w:val="28"/>
          <w:szCs w:val="28"/>
        </w:rPr>
        <w:t xml:space="preserve">соответствие с </w:t>
      </w:r>
      <w:r w:rsidR="00D819CD" w:rsidRPr="00A62713">
        <w:rPr>
          <w:rFonts w:ascii="Times New Roman" w:hAnsi="Times New Roman" w:cs="Times New Roman"/>
          <w:sz w:val="28"/>
          <w:szCs w:val="28"/>
        </w:rPr>
        <w:t xml:space="preserve">Федеральным законом </w:t>
      </w:r>
      <w:r w:rsidR="00A5559F" w:rsidRPr="00A62713">
        <w:rPr>
          <w:rFonts w:ascii="Times New Roman" w:hAnsi="Times New Roman" w:cs="Times New Roman"/>
          <w:sz w:val="28"/>
          <w:szCs w:val="28"/>
        </w:rPr>
        <w:t>от 27.07.2010</w:t>
      </w:r>
      <w:r w:rsidR="00EE610D">
        <w:rPr>
          <w:rFonts w:ascii="Times New Roman" w:hAnsi="Times New Roman" w:cs="Times New Roman"/>
          <w:sz w:val="28"/>
          <w:szCs w:val="28"/>
        </w:rPr>
        <w:t xml:space="preserve"> </w:t>
      </w:r>
      <w:r w:rsidR="00A5559F" w:rsidRPr="00A62713">
        <w:rPr>
          <w:rFonts w:ascii="Times New Roman" w:hAnsi="Times New Roman" w:cs="Times New Roman"/>
          <w:sz w:val="28"/>
          <w:szCs w:val="28"/>
        </w:rPr>
        <w:t>№ 210-ФЗ</w:t>
      </w:r>
      <w:r w:rsidR="00EE610D">
        <w:rPr>
          <w:rFonts w:ascii="Times New Roman" w:hAnsi="Times New Roman" w:cs="Times New Roman"/>
          <w:sz w:val="28"/>
          <w:szCs w:val="28"/>
        </w:rPr>
        <w:t xml:space="preserve"> </w:t>
      </w:r>
      <w:r w:rsidR="00A5559F" w:rsidRPr="00A62713">
        <w:rPr>
          <w:rFonts w:ascii="Times New Roman" w:hAnsi="Times New Roman" w:cs="Times New Roman"/>
          <w:sz w:val="28"/>
          <w:szCs w:val="28"/>
        </w:rPr>
        <w:t>«Об организации предоставления государственных и</w:t>
      </w:r>
      <w:r w:rsidR="00FD7789" w:rsidRPr="00A62713">
        <w:rPr>
          <w:rFonts w:ascii="Times New Roman" w:hAnsi="Times New Roman" w:cs="Times New Roman"/>
          <w:sz w:val="28"/>
          <w:szCs w:val="28"/>
        </w:rPr>
        <w:t xml:space="preserve"> </w:t>
      </w:r>
      <w:r w:rsidR="00A5559F" w:rsidRPr="00A62713">
        <w:rPr>
          <w:rFonts w:ascii="Times New Roman" w:hAnsi="Times New Roman" w:cs="Times New Roman"/>
          <w:sz w:val="28"/>
          <w:szCs w:val="28"/>
        </w:rPr>
        <w:t xml:space="preserve">муниципальных услуг», </w:t>
      </w:r>
      <w:r w:rsidR="00B91DEF" w:rsidRPr="00A6271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Земельн</w:t>
      </w:r>
      <w:r w:rsidR="00EE610D">
        <w:rPr>
          <w:rFonts w:ascii="Times New Roman" w:hAnsi="Times New Roman" w:cs="Times New Roman"/>
          <w:sz w:val="28"/>
          <w:szCs w:val="28"/>
        </w:rPr>
        <w:t>ым</w:t>
      </w:r>
      <w:r w:rsidR="00B91DEF" w:rsidRPr="00A62713">
        <w:rPr>
          <w:rFonts w:ascii="Times New Roman" w:hAnsi="Times New Roman" w:cs="Times New Roman"/>
          <w:sz w:val="28"/>
          <w:szCs w:val="28"/>
        </w:rPr>
        <w:t xml:space="preserve"> кодекс</w:t>
      </w:r>
      <w:r w:rsidR="00EE610D">
        <w:rPr>
          <w:rFonts w:ascii="Times New Roman" w:hAnsi="Times New Roman" w:cs="Times New Roman"/>
          <w:sz w:val="28"/>
          <w:szCs w:val="28"/>
        </w:rPr>
        <w:t>ом</w:t>
      </w:r>
      <w:r w:rsidR="00B91DEF" w:rsidRPr="00A62713">
        <w:rPr>
          <w:rFonts w:ascii="Times New Roman" w:hAnsi="Times New Roman" w:cs="Times New Roman"/>
          <w:sz w:val="28"/>
          <w:szCs w:val="28"/>
        </w:rPr>
        <w:t xml:space="preserve"> Российской Федерации, </w:t>
      </w:r>
      <w:r w:rsidR="00B91DEF" w:rsidRPr="00A62713">
        <w:rPr>
          <w:rFonts w:ascii="Times New Roman" w:eastAsia="Times New Roman" w:hAnsi="Times New Roman" w:cs="Times New Roman"/>
          <w:sz w:val="28"/>
          <w:szCs w:val="28"/>
          <w:lang w:eastAsia="ru-RU"/>
        </w:rPr>
        <w:t>статьями 36,</w:t>
      </w:r>
      <w:r w:rsidR="00C66125" w:rsidRPr="00A62713">
        <w:rPr>
          <w:rFonts w:ascii="Times New Roman" w:eastAsia="Times New Roman" w:hAnsi="Times New Roman" w:cs="Times New Roman"/>
          <w:sz w:val="28"/>
          <w:szCs w:val="28"/>
          <w:lang w:eastAsia="ru-RU"/>
        </w:rPr>
        <w:t xml:space="preserve"> 40, 55</w:t>
      </w:r>
      <w:r w:rsidR="00EE610D">
        <w:rPr>
          <w:rFonts w:ascii="Times New Roman" w:eastAsia="Times New Roman" w:hAnsi="Times New Roman" w:cs="Times New Roman"/>
          <w:sz w:val="28"/>
          <w:szCs w:val="28"/>
          <w:lang w:eastAsia="ru-RU"/>
        </w:rPr>
        <w:t xml:space="preserve">  </w:t>
      </w:r>
      <w:r w:rsidR="00B91DEF" w:rsidRPr="00A62713">
        <w:rPr>
          <w:rFonts w:ascii="Times New Roman" w:eastAsia="Times New Roman" w:hAnsi="Times New Roman" w:cs="Times New Roman"/>
          <w:sz w:val="28"/>
          <w:szCs w:val="28"/>
          <w:lang w:eastAsia="ru-RU"/>
        </w:rPr>
        <w:t>Устава города Ачинска,</w:t>
      </w:r>
      <w:r w:rsidR="001C711A" w:rsidRPr="00A62713">
        <w:rPr>
          <w:rFonts w:ascii="Times New Roman" w:eastAsia="Times New Roman" w:hAnsi="Times New Roman" w:cs="Times New Roman"/>
          <w:sz w:val="28"/>
          <w:szCs w:val="28"/>
          <w:lang w:eastAsia="ru-RU"/>
        </w:rPr>
        <w:t xml:space="preserve"> </w:t>
      </w:r>
      <w:r w:rsidR="00C66125" w:rsidRPr="00A62713">
        <w:rPr>
          <w:rFonts w:ascii="Times New Roman" w:eastAsia="Times New Roman" w:hAnsi="Times New Roman" w:cs="Times New Roman"/>
          <w:sz w:val="28"/>
          <w:szCs w:val="28"/>
          <w:lang w:eastAsia="ru-RU"/>
        </w:rPr>
        <w:t>Р</w:t>
      </w:r>
      <w:r w:rsidR="001C711A" w:rsidRPr="00A62713">
        <w:rPr>
          <w:rFonts w:ascii="Times New Roman" w:eastAsia="Times New Roman" w:hAnsi="Times New Roman" w:cs="Times New Roman"/>
          <w:sz w:val="28"/>
          <w:szCs w:val="28"/>
          <w:lang w:eastAsia="ru-RU"/>
        </w:rPr>
        <w:t>ешение</w:t>
      </w:r>
      <w:r w:rsidR="00C66125" w:rsidRPr="00A62713">
        <w:rPr>
          <w:rFonts w:ascii="Times New Roman" w:eastAsia="Times New Roman" w:hAnsi="Times New Roman" w:cs="Times New Roman"/>
          <w:sz w:val="28"/>
          <w:szCs w:val="28"/>
          <w:lang w:eastAsia="ru-RU"/>
        </w:rPr>
        <w:t>м Ачинского городского С</w:t>
      </w:r>
      <w:r w:rsidR="001C711A" w:rsidRPr="00A62713">
        <w:rPr>
          <w:rFonts w:ascii="Times New Roman" w:eastAsia="Times New Roman" w:hAnsi="Times New Roman" w:cs="Times New Roman"/>
          <w:sz w:val="28"/>
          <w:szCs w:val="28"/>
          <w:lang w:eastAsia="ru-RU"/>
        </w:rPr>
        <w:t>овета д</w:t>
      </w:r>
      <w:r w:rsidR="00A21F8C">
        <w:rPr>
          <w:rFonts w:ascii="Times New Roman" w:eastAsia="Times New Roman" w:hAnsi="Times New Roman" w:cs="Times New Roman"/>
          <w:sz w:val="28"/>
          <w:szCs w:val="28"/>
          <w:lang w:eastAsia="ru-RU"/>
        </w:rPr>
        <w:t xml:space="preserve">епутатов от </w:t>
      </w:r>
      <w:r w:rsidR="00A21F8C">
        <w:rPr>
          <w:rFonts w:ascii="Times New Roman" w:eastAsia="Times New Roman" w:hAnsi="Times New Roman" w:cs="Times New Roman"/>
          <w:sz w:val="28"/>
          <w:szCs w:val="28"/>
          <w:lang w:eastAsia="ru-RU"/>
        </w:rPr>
        <w:lastRenderedPageBreak/>
        <w:t xml:space="preserve">19.11.2010 № 11-84р </w:t>
      </w:r>
      <w:r w:rsidR="001C711A" w:rsidRPr="00A62713">
        <w:rPr>
          <w:rFonts w:ascii="Times New Roman" w:eastAsia="Times New Roman" w:hAnsi="Times New Roman" w:cs="Times New Roman"/>
          <w:sz w:val="28"/>
          <w:szCs w:val="28"/>
          <w:lang w:eastAsia="ru-RU"/>
        </w:rPr>
        <w:t>«Об утверждении перечня муниципальных услуг, предоставляемых органами местного самоуправления и</w:t>
      </w:r>
      <w:r w:rsidR="00EE610D">
        <w:rPr>
          <w:rFonts w:ascii="Times New Roman" w:eastAsia="Times New Roman" w:hAnsi="Times New Roman" w:cs="Times New Roman"/>
          <w:sz w:val="28"/>
          <w:szCs w:val="28"/>
          <w:lang w:eastAsia="ru-RU"/>
        </w:rPr>
        <w:t xml:space="preserve"> под</w:t>
      </w:r>
      <w:r w:rsidR="001C711A" w:rsidRPr="00A62713">
        <w:rPr>
          <w:rFonts w:ascii="Times New Roman" w:eastAsia="Times New Roman" w:hAnsi="Times New Roman" w:cs="Times New Roman"/>
          <w:sz w:val="28"/>
          <w:szCs w:val="28"/>
          <w:lang w:eastAsia="ru-RU"/>
        </w:rPr>
        <w:t>ведомственными им</w:t>
      </w:r>
      <w:proofErr w:type="gramEnd"/>
      <w:r w:rsidR="001C711A" w:rsidRPr="00A62713">
        <w:rPr>
          <w:rFonts w:ascii="Times New Roman" w:eastAsia="Times New Roman" w:hAnsi="Times New Roman" w:cs="Times New Roman"/>
          <w:sz w:val="28"/>
          <w:szCs w:val="28"/>
          <w:lang w:eastAsia="ru-RU"/>
        </w:rPr>
        <w:t xml:space="preserve"> учреждениями»</w:t>
      </w:r>
      <w:r w:rsidR="00C66125" w:rsidRPr="00A62713">
        <w:rPr>
          <w:rFonts w:ascii="Times New Roman" w:eastAsia="Times New Roman" w:hAnsi="Times New Roman" w:cs="Times New Roman"/>
          <w:sz w:val="28"/>
          <w:szCs w:val="28"/>
          <w:lang w:eastAsia="ru-RU"/>
        </w:rPr>
        <w:t>,</w:t>
      </w:r>
      <w:r w:rsidR="001C711A" w:rsidRPr="00A62713">
        <w:rPr>
          <w:rFonts w:ascii="Times New Roman" w:eastAsia="Times New Roman" w:hAnsi="Times New Roman" w:cs="Times New Roman"/>
          <w:sz w:val="28"/>
          <w:szCs w:val="28"/>
          <w:lang w:eastAsia="ru-RU"/>
        </w:rPr>
        <w:t xml:space="preserve"> </w:t>
      </w:r>
      <w:r w:rsidR="00C66125" w:rsidRPr="00A62713">
        <w:rPr>
          <w:rFonts w:ascii="Times New Roman" w:eastAsia="Times New Roman" w:hAnsi="Times New Roman" w:cs="Times New Roman"/>
          <w:sz w:val="28"/>
          <w:szCs w:val="28"/>
          <w:lang w:eastAsia="ru-RU"/>
        </w:rPr>
        <w:t>п</w:t>
      </w:r>
      <w:r w:rsidR="00B91DEF" w:rsidRPr="00A62713">
        <w:rPr>
          <w:rFonts w:ascii="Times New Roman" w:eastAsia="Times New Roman" w:hAnsi="Times New Roman" w:cs="Times New Roman"/>
          <w:sz w:val="28"/>
          <w:szCs w:val="28"/>
          <w:lang w:eastAsia="ru-RU"/>
        </w:rPr>
        <w:t>остановлением администрации горо</w:t>
      </w:r>
      <w:r w:rsidR="007E483A">
        <w:rPr>
          <w:rFonts w:ascii="Times New Roman" w:eastAsia="Times New Roman" w:hAnsi="Times New Roman" w:cs="Times New Roman"/>
          <w:sz w:val="28"/>
          <w:szCs w:val="28"/>
          <w:lang w:eastAsia="ru-RU"/>
        </w:rPr>
        <w:t xml:space="preserve">да Ачинска от 04.03.2013 № 083-п </w:t>
      </w:r>
      <w:r w:rsidR="00B91DEF" w:rsidRPr="00A62713">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w:t>
      </w:r>
      <w:r w:rsidR="007E483A">
        <w:rPr>
          <w:rFonts w:ascii="Times New Roman" w:eastAsia="Times New Roman" w:hAnsi="Times New Roman" w:cs="Times New Roman"/>
          <w:sz w:val="28"/>
          <w:szCs w:val="28"/>
          <w:lang w:eastAsia="ru-RU"/>
        </w:rPr>
        <w:t xml:space="preserve">доставления муниципальных услуг </w:t>
      </w:r>
      <w:r w:rsidR="00B91DEF" w:rsidRPr="00A62713">
        <w:rPr>
          <w:rFonts w:ascii="Times New Roman" w:eastAsia="Times New Roman" w:hAnsi="Times New Roman" w:cs="Times New Roman"/>
          <w:sz w:val="28"/>
          <w:szCs w:val="28"/>
          <w:lang w:eastAsia="ru-RU"/>
        </w:rPr>
        <w:t>(исполнения муниципальных функций)</w:t>
      </w:r>
      <w:r w:rsidR="00D819CD" w:rsidRPr="00A62713">
        <w:rPr>
          <w:rFonts w:ascii="Times New Roman" w:eastAsia="Times New Roman" w:hAnsi="Times New Roman" w:cs="Times New Roman"/>
          <w:sz w:val="28"/>
          <w:szCs w:val="28"/>
          <w:lang w:eastAsia="ru-RU"/>
        </w:rPr>
        <w:t>»,</w:t>
      </w:r>
    </w:p>
    <w:p w:rsidR="006D28A7" w:rsidRDefault="006D28A7" w:rsidP="00A62713">
      <w:pPr>
        <w:autoSpaceDE w:val="0"/>
        <w:autoSpaceDN w:val="0"/>
        <w:adjustRightInd w:val="0"/>
        <w:spacing w:after="0" w:line="240" w:lineRule="auto"/>
        <w:ind w:firstLine="567"/>
        <w:rPr>
          <w:rFonts w:ascii="Times New Roman" w:hAnsi="Times New Roman" w:cs="Times New Roman"/>
          <w:sz w:val="28"/>
          <w:szCs w:val="28"/>
        </w:rPr>
      </w:pPr>
    </w:p>
    <w:p w:rsidR="002F6E7C" w:rsidRDefault="006D28A7" w:rsidP="00A62713">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ПОСТАНОВЛЯЮ:</w:t>
      </w:r>
    </w:p>
    <w:p w:rsidR="00B91DEF" w:rsidRPr="00A62713" w:rsidRDefault="00B91DEF" w:rsidP="00E104F7">
      <w:pPr>
        <w:autoSpaceDE w:val="0"/>
        <w:autoSpaceDN w:val="0"/>
        <w:adjustRightInd w:val="0"/>
        <w:spacing w:after="0" w:line="240" w:lineRule="auto"/>
        <w:ind w:firstLine="567"/>
        <w:jc w:val="both"/>
        <w:rPr>
          <w:rFonts w:ascii="Times New Roman" w:hAnsi="Times New Roman" w:cs="Times New Roman"/>
          <w:sz w:val="28"/>
          <w:szCs w:val="28"/>
        </w:rPr>
      </w:pPr>
    </w:p>
    <w:p w:rsidR="00D819CD" w:rsidRPr="00A62713" w:rsidRDefault="000B61FA" w:rsidP="00E104F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1E0FB9">
        <w:rPr>
          <w:rFonts w:ascii="Times New Roman" w:hAnsi="Times New Roman" w:cs="Times New Roman"/>
          <w:sz w:val="28"/>
          <w:szCs w:val="28"/>
        </w:rPr>
        <w:t xml:space="preserve"> </w:t>
      </w:r>
      <w:r w:rsidR="00A5559F" w:rsidRPr="00A62713">
        <w:rPr>
          <w:rFonts w:ascii="Times New Roman" w:hAnsi="Times New Roman" w:cs="Times New Roman"/>
          <w:sz w:val="28"/>
          <w:szCs w:val="28"/>
        </w:rPr>
        <w:t xml:space="preserve">Утвердить </w:t>
      </w:r>
      <w:r w:rsidR="00D819CD" w:rsidRPr="00A62713">
        <w:rPr>
          <w:rFonts w:ascii="Times New Roman" w:hAnsi="Times New Roman" w:cs="Times New Roman"/>
          <w:sz w:val="28"/>
          <w:szCs w:val="28"/>
        </w:rPr>
        <w:t>А</w:t>
      </w:r>
      <w:r w:rsidR="00A5559F" w:rsidRPr="00A62713">
        <w:rPr>
          <w:rFonts w:ascii="Times New Roman" w:hAnsi="Times New Roman" w:cs="Times New Roman"/>
          <w:sz w:val="28"/>
          <w:szCs w:val="28"/>
        </w:rPr>
        <w:t>дминистративный регламент предоставления</w:t>
      </w:r>
      <w:r w:rsidR="00B91DEF" w:rsidRPr="00A62713">
        <w:rPr>
          <w:rFonts w:ascii="Times New Roman" w:hAnsi="Times New Roman" w:cs="Times New Roman"/>
          <w:sz w:val="28"/>
          <w:szCs w:val="28"/>
        </w:rPr>
        <w:t xml:space="preserve"> муниципальной услуги </w:t>
      </w:r>
      <w:r w:rsidR="00D819CD" w:rsidRPr="00A62713">
        <w:rPr>
          <w:rFonts w:ascii="Times New Roman" w:hAnsi="Times New Roman" w:cs="Times New Roman"/>
          <w:sz w:val="28"/>
          <w:szCs w:val="28"/>
        </w:rPr>
        <w:t xml:space="preserve">«Установление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 согласно приложению. </w:t>
      </w:r>
    </w:p>
    <w:p w:rsidR="00D54CFE" w:rsidRPr="00A62713" w:rsidRDefault="00D54CFE" w:rsidP="00E104F7">
      <w:pPr>
        <w:autoSpaceDE w:val="0"/>
        <w:autoSpaceDN w:val="0"/>
        <w:adjustRightInd w:val="0"/>
        <w:spacing w:after="0" w:line="240" w:lineRule="auto"/>
        <w:ind w:firstLine="567"/>
        <w:jc w:val="both"/>
        <w:rPr>
          <w:rFonts w:ascii="Times New Roman" w:hAnsi="Times New Roman" w:cs="Times New Roman"/>
          <w:sz w:val="28"/>
          <w:szCs w:val="28"/>
        </w:rPr>
      </w:pPr>
    </w:p>
    <w:p w:rsidR="00A5559F" w:rsidRPr="00A62713" w:rsidRDefault="00A5559F" w:rsidP="00E104F7">
      <w:pPr>
        <w:autoSpaceDE w:val="0"/>
        <w:autoSpaceDN w:val="0"/>
        <w:adjustRightInd w:val="0"/>
        <w:spacing w:after="0" w:line="240" w:lineRule="auto"/>
        <w:ind w:firstLine="567"/>
        <w:jc w:val="both"/>
        <w:rPr>
          <w:rFonts w:ascii="Times New Roman" w:hAnsi="Times New Roman" w:cs="Times New Roman"/>
          <w:sz w:val="28"/>
          <w:szCs w:val="28"/>
        </w:rPr>
      </w:pPr>
      <w:r w:rsidRPr="00A62713">
        <w:rPr>
          <w:rFonts w:ascii="Times New Roman" w:hAnsi="Times New Roman" w:cs="Times New Roman"/>
          <w:sz w:val="28"/>
          <w:szCs w:val="28"/>
        </w:rPr>
        <w:t xml:space="preserve">2. </w:t>
      </w:r>
      <w:r w:rsidR="00D819CD" w:rsidRPr="00A62713">
        <w:rPr>
          <w:rFonts w:ascii="Times New Roman" w:hAnsi="Times New Roman" w:cs="Times New Roman"/>
          <w:sz w:val="28"/>
          <w:szCs w:val="28"/>
        </w:rPr>
        <w:t>Контроль исполне</w:t>
      </w:r>
      <w:r w:rsidR="00A21F8C">
        <w:rPr>
          <w:rFonts w:ascii="Times New Roman" w:hAnsi="Times New Roman" w:cs="Times New Roman"/>
          <w:sz w:val="28"/>
          <w:szCs w:val="28"/>
        </w:rPr>
        <w:t>ния постановления возложить на п</w:t>
      </w:r>
      <w:r w:rsidR="00D819CD" w:rsidRPr="00A62713">
        <w:rPr>
          <w:rFonts w:ascii="Times New Roman" w:hAnsi="Times New Roman" w:cs="Times New Roman"/>
          <w:sz w:val="28"/>
          <w:szCs w:val="28"/>
        </w:rPr>
        <w:t xml:space="preserve">ервого заместителя </w:t>
      </w:r>
      <w:r w:rsidR="00D54CFE" w:rsidRPr="00A62713">
        <w:rPr>
          <w:rFonts w:ascii="Times New Roman" w:hAnsi="Times New Roman" w:cs="Times New Roman"/>
          <w:sz w:val="28"/>
          <w:szCs w:val="28"/>
        </w:rPr>
        <w:t xml:space="preserve">Главы города Ачинска </w:t>
      </w:r>
      <w:r w:rsidR="00C66125" w:rsidRPr="00A62713">
        <w:rPr>
          <w:rFonts w:ascii="Times New Roman" w:hAnsi="Times New Roman" w:cs="Times New Roman"/>
          <w:sz w:val="28"/>
          <w:szCs w:val="28"/>
        </w:rPr>
        <w:t>С.М. Мачехина</w:t>
      </w:r>
      <w:r w:rsidR="003504EA">
        <w:rPr>
          <w:rFonts w:ascii="Times New Roman" w:hAnsi="Times New Roman" w:cs="Times New Roman"/>
          <w:sz w:val="28"/>
          <w:szCs w:val="28"/>
        </w:rPr>
        <w:t>.</w:t>
      </w:r>
    </w:p>
    <w:p w:rsidR="00D54CFE" w:rsidRPr="00A62713" w:rsidRDefault="00D54CFE" w:rsidP="00E104F7">
      <w:pPr>
        <w:autoSpaceDE w:val="0"/>
        <w:autoSpaceDN w:val="0"/>
        <w:adjustRightInd w:val="0"/>
        <w:spacing w:after="0" w:line="240" w:lineRule="auto"/>
        <w:ind w:firstLine="567"/>
        <w:jc w:val="both"/>
        <w:rPr>
          <w:rFonts w:ascii="Times New Roman" w:hAnsi="Times New Roman" w:cs="Times New Roman"/>
          <w:sz w:val="28"/>
          <w:szCs w:val="28"/>
        </w:rPr>
      </w:pPr>
    </w:p>
    <w:p w:rsidR="00D54CFE" w:rsidRPr="005422B1" w:rsidRDefault="00D54CFE" w:rsidP="00E104F7">
      <w:pPr>
        <w:autoSpaceDE w:val="0"/>
        <w:autoSpaceDN w:val="0"/>
        <w:adjustRightInd w:val="0"/>
        <w:spacing w:after="0" w:line="240" w:lineRule="auto"/>
        <w:ind w:firstLine="567"/>
        <w:jc w:val="both"/>
        <w:rPr>
          <w:rFonts w:ascii="Times New Roman" w:hAnsi="Times New Roman" w:cs="Times New Roman"/>
          <w:sz w:val="28"/>
          <w:szCs w:val="28"/>
        </w:rPr>
      </w:pPr>
      <w:r w:rsidRPr="00A62713">
        <w:rPr>
          <w:rFonts w:ascii="Times New Roman" w:hAnsi="Times New Roman" w:cs="Times New Roman"/>
          <w:sz w:val="28"/>
          <w:szCs w:val="28"/>
        </w:rPr>
        <w:t>3. Опубликовать постановление в газете «</w:t>
      </w:r>
      <w:proofErr w:type="spellStart"/>
      <w:r w:rsidRPr="00A62713">
        <w:rPr>
          <w:rFonts w:ascii="Times New Roman" w:hAnsi="Times New Roman" w:cs="Times New Roman"/>
          <w:sz w:val="28"/>
          <w:szCs w:val="28"/>
        </w:rPr>
        <w:t>Ачинская</w:t>
      </w:r>
      <w:proofErr w:type="spellEnd"/>
      <w:r w:rsidRPr="00A62713">
        <w:rPr>
          <w:rFonts w:ascii="Times New Roman" w:hAnsi="Times New Roman" w:cs="Times New Roman"/>
          <w:sz w:val="28"/>
          <w:szCs w:val="28"/>
        </w:rPr>
        <w:t xml:space="preserve"> газета» и разместить на официальном сайте органов местного самоуправления</w:t>
      </w:r>
      <w:r w:rsidR="005422B1">
        <w:rPr>
          <w:rFonts w:ascii="Times New Roman" w:hAnsi="Times New Roman" w:cs="Times New Roman"/>
          <w:sz w:val="28"/>
          <w:szCs w:val="28"/>
        </w:rPr>
        <w:t xml:space="preserve"> города Ачинска</w:t>
      </w:r>
      <w:r w:rsidR="003504EA">
        <w:rPr>
          <w:rFonts w:ascii="Times New Roman" w:hAnsi="Times New Roman" w:cs="Times New Roman"/>
          <w:sz w:val="28"/>
          <w:szCs w:val="28"/>
        </w:rPr>
        <w:t>:</w:t>
      </w:r>
      <w:r w:rsidR="001E0FB9">
        <w:rPr>
          <w:rFonts w:ascii="Times New Roman" w:hAnsi="Times New Roman" w:cs="Times New Roman"/>
          <w:sz w:val="28"/>
          <w:szCs w:val="28"/>
        </w:rPr>
        <w:t xml:space="preserve"> </w:t>
      </w:r>
      <w:r w:rsidR="002A0A89">
        <w:rPr>
          <w:rFonts w:ascii="Times New Roman" w:hAnsi="Times New Roman" w:cs="Times New Roman"/>
          <w:sz w:val="28"/>
          <w:szCs w:val="28"/>
          <w:lang w:val="en-US"/>
        </w:rPr>
        <w:t>www</w:t>
      </w:r>
      <w:r w:rsidR="002A0A89">
        <w:rPr>
          <w:rFonts w:ascii="Times New Roman" w:hAnsi="Times New Roman" w:cs="Times New Roman"/>
          <w:sz w:val="28"/>
          <w:szCs w:val="28"/>
        </w:rPr>
        <w:t>.</w:t>
      </w:r>
      <w:proofErr w:type="spellStart"/>
      <w:r w:rsidRPr="00A62713">
        <w:rPr>
          <w:rFonts w:ascii="Times New Roman" w:hAnsi="Times New Roman" w:cs="Times New Roman"/>
          <w:sz w:val="28"/>
          <w:szCs w:val="28"/>
          <w:lang w:val="en-US"/>
        </w:rPr>
        <w:t>adm</w:t>
      </w:r>
      <w:proofErr w:type="spellEnd"/>
      <w:r w:rsidRPr="00A62713">
        <w:rPr>
          <w:rFonts w:ascii="Times New Roman" w:hAnsi="Times New Roman" w:cs="Times New Roman"/>
          <w:sz w:val="28"/>
          <w:szCs w:val="28"/>
        </w:rPr>
        <w:t>-</w:t>
      </w:r>
      <w:proofErr w:type="spellStart"/>
      <w:r w:rsidRPr="00A62713">
        <w:rPr>
          <w:rFonts w:ascii="Times New Roman" w:hAnsi="Times New Roman" w:cs="Times New Roman"/>
          <w:sz w:val="28"/>
          <w:szCs w:val="28"/>
          <w:lang w:val="en-US"/>
        </w:rPr>
        <w:t>achinsk</w:t>
      </w:r>
      <w:proofErr w:type="spellEnd"/>
      <w:r w:rsidRPr="00A62713">
        <w:rPr>
          <w:rFonts w:ascii="Times New Roman" w:hAnsi="Times New Roman" w:cs="Times New Roman"/>
          <w:sz w:val="28"/>
          <w:szCs w:val="28"/>
        </w:rPr>
        <w:t>.</w:t>
      </w:r>
      <w:proofErr w:type="spellStart"/>
      <w:r w:rsidRPr="00A62713">
        <w:rPr>
          <w:rFonts w:ascii="Times New Roman" w:hAnsi="Times New Roman" w:cs="Times New Roman"/>
          <w:sz w:val="28"/>
          <w:szCs w:val="28"/>
          <w:lang w:val="en-US"/>
        </w:rPr>
        <w:t>ru</w:t>
      </w:r>
      <w:proofErr w:type="spellEnd"/>
      <w:r w:rsidR="005422B1">
        <w:rPr>
          <w:rFonts w:ascii="Times New Roman" w:hAnsi="Times New Roman" w:cs="Times New Roman"/>
          <w:sz w:val="28"/>
          <w:szCs w:val="28"/>
        </w:rPr>
        <w:t>.</w:t>
      </w:r>
    </w:p>
    <w:p w:rsidR="00D819CD" w:rsidRPr="00A62713" w:rsidRDefault="00D819CD" w:rsidP="00E104F7">
      <w:pPr>
        <w:autoSpaceDE w:val="0"/>
        <w:autoSpaceDN w:val="0"/>
        <w:adjustRightInd w:val="0"/>
        <w:spacing w:after="0" w:line="240" w:lineRule="auto"/>
        <w:ind w:firstLine="567"/>
        <w:jc w:val="both"/>
        <w:rPr>
          <w:rFonts w:ascii="Times New Roman" w:hAnsi="Times New Roman" w:cs="Times New Roman"/>
          <w:sz w:val="28"/>
          <w:szCs w:val="28"/>
        </w:rPr>
      </w:pPr>
    </w:p>
    <w:p w:rsidR="00C66125" w:rsidRPr="00A62713" w:rsidRDefault="00C66125" w:rsidP="00E104F7">
      <w:pPr>
        <w:autoSpaceDE w:val="0"/>
        <w:autoSpaceDN w:val="0"/>
        <w:adjustRightInd w:val="0"/>
        <w:spacing w:after="0" w:line="240" w:lineRule="auto"/>
        <w:ind w:firstLine="567"/>
        <w:jc w:val="both"/>
        <w:rPr>
          <w:rFonts w:ascii="Times New Roman" w:hAnsi="Times New Roman" w:cs="Times New Roman"/>
          <w:sz w:val="28"/>
          <w:szCs w:val="28"/>
        </w:rPr>
      </w:pPr>
      <w:r w:rsidRPr="00A62713">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rsidR="00D819CD" w:rsidRDefault="00D819CD" w:rsidP="00E104F7">
      <w:pPr>
        <w:autoSpaceDE w:val="0"/>
        <w:autoSpaceDN w:val="0"/>
        <w:adjustRightInd w:val="0"/>
        <w:spacing w:after="0" w:line="240" w:lineRule="auto"/>
        <w:ind w:firstLine="567"/>
        <w:jc w:val="both"/>
        <w:rPr>
          <w:rFonts w:ascii="Times New Roman" w:hAnsi="Times New Roman" w:cs="Times New Roman"/>
          <w:sz w:val="28"/>
          <w:szCs w:val="28"/>
        </w:rPr>
      </w:pPr>
    </w:p>
    <w:p w:rsidR="00AE6F3A" w:rsidRDefault="00AE6F3A" w:rsidP="00E104F7">
      <w:pPr>
        <w:autoSpaceDE w:val="0"/>
        <w:autoSpaceDN w:val="0"/>
        <w:adjustRightInd w:val="0"/>
        <w:spacing w:after="0" w:line="240" w:lineRule="auto"/>
        <w:ind w:firstLine="567"/>
        <w:jc w:val="both"/>
        <w:rPr>
          <w:rFonts w:ascii="Times New Roman" w:hAnsi="Times New Roman" w:cs="Times New Roman"/>
          <w:sz w:val="28"/>
          <w:szCs w:val="28"/>
        </w:rPr>
      </w:pPr>
    </w:p>
    <w:p w:rsidR="00AE6F3A" w:rsidRPr="00A62713" w:rsidRDefault="00AE6F3A" w:rsidP="00E104F7">
      <w:pPr>
        <w:autoSpaceDE w:val="0"/>
        <w:autoSpaceDN w:val="0"/>
        <w:adjustRightInd w:val="0"/>
        <w:spacing w:after="0" w:line="240" w:lineRule="auto"/>
        <w:ind w:firstLine="567"/>
        <w:jc w:val="both"/>
        <w:rPr>
          <w:rFonts w:ascii="Times New Roman" w:hAnsi="Times New Roman" w:cs="Times New Roman"/>
          <w:sz w:val="28"/>
          <w:szCs w:val="28"/>
        </w:rPr>
      </w:pPr>
    </w:p>
    <w:p w:rsidR="00D54CFE" w:rsidRPr="00A62713" w:rsidRDefault="00D54CFE" w:rsidP="00AE6F3A">
      <w:pPr>
        <w:autoSpaceDE w:val="0"/>
        <w:autoSpaceDN w:val="0"/>
        <w:adjustRightInd w:val="0"/>
        <w:spacing w:after="0" w:line="240" w:lineRule="auto"/>
        <w:jc w:val="both"/>
        <w:rPr>
          <w:rFonts w:ascii="Times New Roman" w:hAnsi="Times New Roman" w:cs="Times New Roman"/>
          <w:sz w:val="28"/>
          <w:szCs w:val="28"/>
        </w:rPr>
      </w:pPr>
      <w:r w:rsidRPr="00A62713">
        <w:rPr>
          <w:rFonts w:ascii="Times New Roman" w:hAnsi="Times New Roman" w:cs="Times New Roman"/>
          <w:sz w:val="28"/>
          <w:szCs w:val="28"/>
        </w:rPr>
        <w:t>Глав</w:t>
      </w:r>
      <w:r w:rsidR="00717A34" w:rsidRPr="00A62713">
        <w:rPr>
          <w:rFonts w:ascii="Times New Roman" w:hAnsi="Times New Roman" w:cs="Times New Roman"/>
          <w:sz w:val="28"/>
          <w:szCs w:val="28"/>
        </w:rPr>
        <w:t>а</w:t>
      </w:r>
      <w:r w:rsidRPr="00A62713">
        <w:rPr>
          <w:rFonts w:ascii="Times New Roman" w:hAnsi="Times New Roman" w:cs="Times New Roman"/>
          <w:sz w:val="28"/>
          <w:szCs w:val="28"/>
        </w:rPr>
        <w:t xml:space="preserve"> города Ачинска                 </w:t>
      </w:r>
      <w:r w:rsidR="00AE6F3A">
        <w:rPr>
          <w:rFonts w:ascii="Times New Roman" w:hAnsi="Times New Roman" w:cs="Times New Roman"/>
          <w:sz w:val="28"/>
          <w:szCs w:val="28"/>
        </w:rPr>
        <w:t xml:space="preserve"> </w:t>
      </w:r>
      <w:r w:rsidR="002F6E7C" w:rsidRPr="002F6E7C">
        <w:rPr>
          <w:rFonts w:ascii="Times New Roman" w:hAnsi="Times New Roman" w:cs="Times New Roman"/>
          <w:sz w:val="28"/>
          <w:szCs w:val="28"/>
        </w:rPr>
        <w:t xml:space="preserve">               </w:t>
      </w:r>
      <w:r w:rsidR="005422B1">
        <w:rPr>
          <w:rFonts w:ascii="Times New Roman" w:hAnsi="Times New Roman" w:cs="Times New Roman"/>
          <w:sz w:val="28"/>
          <w:szCs w:val="28"/>
        </w:rPr>
        <w:t xml:space="preserve"> </w:t>
      </w:r>
      <w:r w:rsidR="002F6E7C" w:rsidRPr="002F6E7C">
        <w:rPr>
          <w:rFonts w:ascii="Times New Roman" w:hAnsi="Times New Roman" w:cs="Times New Roman"/>
          <w:sz w:val="28"/>
          <w:szCs w:val="28"/>
        </w:rPr>
        <w:t xml:space="preserve">                                    </w:t>
      </w:r>
      <w:r w:rsidRPr="00A62713">
        <w:rPr>
          <w:rFonts w:ascii="Times New Roman" w:hAnsi="Times New Roman" w:cs="Times New Roman"/>
          <w:sz w:val="28"/>
          <w:szCs w:val="28"/>
        </w:rPr>
        <w:t xml:space="preserve"> </w:t>
      </w:r>
      <w:r w:rsidR="00AD27AF" w:rsidRPr="00A62713">
        <w:rPr>
          <w:rFonts w:ascii="Times New Roman" w:hAnsi="Times New Roman" w:cs="Times New Roman"/>
          <w:sz w:val="28"/>
          <w:szCs w:val="28"/>
        </w:rPr>
        <w:t>А.Ю. Токарев</w:t>
      </w:r>
      <w:r w:rsidRPr="00A62713">
        <w:rPr>
          <w:rFonts w:ascii="Times New Roman" w:hAnsi="Times New Roman" w:cs="Times New Roman"/>
          <w:sz w:val="28"/>
          <w:szCs w:val="28"/>
        </w:rPr>
        <w:t xml:space="preserve"> </w:t>
      </w:r>
    </w:p>
    <w:p w:rsidR="00C66125" w:rsidRPr="00A62713" w:rsidRDefault="00C66125" w:rsidP="00E104F7">
      <w:pPr>
        <w:autoSpaceDE w:val="0"/>
        <w:autoSpaceDN w:val="0"/>
        <w:adjustRightInd w:val="0"/>
        <w:spacing w:after="0" w:line="240" w:lineRule="auto"/>
        <w:ind w:left="5670"/>
        <w:rPr>
          <w:rFonts w:ascii="Times New Roman" w:hAnsi="Times New Roman" w:cs="Times New Roman"/>
          <w:sz w:val="28"/>
          <w:szCs w:val="28"/>
        </w:rPr>
      </w:pPr>
    </w:p>
    <w:p w:rsidR="00C66125" w:rsidRPr="00A62713" w:rsidRDefault="00C66125" w:rsidP="00E104F7">
      <w:pPr>
        <w:autoSpaceDE w:val="0"/>
        <w:autoSpaceDN w:val="0"/>
        <w:adjustRightInd w:val="0"/>
        <w:spacing w:after="0" w:line="240" w:lineRule="auto"/>
        <w:ind w:left="5670"/>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A62713" w:rsidRDefault="00A62713" w:rsidP="007E483A">
      <w:pPr>
        <w:autoSpaceDE w:val="0"/>
        <w:autoSpaceDN w:val="0"/>
        <w:adjustRightInd w:val="0"/>
        <w:spacing w:after="0" w:line="240" w:lineRule="auto"/>
        <w:jc w:val="both"/>
        <w:rPr>
          <w:rFonts w:ascii="Times New Roman" w:hAnsi="Times New Roman" w:cs="Times New Roman"/>
          <w:sz w:val="28"/>
          <w:szCs w:val="28"/>
        </w:rPr>
      </w:pPr>
    </w:p>
    <w:p w:rsidR="000B61FA" w:rsidRDefault="000B61FA" w:rsidP="007E483A">
      <w:pPr>
        <w:autoSpaceDE w:val="0"/>
        <w:autoSpaceDN w:val="0"/>
        <w:adjustRightInd w:val="0"/>
        <w:spacing w:after="0" w:line="240" w:lineRule="auto"/>
        <w:jc w:val="both"/>
        <w:rPr>
          <w:rFonts w:ascii="Times New Roman" w:hAnsi="Times New Roman" w:cs="Times New Roman"/>
          <w:sz w:val="28"/>
          <w:szCs w:val="28"/>
        </w:rPr>
      </w:pPr>
    </w:p>
    <w:p w:rsidR="004616F1" w:rsidRDefault="004616F1" w:rsidP="007E483A">
      <w:pPr>
        <w:autoSpaceDE w:val="0"/>
        <w:autoSpaceDN w:val="0"/>
        <w:adjustRightInd w:val="0"/>
        <w:spacing w:after="0" w:line="240" w:lineRule="auto"/>
        <w:jc w:val="both"/>
        <w:rPr>
          <w:rFonts w:ascii="Times New Roman" w:hAnsi="Times New Roman" w:cs="Times New Roman"/>
          <w:sz w:val="28"/>
          <w:szCs w:val="28"/>
        </w:rPr>
      </w:pPr>
    </w:p>
    <w:p w:rsidR="00C2156E" w:rsidRDefault="00C2156E" w:rsidP="005E5119">
      <w:pPr>
        <w:autoSpaceDE w:val="0"/>
        <w:autoSpaceDN w:val="0"/>
        <w:adjustRightInd w:val="0"/>
        <w:spacing w:after="0" w:line="240" w:lineRule="auto"/>
        <w:ind w:left="5670"/>
        <w:jc w:val="right"/>
        <w:rPr>
          <w:rFonts w:ascii="Times New Roman" w:hAnsi="Times New Roman" w:cs="Times New Roman"/>
          <w:sz w:val="28"/>
          <w:szCs w:val="28"/>
        </w:rPr>
      </w:pPr>
    </w:p>
    <w:p w:rsidR="00C2156E" w:rsidRDefault="00C2156E" w:rsidP="005E5119">
      <w:pPr>
        <w:autoSpaceDE w:val="0"/>
        <w:autoSpaceDN w:val="0"/>
        <w:adjustRightInd w:val="0"/>
        <w:spacing w:after="0" w:line="240" w:lineRule="auto"/>
        <w:ind w:left="5670"/>
        <w:jc w:val="right"/>
        <w:rPr>
          <w:rFonts w:ascii="Times New Roman" w:hAnsi="Times New Roman" w:cs="Times New Roman"/>
          <w:sz w:val="28"/>
          <w:szCs w:val="28"/>
        </w:rPr>
      </w:pPr>
    </w:p>
    <w:p w:rsidR="00D54CFE" w:rsidRPr="005E5119" w:rsidRDefault="00C2156E" w:rsidP="00C2156E">
      <w:pPr>
        <w:autoSpaceDE w:val="0"/>
        <w:autoSpaceDN w:val="0"/>
        <w:adjustRightInd w:val="0"/>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Приложение</w:t>
      </w:r>
    </w:p>
    <w:p w:rsidR="00D54CFE" w:rsidRPr="005E5119" w:rsidRDefault="005E5119" w:rsidP="00C2156E">
      <w:pPr>
        <w:autoSpaceDE w:val="0"/>
        <w:autoSpaceDN w:val="0"/>
        <w:adjustRightInd w:val="0"/>
        <w:spacing w:after="0" w:line="240" w:lineRule="auto"/>
        <w:ind w:left="3261"/>
        <w:jc w:val="right"/>
        <w:rPr>
          <w:rFonts w:ascii="Times New Roman" w:hAnsi="Times New Roman" w:cs="Times New Roman"/>
          <w:sz w:val="28"/>
          <w:szCs w:val="28"/>
        </w:rPr>
      </w:pPr>
      <w:r>
        <w:rPr>
          <w:rFonts w:ascii="Times New Roman" w:hAnsi="Times New Roman" w:cs="Times New Roman"/>
          <w:sz w:val="28"/>
          <w:szCs w:val="28"/>
        </w:rPr>
        <w:t>к постановлению а</w:t>
      </w:r>
      <w:r w:rsidR="00D54CFE" w:rsidRPr="005E5119">
        <w:rPr>
          <w:rFonts w:ascii="Times New Roman" w:hAnsi="Times New Roman" w:cs="Times New Roman"/>
          <w:sz w:val="28"/>
          <w:szCs w:val="28"/>
        </w:rPr>
        <w:t>дминистрации</w:t>
      </w:r>
      <w:r w:rsidR="00C2156E">
        <w:rPr>
          <w:rFonts w:ascii="Times New Roman" w:hAnsi="Times New Roman" w:cs="Times New Roman"/>
          <w:sz w:val="28"/>
          <w:szCs w:val="28"/>
        </w:rPr>
        <w:t xml:space="preserve"> города </w:t>
      </w:r>
      <w:r w:rsidR="00D54CFE" w:rsidRPr="005E5119">
        <w:rPr>
          <w:rFonts w:ascii="Times New Roman" w:hAnsi="Times New Roman" w:cs="Times New Roman"/>
          <w:sz w:val="28"/>
          <w:szCs w:val="28"/>
        </w:rPr>
        <w:t>Ачинска</w:t>
      </w:r>
      <w:r w:rsidR="00C2156E">
        <w:rPr>
          <w:rFonts w:ascii="Times New Roman" w:hAnsi="Times New Roman" w:cs="Times New Roman"/>
          <w:sz w:val="28"/>
          <w:szCs w:val="28"/>
        </w:rPr>
        <w:t xml:space="preserve"> </w:t>
      </w:r>
      <w:r w:rsidR="004A4CE6">
        <w:rPr>
          <w:rFonts w:ascii="Times New Roman" w:hAnsi="Times New Roman" w:cs="Times New Roman"/>
          <w:sz w:val="28"/>
          <w:szCs w:val="28"/>
        </w:rPr>
        <w:t>от 01.07.2021 № 175-п</w:t>
      </w:r>
      <w:bookmarkStart w:id="0" w:name="_GoBack"/>
      <w:bookmarkEnd w:id="0"/>
    </w:p>
    <w:p w:rsidR="00D54CFE" w:rsidRPr="00FA328E" w:rsidRDefault="00D54CFE" w:rsidP="00E104F7">
      <w:pPr>
        <w:autoSpaceDE w:val="0"/>
        <w:autoSpaceDN w:val="0"/>
        <w:adjustRightInd w:val="0"/>
        <w:spacing w:after="0" w:line="240" w:lineRule="auto"/>
        <w:jc w:val="right"/>
        <w:rPr>
          <w:rFonts w:ascii="Times New Roman" w:hAnsi="Times New Roman" w:cs="Times New Roman"/>
          <w:sz w:val="24"/>
          <w:szCs w:val="24"/>
        </w:rPr>
      </w:pPr>
    </w:p>
    <w:p w:rsidR="007E483A" w:rsidRPr="00FA328E" w:rsidRDefault="007E483A" w:rsidP="00E104F7">
      <w:pPr>
        <w:autoSpaceDE w:val="0"/>
        <w:autoSpaceDN w:val="0"/>
        <w:adjustRightInd w:val="0"/>
        <w:spacing w:after="0" w:line="240" w:lineRule="auto"/>
        <w:jc w:val="right"/>
        <w:rPr>
          <w:rFonts w:ascii="Times New Roman" w:hAnsi="Times New Roman" w:cs="Times New Roman"/>
          <w:sz w:val="24"/>
          <w:szCs w:val="24"/>
        </w:rPr>
      </w:pPr>
    </w:p>
    <w:p w:rsidR="00D520AE" w:rsidRPr="00265BA8" w:rsidRDefault="00D520AE" w:rsidP="00E104F7">
      <w:pPr>
        <w:autoSpaceDE w:val="0"/>
        <w:autoSpaceDN w:val="0"/>
        <w:adjustRightInd w:val="0"/>
        <w:spacing w:after="0" w:line="240" w:lineRule="auto"/>
        <w:ind w:firstLine="567"/>
        <w:jc w:val="both"/>
        <w:rPr>
          <w:rFonts w:ascii="Times New Roman" w:hAnsi="Times New Roman" w:cs="Times New Roman"/>
          <w:sz w:val="24"/>
          <w:szCs w:val="24"/>
        </w:rPr>
      </w:pPr>
    </w:p>
    <w:p w:rsidR="00A5559F" w:rsidRPr="005E5119" w:rsidRDefault="00A5559F" w:rsidP="005E5119">
      <w:pPr>
        <w:autoSpaceDE w:val="0"/>
        <w:autoSpaceDN w:val="0"/>
        <w:adjustRightInd w:val="0"/>
        <w:spacing w:after="0" w:line="240" w:lineRule="auto"/>
        <w:ind w:firstLine="567"/>
        <w:jc w:val="center"/>
        <w:rPr>
          <w:rFonts w:ascii="Times New Roman" w:hAnsi="Times New Roman" w:cs="Times New Roman"/>
          <w:sz w:val="28"/>
          <w:szCs w:val="28"/>
        </w:rPr>
      </w:pPr>
      <w:r w:rsidRPr="005E5119">
        <w:rPr>
          <w:rFonts w:ascii="Times New Roman" w:hAnsi="Times New Roman" w:cs="Times New Roman"/>
          <w:sz w:val="28"/>
          <w:szCs w:val="28"/>
        </w:rPr>
        <w:t>АДМИНИСТРАТИВНЫЙ РЕГЛАМЕНТ</w:t>
      </w:r>
    </w:p>
    <w:p w:rsidR="00A5559F" w:rsidRPr="005E5119" w:rsidRDefault="00A5559F" w:rsidP="005E5119">
      <w:pPr>
        <w:autoSpaceDE w:val="0"/>
        <w:autoSpaceDN w:val="0"/>
        <w:adjustRightInd w:val="0"/>
        <w:spacing w:after="0" w:line="240" w:lineRule="auto"/>
        <w:ind w:firstLine="567"/>
        <w:jc w:val="center"/>
        <w:rPr>
          <w:rFonts w:ascii="Times New Roman" w:hAnsi="Times New Roman" w:cs="Times New Roman"/>
          <w:sz w:val="28"/>
          <w:szCs w:val="28"/>
        </w:rPr>
      </w:pPr>
      <w:r w:rsidRPr="005E5119">
        <w:rPr>
          <w:rFonts w:ascii="Times New Roman" w:hAnsi="Times New Roman" w:cs="Times New Roman"/>
          <w:sz w:val="28"/>
          <w:szCs w:val="28"/>
        </w:rPr>
        <w:t>ПРЕДОСТАВЛЕНИЯ МУНИЦИПАЛЬНОЙ УСЛУГИ</w:t>
      </w:r>
    </w:p>
    <w:p w:rsidR="00D54CFE" w:rsidRPr="005E5119" w:rsidRDefault="00D54CFE" w:rsidP="005E5119">
      <w:pPr>
        <w:autoSpaceDE w:val="0"/>
        <w:autoSpaceDN w:val="0"/>
        <w:adjustRightInd w:val="0"/>
        <w:spacing w:after="0" w:line="240" w:lineRule="auto"/>
        <w:ind w:firstLine="567"/>
        <w:jc w:val="center"/>
        <w:rPr>
          <w:rFonts w:ascii="Times New Roman" w:hAnsi="Times New Roman" w:cs="Times New Roman"/>
          <w:sz w:val="28"/>
          <w:szCs w:val="28"/>
        </w:rPr>
      </w:pPr>
      <w:r w:rsidRPr="005E5119">
        <w:rPr>
          <w:rFonts w:ascii="Times New Roman" w:hAnsi="Times New Roman" w:cs="Times New Roman"/>
          <w:sz w:val="28"/>
          <w:szCs w:val="28"/>
        </w:rPr>
        <w:t>«УСТАНОВЛЕНИЕ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p>
    <w:p w:rsidR="00D54CFE" w:rsidRDefault="00D54CFE" w:rsidP="005E5119">
      <w:pPr>
        <w:autoSpaceDE w:val="0"/>
        <w:autoSpaceDN w:val="0"/>
        <w:adjustRightInd w:val="0"/>
        <w:spacing w:after="0" w:line="240" w:lineRule="auto"/>
        <w:ind w:firstLine="567"/>
        <w:jc w:val="both"/>
        <w:rPr>
          <w:rFonts w:ascii="Times New Roman" w:hAnsi="Times New Roman" w:cs="Times New Roman"/>
          <w:sz w:val="28"/>
          <w:szCs w:val="28"/>
        </w:rPr>
      </w:pPr>
    </w:p>
    <w:p w:rsidR="00E16F4E" w:rsidRPr="005E5119" w:rsidRDefault="00E16F4E" w:rsidP="005E5119">
      <w:pPr>
        <w:autoSpaceDE w:val="0"/>
        <w:autoSpaceDN w:val="0"/>
        <w:adjustRightInd w:val="0"/>
        <w:spacing w:after="0" w:line="240" w:lineRule="auto"/>
        <w:ind w:firstLine="567"/>
        <w:jc w:val="both"/>
        <w:rPr>
          <w:rFonts w:ascii="Times New Roman" w:hAnsi="Times New Roman" w:cs="Times New Roman"/>
          <w:sz w:val="28"/>
          <w:szCs w:val="28"/>
        </w:rPr>
      </w:pPr>
    </w:p>
    <w:p w:rsidR="006455BB" w:rsidRPr="005E5119" w:rsidRDefault="00717A34" w:rsidP="006C3C71">
      <w:pPr>
        <w:spacing w:after="0" w:line="240" w:lineRule="auto"/>
        <w:ind w:firstLine="567"/>
        <w:jc w:val="center"/>
        <w:rPr>
          <w:rFonts w:ascii="Times New Roman" w:hAnsi="Times New Roman" w:cs="Times New Roman"/>
          <w:sz w:val="28"/>
          <w:szCs w:val="28"/>
        </w:rPr>
      </w:pPr>
      <w:r w:rsidRPr="005E5119">
        <w:rPr>
          <w:rFonts w:ascii="Times New Roman" w:hAnsi="Times New Roman" w:cs="Times New Roman"/>
          <w:sz w:val="28"/>
          <w:szCs w:val="28"/>
          <w:lang w:val="en-US"/>
        </w:rPr>
        <w:t>I</w:t>
      </w:r>
      <w:r w:rsidR="006455BB" w:rsidRPr="005E5119">
        <w:rPr>
          <w:rFonts w:ascii="Times New Roman" w:hAnsi="Times New Roman" w:cs="Times New Roman"/>
          <w:sz w:val="28"/>
          <w:szCs w:val="28"/>
        </w:rPr>
        <w:t>. Общие положения</w:t>
      </w:r>
    </w:p>
    <w:p w:rsidR="00061165" w:rsidRPr="005E5119" w:rsidRDefault="00061165" w:rsidP="005E5119">
      <w:pPr>
        <w:spacing w:after="0" w:line="240" w:lineRule="auto"/>
        <w:ind w:firstLine="567"/>
        <w:jc w:val="both"/>
        <w:rPr>
          <w:rFonts w:ascii="Times New Roman" w:hAnsi="Times New Roman" w:cs="Times New Roman"/>
          <w:sz w:val="28"/>
          <w:szCs w:val="28"/>
        </w:rPr>
      </w:pPr>
    </w:p>
    <w:p w:rsidR="00D54CFE" w:rsidRPr="005E5119" w:rsidRDefault="00A5559F" w:rsidP="00385880">
      <w:pPr>
        <w:spacing w:after="0" w:line="240" w:lineRule="auto"/>
        <w:ind w:firstLine="709"/>
        <w:jc w:val="both"/>
        <w:rPr>
          <w:rFonts w:ascii="Times New Roman" w:eastAsia="Times New Roman" w:hAnsi="Times New Roman" w:cs="Times New Roman"/>
          <w:sz w:val="28"/>
          <w:szCs w:val="28"/>
          <w:lang w:eastAsia="ru-RU"/>
        </w:rPr>
      </w:pPr>
      <w:proofErr w:type="gramStart"/>
      <w:r w:rsidRPr="005E5119">
        <w:rPr>
          <w:rFonts w:ascii="Times New Roman" w:hAnsi="Times New Roman" w:cs="Times New Roman"/>
          <w:sz w:val="28"/>
          <w:szCs w:val="28"/>
        </w:rPr>
        <w:t>1.</w:t>
      </w:r>
      <w:r w:rsidR="00D54CFE" w:rsidRPr="005E5119">
        <w:rPr>
          <w:rFonts w:ascii="Times New Roman" w:hAnsi="Times New Roman" w:cs="Times New Roman"/>
          <w:sz w:val="28"/>
          <w:szCs w:val="28"/>
        </w:rPr>
        <w:t>1 Настоящий</w:t>
      </w:r>
      <w:r w:rsidR="00385880">
        <w:rPr>
          <w:rFonts w:ascii="Times New Roman" w:hAnsi="Times New Roman" w:cs="Times New Roman"/>
          <w:sz w:val="28"/>
          <w:szCs w:val="28"/>
        </w:rPr>
        <w:t xml:space="preserve"> </w:t>
      </w:r>
      <w:r w:rsidR="00D54CFE" w:rsidRPr="005E5119">
        <w:rPr>
          <w:rFonts w:ascii="Times New Roman" w:eastAsia="Times New Roman" w:hAnsi="Times New Roman" w:cs="Times New Roman"/>
          <w:sz w:val="28"/>
          <w:szCs w:val="28"/>
          <w:lang w:eastAsia="ru-RU"/>
        </w:rPr>
        <w:t>Административный регламент</w:t>
      </w:r>
      <w:r w:rsidR="005422B1">
        <w:rPr>
          <w:rFonts w:ascii="Times New Roman" w:eastAsia="Times New Roman" w:hAnsi="Times New Roman" w:cs="Times New Roman"/>
          <w:sz w:val="28"/>
          <w:szCs w:val="28"/>
          <w:lang w:eastAsia="ru-RU"/>
        </w:rPr>
        <w:t xml:space="preserve"> </w:t>
      </w:r>
      <w:r w:rsidR="00D54CFE" w:rsidRPr="005E5119">
        <w:rPr>
          <w:rFonts w:ascii="Times New Roman" w:eastAsia="Times New Roman" w:hAnsi="Times New Roman" w:cs="Times New Roman"/>
          <w:sz w:val="28"/>
          <w:szCs w:val="28"/>
          <w:lang w:eastAsia="ru-RU"/>
        </w:rPr>
        <w:t xml:space="preserve">предоставления муниципальной услуги </w:t>
      </w:r>
      <w:r w:rsidR="00D54CFE" w:rsidRPr="005E5119">
        <w:rPr>
          <w:rFonts w:ascii="Times New Roman" w:hAnsi="Times New Roman" w:cs="Times New Roman"/>
          <w:sz w:val="28"/>
          <w:szCs w:val="28"/>
        </w:rPr>
        <w:t>«Установление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r w:rsidR="00C60246" w:rsidRPr="005E5119">
        <w:rPr>
          <w:rFonts w:ascii="Times New Roman" w:eastAsia="Times New Roman" w:hAnsi="Times New Roman" w:cs="Times New Roman"/>
          <w:sz w:val="28"/>
          <w:szCs w:val="28"/>
          <w:lang w:eastAsia="ru-RU"/>
        </w:rPr>
        <w:t xml:space="preserve"> (далее - р</w:t>
      </w:r>
      <w:r w:rsidR="00D54CFE" w:rsidRPr="005E5119">
        <w:rPr>
          <w:rFonts w:ascii="Times New Roman" w:eastAsia="Times New Roman" w:hAnsi="Times New Roman" w:cs="Times New Roman"/>
          <w:sz w:val="28"/>
          <w:szCs w:val="28"/>
          <w:lang w:eastAsia="ru-RU"/>
        </w:rPr>
        <w:t>егламент)</w:t>
      </w:r>
      <w:r w:rsidR="00E340C4" w:rsidRPr="005E5119">
        <w:rPr>
          <w:rFonts w:ascii="Times New Roman" w:eastAsia="Times New Roman" w:hAnsi="Times New Roman" w:cs="Times New Roman"/>
          <w:sz w:val="28"/>
          <w:szCs w:val="28"/>
          <w:lang w:eastAsia="ru-RU"/>
        </w:rPr>
        <w:t>,</w:t>
      </w:r>
      <w:r w:rsidR="00D54CFE" w:rsidRPr="005E5119">
        <w:rPr>
          <w:rFonts w:ascii="Times New Roman" w:eastAsia="Times New Roman" w:hAnsi="Times New Roman" w:cs="Times New Roman"/>
          <w:sz w:val="28"/>
          <w:szCs w:val="28"/>
          <w:lang w:eastAsia="ru-RU"/>
        </w:rPr>
        <w:t xml:space="preserve"> </w:t>
      </w:r>
      <w:r w:rsidR="00DD4B5B" w:rsidRPr="005E5119">
        <w:rPr>
          <w:rFonts w:ascii="Times New Roman" w:eastAsia="Times New Roman" w:hAnsi="Times New Roman" w:cs="Times New Roman"/>
          <w:sz w:val="28"/>
          <w:szCs w:val="28"/>
          <w:lang w:eastAsia="ru-RU"/>
        </w:rPr>
        <w:t xml:space="preserve">определяет </w:t>
      </w:r>
      <w:r w:rsidR="00D54CFE" w:rsidRPr="005E5119">
        <w:rPr>
          <w:rFonts w:ascii="Times New Roman" w:eastAsia="Times New Roman" w:hAnsi="Times New Roman" w:cs="Times New Roman"/>
          <w:sz w:val="28"/>
          <w:szCs w:val="28"/>
          <w:lang w:eastAsia="ru-RU"/>
        </w:rPr>
        <w:t>порядок и стандарт предоставления муниципальной услуги по установлению публичного сервитута в отн</w:t>
      </w:r>
      <w:r w:rsidR="00DD4B5B" w:rsidRPr="005E5119">
        <w:rPr>
          <w:rFonts w:ascii="Times New Roman" w:eastAsia="Times New Roman" w:hAnsi="Times New Roman" w:cs="Times New Roman"/>
          <w:sz w:val="28"/>
          <w:szCs w:val="28"/>
          <w:lang w:eastAsia="ru-RU"/>
        </w:rPr>
        <w:t>ошении земель и (или) земельных участков</w:t>
      </w:r>
      <w:r w:rsidR="00D54CFE" w:rsidRPr="005E5119">
        <w:rPr>
          <w:rFonts w:ascii="Times New Roman" w:eastAsia="Times New Roman" w:hAnsi="Times New Roman" w:cs="Times New Roman"/>
          <w:sz w:val="28"/>
          <w:szCs w:val="28"/>
          <w:lang w:eastAsia="ru-RU"/>
        </w:rPr>
        <w:t xml:space="preserve"> независимо от </w:t>
      </w:r>
      <w:r w:rsidR="00DD4B5B" w:rsidRPr="005E5119">
        <w:rPr>
          <w:rFonts w:ascii="Times New Roman" w:eastAsia="Times New Roman" w:hAnsi="Times New Roman" w:cs="Times New Roman"/>
          <w:sz w:val="28"/>
          <w:szCs w:val="28"/>
          <w:lang w:eastAsia="ru-RU"/>
        </w:rPr>
        <w:t>формы собственности на земельные</w:t>
      </w:r>
      <w:r w:rsidR="00D54CFE" w:rsidRPr="005E5119">
        <w:rPr>
          <w:rFonts w:ascii="Times New Roman" w:eastAsia="Times New Roman" w:hAnsi="Times New Roman" w:cs="Times New Roman"/>
          <w:sz w:val="28"/>
          <w:szCs w:val="28"/>
          <w:lang w:eastAsia="ru-RU"/>
        </w:rPr>
        <w:t xml:space="preserve"> участ</w:t>
      </w:r>
      <w:r w:rsidR="00DD4B5B" w:rsidRPr="005E5119">
        <w:rPr>
          <w:rFonts w:ascii="Times New Roman" w:eastAsia="Times New Roman" w:hAnsi="Times New Roman" w:cs="Times New Roman"/>
          <w:sz w:val="28"/>
          <w:szCs w:val="28"/>
          <w:lang w:eastAsia="ru-RU"/>
        </w:rPr>
        <w:t>ки</w:t>
      </w:r>
      <w:r w:rsidR="00D54CFE" w:rsidRPr="005E5119">
        <w:rPr>
          <w:rFonts w:ascii="Times New Roman" w:eastAsia="Times New Roman" w:hAnsi="Times New Roman" w:cs="Times New Roman"/>
          <w:sz w:val="28"/>
          <w:szCs w:val="28"/>
          <w:lang w:eastAsia="ru-RU"/>
        </w:rPr>
        <w:t xml:space="preserve"> в целях, предусмотренных статьей 39.37 Земельного</w:t>
      </w:r>
      <w:proofErr w:type="gramEnd"/>
      <w:r w:rsidR="00D54CFE" w:rsidRPr="005E5119">
        <w:rPr>
          <w:rFonts w:ascii="Times New Roman" w:eastAsia="Times New Roman" w:hAnsi="Times New Roman" w:cs="Times New Roman"/>
          <w:sz w:val="28"/>
          <w:szCs w:val="28"/>
          <w:lang w:eastAsia="ru-RU"/>
        </w:rPr>
        <w:t xml:space="preserve"> кодекса</w:t>
      </w:r>
      <w:r w:rsidR="00C60246" w:rsidRPr="005E5119">
        <w:rPr>
          <w:rFonts w:ascii="Times New Roman" w:eastAsia="Times New Roman" w:hAnsi="Times New Roman" w:cs="Times New Roman"/>
          <w:sz w:val="28"/>
          <w:szCs w:val="28"/>
          <w:lang w:eastAsia="ru-RU"/>
        </w:rPr>
        <w:t xml:space="preserve"> Российской Федерации (далее - м</w:t>
      </w:r>
      <w:r w:rsidR="00C55F82" w:rsidRPr="005E5119">
        <w:rPr>
          <w:rFonts w:ascii="Times New Roman" w:eastAsia="Times New Roman" w:hAnsi="Times New Roman" w:cs="Times New Roman"/>
          <w:sz w:val="28"/>
          <w:szCs w:val="28"/>
          <w:lang w:eastAsia="ru-RU"/>
        </w:rPr>
        <w:t>униципальная услуга).</w:t>
      </w:r>
    </w:p>
    <w:p w:rsidR="00E16F4E" w:rsidRDefault="00E16F4E" w:rsidP="00385880">
      <w:pPr>
        <w:pStyle w:val="a4"/>
        <w:spacing w:before="0" w:beforeAutospacing="0" w:after="0" w:afterAutospacing="0"/>
        <w:ind w:firstLine="709"/>
        <w:jc w:val="both"/>
        <w:rPr>
          <w:sz w:val="28"/>
          <w:szCs w:val="28"/>
        </w:rPr>
      </w:pPr>
    </w:p>
    <w:p w:rsidR="00364E85" w:rsidRDefault="00B70A03" w:rsidP="00385880">
      <w:pPr>
        <w:autoSpaceDE w:val="0"/>
        <w:autoSpaceDN w:val="0"/>
        <w:adjustRightInd w:val="0"/>
        <w:spacing w:after="0" w:line="240" w:lineRule="auto"/>
        <w:ind w:firstLine="709"/>
        <w:jc w:val="both"/>
        <w:rPr>
          <w:rFonts w:ascii="Times New Roman" w:hAnsi="Times New Roman" w:cs="Times New Roman"/>
          <w:sz w:val="28"/>
          <w:szCs w:val="28"/>
        </w:rPr>
      </w:pPr>
      <w:r w:rsidRPr="00DD1C78">
        <w:rPr>
          <w:rFonts w:ascii="Times New Roman" w:hAnsi="Times New Roman" w:cs="Times New Roman"/>
          <w:sz w:val="28"/>
          <w:szCs w:val="28"/>
        </w:rPr>
        <w:t>1.</w:t>
      </w:r>
      <w:r w:rsidR="005422B1" w:rsidRPr="00DD1C78">
        <w:rPr>
          <w:rFonts w:ascii="Times New Roman" w:hAnsi="Times New Roman" w:cs="Times New Roman"/>
          <w:sz w:val="28"/>
          <w:szCs w:val="28"/>
        </w:rPr>
        <w:t>2.</w:t>
      </w:r>
      <w:r w:rsidR="002A0A89" w:rsidRPr="00DD1C78">
        <w:rPr>
          <w:rFonts w:ascii="Times New Roman" w:hAnsi="Times New Roman" w:cs="Times New Roman"/>
          <w:sz w:val="28"/>
          <w:szCs w:val="28"/>
        </w:rPr>
        <w:t xml:space="preserve"> </w:t>
      </w:r>
      <w:r w:rsidR="000A50CE" w:rsidRPr="00DD1C78">
        <w:rPr>
          <w:rFonts w:ascii="Times New Roman" w:eastAsia="Times New Roman" w:hAnsi="Times New Roman" w:cs="Times New Roman"/>
          <w:sz w:val="28"/>
          <w:szCs w:val="28"/>
          <w:lang w:eastAsia="ru-RU"/>
        </w:rPr>
        <w:t xml:space="preserve"> </w:t>
      </w:r>
      <w:r w:rsidR="00364E85">
        <w:rPr>
          <w:rFonts w:ascii="Times New Roman" w:hAnsi="Times New Roman" w:cs="Times New Roman"/>
          <w:sz w:val="28"/>
          <w:szCs w:val="28"/>
        </w:rPr>
        <w:t>С ходатайством об установлении публичного сервитута вправе обратиться организация</w:t>
      </w:r>
      <w:r w:rsidR="00A74891">
        <w:rPr>
          <w:rFonts w:ascii="Times New Roman" w:hAnsi="Times New Roman" w:cs="Times New Roman"/>
          <w:sz w:val="28"/>
          <w:szCs w:val="28"/>
        </w:rPr>
        <w:t xml:space="preserve"> (далее – заявитель)</w:t>
      </w:r>
      <w:r w:rsidR="00364E85">
        <w:rPr>
          <w:rFonts w:ascii="Times New Roman" w:hAnsi="Times New Roman" w:cs="Times New Roman"/>
          <w:sz w:val="28"/>
          <w:szCs w:val="28"/>
        </w:rPr>
        <w:t>:</w:t>
      </w:r>
    </w:p>
    <w:p w:rsidR="00364E85" w:rsidRDefault="00364E85"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7D6B23" w:rsidRDefault="00364E8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7D6B23">
        <w:rPr>
          <w:rFonts w:ascii="Times New Roman" w:hAnsi="Times New Roman" w:cs="Times New Roman"/>
          <w:sz w:val="28"/>
          <w:szCs w:val="28"/>
        </w:rPr>
        <w:t>являющаяся</w:t>
      </w:r>
      <w:proofErr w:type="gramEnd"/>
      <w:r w:rsidR="007D6B23">
        <w:rPr>
          <w:rFonts w:ascii="Times New Roman" w:hAnsi="Times New Roman" w:cs="Times New Roman"/>
          <w:sz w:val="28"/>
          <w:szCs w:val="28"/>
        </w:rPr>
        <w:t xml:space="preserve"> организацией связи, - для размещения линий или сооружений связи, </w:t>
      </w:r>
      <w:r w:rsidR="007D6B23" w:rsidRPr="007D6B23">
        <w:rPr>
          <w:rFonts w:ascii="Times New Roman" w:hAnsi="Times New Roman" w:cs="Times New Roman"/>
          <w:sz w:val="28"/>
          <w:szCs w:val="28"/>
        </w:rPr>
        <w:t xml:space="preserve">указанных в </w:t>
      </w:r>
      <w:hyperlink r:id="rId8" w:history="1">
        <w:r w:rsidR="007D6B23" w:rsidRPr="007D6B23">
          <w:rPr>
            <w:rFonts w:ascii="Times New Roman" w:hAnsi="Times New Roman" w:cs="Times New Roman"/>
            <w:sz w:val="28"/>
            <w:szCs w:val="28"/>
          </w:rPr>
          <w:t>подпункте 1 статьи 39.37</w:t>
        </w:r>
      </w:hyperlink>
      <w:r w:rsidR="007D6B23" w:rsidRPr="007D6B23">
        <w:rPr>
          <w:rFonts w:ascii="Times New Roman" w:hAnsi="Times New Roman" w:cs="Times New Roman"/>
          <w:sz w:val="28"/>
          <w:szCs w:val="28"/>
        </w:rPr>
        <w:t xml:space="preserve"> </w:t>
      </w:r>
      <w:r w:rsidR="00B108F3">
        <w:rPr>
          <w:rFonts w:ascii="Times New Roman" w:hAnsi="Times New Roman" w:cs="Times New Roman"/>
          <w:sz w:val="28"/>
          <w:szCs w:val="28"/>
        </w:rPr>
        <w:t>Земельного кодекса Российской Федерации</w:t>
      </w:r>
      <w:r w:rsidR="007D6B23" w:rsidRPr="007D6B23">
        <w:rPr>
          <w:rFonts w:ascii="Times New Roman" w:hAnsi="Times New Roman" w:cs="Times New Roman"/>
          <w:sz w:val="28"/>
          <w:szCs w:val="28"/>
        </w:rPr>
        <w:t xml:space="preserve">, а также для проведения инженерных изысканий в целях подготовки </w:t>
      </w:r>
      <w:r w:rsidR="007D6B23">
        <w:rPr>
          <w:rFonts w:ascii="Times New Roman" w:hAnsi="Times New Roman" w:cs="Times New Roman"/>
          <w:sz w:val="28"/>
          <w:szCs w:val="28"/>
        </w:rPr>
        <w:t>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r w:rsidR="00313B02">
        <w:rPr>
          <w:rFonts w:ascii="Times New Roman" w:hAnsi="Times New Roman" w:cs="Times New Roman"/>
          <w:sz w:val="28"/>
          <w:szCs w:val="28"/>
        </w:rPr>
        <w:t>;</w:t>
      </w:r>
    </w:p>
    <w:p w:rsidR="00364E85" w:rsidRPr="00F603FF"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являющаяся</w:t>
      </w:r>
      <w:proofErr w:type="gramEnd"/>
      <w:r>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EC3DC0">
          <w:rPr>
            <w:rFonts w:ascii="Times New Roman" w:hAnsi="Times New Roman" w:cs="Times New Roman"/>
            <w:sz w:val="28"/>
            <w:szCs w:val="28"/>
          </w:rPr>
          <w:t>подпунктах 2</w:t>
        </w:r>
      </w:hyperlink>
      <w:r w:rsidRPr="00EC3DC0">
        <w:rPr>
          <w:rFonts w:ascii="Times New Roman" w:hAnsi="Times New Roman" w:cs="Times New Roman"/>
          <w:sz w:val="28"/>
          <w:szCs w:val="28"/>
        </w:rPr>
        <w:t xml:space="preserve"> - </w:t>
      </w:r>
      <w:hyperlink r:id="rId10" w:history="1">
        <w:r w:rsidRPr="00EC3DC0">
          <w:rPr>
            <w:rFonts w:ascii="Times New Roman" w:hAnsi="Times New Roman" w:cs="Times New Roman"/>
            <w:sz w:val="28"/>
            <w:szCs w:val="28"/>
          </w:rPr>
          <w:t>5 статьи 39.37</w:t>
        </w:r>
      </w:hyperlink>
      <w:r>
        <w:rPr>
          <w:rFonts w:ascii="Times New Roman" w:hAnsi="Times New Roman" w:cs="Times New Roman"/>
          <w:sz w:val="28"/>
          <w:szCs w:val="28"/>
        </w:rPr>
        <w:t xml:space="preserve"> </w:t>
      </w:r>
      <w:r w:rsidRPr="00F603FF">
        <w:rPr>
          <w:rFonts w:ascii="Times New Roman" w:hAnsi="Times New Roman" w:cs="Times New Roman"/>
          <w:color w:val="000000" w:themeColor="text1"/>
          <w:sz w:val="28"/>
          <w:szCs w:val="28"/>
        </w:rPr>
        <w:t>Земельного кодекса Российской Федерации;</w:t>
      </w:r>
    </w:p>
    <w:p w:rsidR="00364E85" w:rsidRPr="00F603FF"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3FF">
        <w:rPr>
          <w:rFonts w:ascii="Times New Roman" w:hAnsi="Times New Roman" w:cs="Times New Roman"/>
          <w:color w:val="000000" w:themeColor="text1"/>
          <w:sz w:val="28"/>
          <w:szCs w:val="28"/>
        </w:rPr>
        <w:lastRenderedPageBreak/>
        <w:t xml:space="preserve">4) предусмотренная </w:t>
      </w:r>
      <w:hyperlink r:id="rId11" w:history="1">
        <w:r w:rsidRPr="00F603FF">
          <w:rPr>
            <w:rFonts w:ascii="Times New Roman" w:hAnsi="Times New Roman" w:cs="Times New Roman"/>
            <w:color w:val="000000" w:themeColor="text1"/>
            <w:sz w:val="28"/>
            <w:szCs w:val="28"/>
          </w:rPr>
          <w:t>пунктом 1 статьи 56.4</w:t>
        </w:r>
      </w:hyperlink>
      <w:r w:rsidRPr="00F603FF">
        <w:rPr>
          <w:rFonts w:ascii="Times New Roman" w:hAnsi="Times New Roman" w:cs="Times New Roman"/>
          <w:color w:val="000000" w:themeColor="text1"/>
          <w:sz w:val="28"/>
          <w:szCs w:val="28"/>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64E85" w:rsidRPr="00F603FF"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3FF">
        <w:rPr>
          <w:rFonts w:ascii="Times New Roman" w:hAnsi="Times New Roman" w:cs="Times New Roman"/>
          <w:color w:val="000000" w:themeColor="text1"/>
          <w:sz w:val="28"/>
          <w:szCs w:val="28"/>
        </w:rPr>
        <w:t>а) являющаяся субъект</w:t>
      </w:r>
      <w:r w:rsidR="00B108F3">
        <w:rPr>
          <w:rFonts w:ascii="Times New Roman" w:hAnsi="Times New Roman" w:cs="Times New Roman"/>
          <w:color w:val="000000" w:themeColor="text1"/>
          <w:sz w:val="28"/>
          <w:szCs w:val="28"/>
        </w:rPr>
        <w:t>ом</w:t>
      </w:r>
      <w:r w:rsidRPr="00F603FF">
        <w:rPr>
          <w:rFonts w:ascii="Times New Roman" w:hAnsi="Times New Roman" w:cs="Times New Roman"/>
          <w:color w:val="000000" w:themeColor="text1"/>
          <w:sz w:val="28"/>
          <w:szCs w:val="28"/>
        </w:rPr>
        <w:t xml:space="preserve">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r:id="rId12" w:history="1">
        <w:r w:rsidRPr="00F603FF">
          <w:rPr>
            <w:rFonts w:ascii="Times New Roman" w:hAnsi="Times New Roman" w:cs="Times New Roman"/>
            <w:color w:val="000000" w:themeColor="text1"/>
            <w:sz w:val="28"/>
            <w:szCs w:val="28"/>
          </w:rPr>
          <w:t>статье 49</w:t>
        </w:r>
      </w:hyperlink>
      <w:r w:rsidRPr="00F603FF">
        <w:rPr>
          <w:rFonts w:ascii="Times New Roman" w:hAnsi="Times New Roman" w:cs="Times New Roman"/>
          <w:color w:val="000000" w:themeColor="text1"/>
          <w:sz w:val="28"/>
          <w:szCs w:val="28"/>
        </w:rPr>
        <w:t xml:space="preserve"> </w:t>
      </w:r>
      <w:r w:rsidR="00313B02" w:rsidRPr="00F603FF">
        <w:rPr>
          <w:rFonts w:ascii="Times New Roman" w:hAnsi="Times New Roman" w:cs="Times New Roman"/>
          <w:color w:val="000000" w:themeColor="text1"/>
          <w:sz w:val="28"/>
          <w:szCs w:val="28"/>
        </w:rPr>
        <w:t xml:space="preserve">Земельного кодекса Российской Федерации </w:t>
      </w:r>
      <w:r w:rsidR="00313B02">
        <w:rPr>
          <w:rFonts w:ascii="Times New Roman" w:hAnsi="Times New Roman" w:cs="Times New Roman"/>
          <w:color w:val="000000" w:themeColor="text1"/>
          <w:sz w:val="28"/>
          <w:szCs w:val="28"/>
        </w:rPr>
        <w:t xml:space="preserve"> </w:t>
      </w:r>
      <w:r w:rsidRPr="00F603FF">
        <w:rPr>
          <w:rFonts w:ascii="Times New Roman" w:hAnsi="Times New Roman" w:cs="Times New Roman"/>
          <w:color w:val="000000" w:themeColor="text1"/>
          <w:sz w:val="28"/>
          <w:szCs w:val="28"/>
        </w:rPr>
        <w:t xml:space="preserve">и обеспечивающих деятельность этих субъектов; </w:t>
      </w:r>
    </w:p>
    <w:p w:rsidR="00364E85" w:rsidRPr="00F603FF"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603FF">
        <w:rPr>
          <w:rFonts w:ascii="Times New Roman" w:hAnsi="Times New Roman" w:cs="Times New Roman"/>
          <w:color w:val="000000" w:themeColor="text1"/>
          <w:sz w:val="28"/>
          <w:szCs w:val="28"/>
        </w:rPr>
        <w:t>б) уполномоченная в соответствии с нормативными правовыми актами Российской Федерации, субъектов Российской Федерации</w:t>
      </w:r>
      <w:r>
        <w:rPr>
          <w:rFonts w:ascii="Times New Roman" w:hAnsi="Times New Roman" w:cs="Times New Roman"/>
          <w:sz w:val="28"/>
          <w:szCs w:val="28"/>
        </w:rPr>
        <w:t xml:space="preserve">, заключенными с органами государственной власти или органами местного самоуправления </w:t>
      </w:r>
      <w:r w:rsidRPr="00F603FF">
        <w:rPr>
          <w:rFonts w:ascii="Times New Roman" w:hAnsi="Times New Roman" w:cs="Times New Roman"/>
          <w:color w:val="000000" w:themeColor="text1"/>
          <w:sz w:val="28"/>
          <w:szCs w:val="28"/>
        </w:rPr>
        <w:t xml:space="preserve">договорами или соглашениями либо имеющая разрешения (лицензии) осуществлять деятельность, для обеспечения которой в соответствии со </w:t>
      </w:r>
      <w:hyperlink r:id="rId13" w:history="1">
        <w:r w:rsidRPr="00F603FF">
          <w:rPr>
            <w:rFonts w:ascii="Times New Roman" w:hAnsi="Times New Roman" w:cs="Times New Roman"/>
            <w:color w:val="000000" w:themeColor="text1"/>
            <w:sz w:val="28"/>
            <w:szCs w:val="28"/>
          </w:rPr>
          <w:t>статьей 49</w:t>
        </w:r>
      </w:hyperlink>
      <w:r w:rsidRPr="00F603FF">
        <w:rPr>
          <w:rFonts w:ascii="Times New Roman" w:hAnsi="Times New Roman" w:cs="Times New Roman"/>
          <w:color w:val="000000" w:themeColor="text1"/>
          <w:sz w:val="28"/>
          <w:szCs w:val="28"/>
        </w:rPr>
        <w:t xml:space="preserve"> </w:t>
      </w:r>
      <w:r w:rsidR="00313B02" w:rsidRPr="00F603FF">
        <w:rPr>
          <w:rFonts w:ascii="Times New Roman" w:hAnsi="Times New Roman" w:cs="Times New Roman"/>
          <w:color w:val="000000" w:themeColor="text1"/>
          <w:sz w:val="28"/>
          <w:szCs w:val="28"/>
        </w:rPr>
        <w:t xml:space="preserve">Земельного кодекса Российской Федерации </w:t>
      </w:r>
      <w:r w:rsidRPr="00F603FF">
        <w:rPr>
          <w:rFonts w:ascii="Times New Roman" w:hAnsi="Times New Roman" w:cs="Times New Roman"/>
          <w:color w:val="000000" w:themeColor="text1"/>
          <w:sz w:val="28"/>
          <w:szCs w:val="28"/>
        </w:rPr>
        <w:t xml:space="preserve">осуществляется изъятие земельного участка для государственных или муниципальных нужд; </w:t>
      </w:r>
      <w:proofErr w:type="gramEnd"/>
    </w:p>
    <w:p w:rsidR="00364E85" w:rsidRPr="00F603FF"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3FF">
        <w:rPr>
          <w:rFonts w:ascii="Times New Roman" w:hAnsi="Times New Roman" w:cs="Times New Roman"/>
          <w:color w:val="000000" w:themeColor="text1"/>
          <w:sz w:val="28"/>
          <w:szCs w:val="28"/>
        </w:rPr>
        <w:t xml:space="preserve">в) </w:t>
      </w:r>
      <w:proofErr w:type="gramStart"/>
      <w:r w:rsidRPr="00F603FF">
        <w:rPr>
          <w:rFonts w:ascii="Times New Roman" w:hAnsi="Times New Roman" w:cs="Times New Roman"/>
          <w:color w:val="000000" w:themeColor="text1"/>
          <w:sz w:val="28"/>
          <w:szCs w:val="28"/>
        </w:rPr>
        <w:t>являющаяся</w:t>
      </w:r>
      <w:proofErr w:type="gramEnd"/>
      <w:r w:rsidRPr="00F603FF">
        <w:rPr>
          <w:rFonts w:ascii="Times New Roman" w:hAnsi="Times New Roman" w:cs="Times New Roman"/>
          <w:color w:val="000000" w:themeColor="text1"/>
          <w:sz w:val="28"/>
          <w:szCs w:val="28"/>
        </w:rPr>
        <w:t xml:space="preserve"> </w:t>
      </w:r>
      <w:proofErr w:type="spellStart"/>
      <w:r w:rsidRPr="00F603FF">
        <w:rPr>
          <w:rFonts w:ascii="Times New Roman" w:hAnsi="Times New Roman" w:cs="Times New Roman"/>
          <w:color w:val="000000" w:themeColor="text1"/>
          <w:sz w:val="28"/>
          <w:szCs w:val="28"/>
        </w:rPr>
        <w:t>недропользовател</w:t>
      </w:r>
      <w:r>
        <w:rPr>
          <w:rFonts w:ascii="Times New Roman" w:hAnsi="Times New Roman" w:cs="Times New Roman"/>
          <w:color w:val="000000" w:themeColor="text1"/>
          <w:sz w:val="28"/>
          <w:szCs w:val="28"/>
        </w:rPr>
        <w:t>ем</w:t>
      </w:r>
      <w:proofErr w:type="spellEnd"/>
      <w:r w:rsidRPr="00F603FF">
        <w:rPr>
          <w:rFonts w:ascii="Times New Roman" w:hAnsi="Times New Roman" w:cs="Times New Roman"/>
          <w:color w:val="000000" w:themeColor="text1"/>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603FF">
        <w:rPr>
          <w:rFonts w:ascii="Times New Roman" w:hAnsi="Times New Roman" w:cs="Times New Roman"/>
          <w:color w:val="000000" w:themeColor="text1"/>
          <w:sz w:val="28"/>
          <w:szCs w:val="28"/>
        </w:rPr>
        <w:t>недропользователей</w:t>
      </w:r>
      <w:proofErr w:type="spellEnd"/>
      <w:r w:rsidRPr="00F603FF">
        <w:rPr>
          <w:rFonts w:ascii="Times New Roman" w:hAnsi="Times New Roman" w:cs="Times New Roman"/>
          <w:color w:val="000000" w:themeColor="text1"/>
          <w:sz w:val="28"/>
          <w:szCs w:val="28"/>
        </w:rPr>
        <w:t>;</w:t>
      </w:r>
    </w:p>
    <w:p w:rsidR="00A74891" w:rsidRDefault="00364E8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3FF">
        <w:rPr>
          <w:rFonts w:ascii="Times New Roman" w:hAnsi="Times New Roman" w:cs="Times New Roman"/>
          <w:color w:val="000000" w:themeColor="text1"/>
          <w:sz w:val="28"/>
          <w:szCs w:val="28"/>
        </w:rPr>
        <w:t xml:space="preserve">г) </w:t>
      </w:r>
      <w:r w:rsidR="00CC2242">
        <w:rPr>
          <w:rFonts w:ascii="Times New Roman" w:hAnsi="Times New Roman" w:cs="Times New Roman"/>
          <w:color w:val="000000" w:themeColor="text1"/>
          <w:sz w:val="28"/>
          <w:szCs w:val="28"/>
        </w:rPr>
        <w:t xml:space="preserve"> </w:t>
      </w:r>
      <w:r w:rsidRPr="00F603FF">
        <w:rPr>
          <w:rFonts w:ascii="Times New Roman" w:hAnsi="Times New Roman" w:cs="Times New Roman"/>
          <w:color w:val="000000" w:themeColor="text1"/>
          <w:sz w:val="28"/>
          <w:szCs w:val="28"/>
        </w:rPr>
        <w:t xml:space="preserve">с которой  заключены договоры о комплексном развитии территории в соответствии с Градостроительным </w:t>
      </w:r>
      <w:hyperlink r:id="rId14" w:history="1">
        <w:r w:rsidRPr="00F603FF">
          <w:rPr>
            <w:rFonts w:ascii="Times New Roman" w:hAnsi="Times New Roman" w:cs="Times New Roman"/>
            <w:color w:val="000000" w:themeColor="text1"/>
            <w:sz w:val="28"/>
            <w:szCs w:val="28"/>
          </w:rPr>
          <w:t>кодексом</w:t>
        </w:r>
      </w:hyperlink>
      <w:r w:rsidR="00A74891">
        <w:rPr>
          <w:rFonts w:ascii="Times New Roman" w:hAnsi="Times New Roman" w:cs="Times New Roman"/>
          <w:color w:val="000000" w:themeColor="text1"/>
          <w:sz w:val="28"/>
          <w:szCs w:val="28"/>
        </w:rPr>
        <w:t xml:space="preserve"> Российской Федерации;</w:t>
      </w:r>
    </w:p>
    <w:p w:rsidR="00364E85" w:rsidRDefault="00E04DE4"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w:t>
      </w:r>
      <w:r w:rsidR="00364E85" w:rsidRPr="00F603FF">
        <w:rPr>
          <w:rFonts w:ascii="Times New Roman" w:hAnsi="Times New Roman" w:cs="Times New Roman"/>
          <w:color w:val="000000" w:themeColor="text1"/>
          <w:sz w:val="28"/>
          <w:szCs w:val="28"/>
        </w:rPr>
        <w:t xml:space="preserve">) иное лицо, уполномоченное в соответствии </w:t>
      </w:r>
      <w:r w:rsidR="00364E85">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04DE4" w:rsidRDefault="00E04DE4"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5" w:history="1">
        <w:r w:rsidRPr="00A74891">
          <w:rPr>
            <w:rFonts w:ascii="Times New Roman" w:hAnsi="Times New Roman" w:cs="Times New Roman"/>
            <w:sz w:val="28"/>
            <w:szCs w:val="28"/>
          </w:rPr>
          <w:t>статье 56.4</w:t>
        </w:r>
      </w:hyperlink>
      <w:r>
        <w:rPr>
          <w:rFonts w:ascii="Times New Roman" w:hAnsi="Times New Roman" w:cs="Times New Roman"/>
          <w:sz w:val="28"/>
          <w:szCs w:val="28"/>
        </w:rPr>
        <w:t xml:space="preserve"> Земельного кодекса Российской Федерации;</w:t>
      </w:r>
    </w:p>
    <w:p w:rsidR="003708A1" w:rsidRDefault="00504680" w:rsidP="0038588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E60F9">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w:t>
      </w:r>
      <w:r w:rsidR="00E04DE4">
        <w:rPr>
          <w:rFonts w:ascii="Times New Roman" w:eastAsia="Times New Roman" w:hAnsi="Times New Roman" w:cs="Times New Roman"/>
          <w:color w:val="000000" w:themeColor="text1"/>
          <w:sz w:val="28"/>
          <w:szCs w:val="28"/>
          <w:lang w:eastAsia="ru-RU"/>
        </w:rPr>
        <w:t>.2</w:t>
      </w:r>
      <w:r w:rsidRPr="008E60F9">
        <w:rPr>
          <w:rFonts w:ascii="Times New Roman" w:eastAsia="Times New Roman" w:hAnsi="Times New Roman" w:cs="Times New Roman"/>
          <w:color w:val="000000" w:themeColor="text1"/>
          <w:sz w:val="28"/>
          <w:szCs w:val="28"/>
          <w:lang w:eastAsia="ru-RU"/>
        </w:rPr>
        <w:t xml:space="preserve">. </w:t>
      </w:r>
      <w:proofErr w:type="gramStart"/>
      <w:r w:rsidR="00B108F3">
        <w:rPr>
          <w:rFonts w:ascii="Times New Roman" w:eastAsia="Times New Roman" w:hAnsi="Times New Roman" w:cs="Times New Roman"/>
          <w:color w:val="000000" w:themeColor="text1"/>
          <w:sz w:val="28"/>
          <w:szCs w:val="28"/>
          <w:lang w:eastAsia="ru-RU"/>
        </w:rPr>
        <w:t>В</w:t>
      </w:r>
      <w:r w:rsidRPr="008E60F9">
        <w:rPr>
          <w:rFonts w:ascii="Times New Roman" w:eastAsia="Times New Roman" w:hAnsi="Times New Roman" w:cs="Times New Roman"/>
          <w:color w:val="000000" w:themeColor="text1"/>
          <w:sz w:val="28"/>
          <w:szCs w:val="28"/>
          <w:lang w:eastAsia="ru-RU"/>
        </w:rPr>
        <w:t xml:space="preserve"> целях переоформления права постоянного (бессрочного) пользования земельным участком, права аренды земельного участка на публичный сервитут с ходатайством об установлении публичного сервитута вправе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w:t>
      </w:r>
      <w:hyperlink r:id="rId16" w:history="1">
        <w:r w:rsidRPr="008E60F9">
          <w:rPr>
            <w:rFonts w:ascii="Times New Roman" w:eastAsia="Times New Roman" w:hAnsi="Times New Roman" w:cs="Times New Roman"/>
            <w:color w:val="000000" w:themeColor="text1"/>
            <w:sz w:val="28"/>
            <w:szCs w:val="28"/>
            <w:lang w:eastAsia="ru-RU"/>
          </w:rPr>
          <w:t>Земельным кодексом Российской Федерации</w:t>
        </w:r>
      </w:hyperlink>
      <w:r w:rsidRPr="008E60F9">
        <w:rPr>
          <w:rFonts w:ascii="Times New Roman" w:eastAsia="Times New Roman" w:hAnsi="Times New Roman" w:cs="Times New Roman"/>
          <w:color w:val="000000" w:themeColor="text1"/>
          <w:sz w:val="28"/>
          <w:szCs w:val="28"/>
          <w:lang w:eastAsia="ru-RU"/>
        </w:rPr>
        <w:t xml:space="preserve"> могут размещаться на земельном участке и (или) землях на</w:t>
      </w:r>
      <w:r w:rsidR="009023BC">
        <w:rPr>
          <w:rFonts w:ascii="Times New Roman" w:eastAsia="Times New Roman" w:hAnsi="Times New Roman" w:cs="Times New Roman"/>
          <w:color w:val="000000" w:themeColor="text1"/>
          <w:sz w:val="28"/>
          <w:szCs w:val="28"/>
          <w:lang w:eastAsia="ru-RU"/>
        </w:rPr>
        <w:t xml:space="preserve"> основании публичного сервитута, при условии</w:t>
      </w:r>
      <w:proofErr w:type="gramEnd"/>
      <w:r w:rsidR="009023BC">
        <w:rPr>
          <w:rFonts w:ascii="Times New Roman" w:eastAsia="Times New Roman" w:hAnsi="Times New Roman" w:cs="Times New Roman"/>
          <w:color w:val="000000" w:themeColor="text1"/>
          <w:sz w:val="28"/>
          <w:szCs w:val="28"/>
          <w:lang w:eastAsia="ru-RU"/>
        </w:rPr>
        <w:t>,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3708A1" w:rsidRDefault="003708A1"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08A1">
        <w:rPr>
          <w:rFonts w:ascii="Times New Roman" w:eastAsia="Times New Roman" w:hAnsi="Times New Roman" w:cs="Times New Roman"/>
          <w:sz w:val="28"/>
          <w:szCs w:val="28"/>
          <w:lang w:eastAsia="ru-RU"/>
        </w:rPr>
        <w:lastRenderedPageBreak/>
        <w:t>1.2.</w:t>
      </w:r>
      <w:r w:rsidR="00E04DE4">
        <w:rPr>
          <w:rFonts w:ascii="Times New Roman" w:eastAsia="Times New Roman" w:hAnsi="Times New Roman" w:cs="Times New Roman"/>
          <w:sz w:val="28"/>
          <w:szCs w:val="28"/>
          <w:lang w:eastAsia="ru-RU"/>
        </w:rPr>
        <w:t>3</w:t>
      </w:r>
      <w:r w:rsidRPr="003708A1">
        <w:rPr>
          <w:rFonts w:ascii="Times New Roman" w:eastAsia="Times New Roman" w:hAnsi="Times New Roman" w:cs="Times New Roman"/>
          <w:sz w:val="28"/>
          <w:szCs w:val="28"/>
          <w:lang w:eastAsia="ru-RU"/>
        </w:rPr>
        <w:t xml:space="preserve">. От имени заявителя </w:t>
      </w:r>
      <w:r w:rsidR="009C67ED">
        <w:rPr>
          <w:rFonts w:ascii="Times New Roman" w:eastAsia="Times New Roman" w:hAnsi="Times New Roman" w:cs="Times New Roman"/>
          <w:sz w:val="28"/>
          <w:szCs w:val="28"/>
          <w:lang w:eastAsia="ru-RU"/>
        </w:rPr>
        <w:t>могут выступать их представители, имеющие право в соответствии с законодательством Российской Федерации, либо в силу наделения их в порядке</w:t>
      </w:r>
      <w:r w:rsidR="00524E62">
        <w:rPr>
          <w:rFonts w:ascii="Times New Roman" w:eastAsia="Times New Roman" w:hAnsi="Times New Roman" w:cs="Times New Roman"/>
          <w:sz w:val="28"/>
          <w:szCs w:val="28"/>
          <w:lang w:eastAsia="ru-RU"/>
        </w:rPr>
        <w:t>, у</w:t>
      </w:r>
      <w:r w:rsidR="009C67ED">
        <w:rPr>
          <w:rFonts w:ascii="Times New Roman" w:eastAsia="Times New Roman" w:hAnsi="Times New Roman" w:cs="Times New Roman"/>
          <w:sz w:val="28"/>
          <w:szCs w:val="28"/>
          <w:lang w:eastAsia="ru-RU"/>
        </w:rPr>
        <w:t>становленном законодательством Российской Федерации полн</w:t>
      </w:r>
      <w:r w:rsidR="00291E1C">
        <w:rPr>
          <w:rFonts w:ascii="Times New Roman" w:eastAsia="Times New Roman" w:hAnsi="Times New Roman" w:cs="Times New Roman"/>
          <w:sz w:val="28"/>
          <w:szCs w:val="28"/>
          <w:lang w:eastAsia="ru-RU"/>
        </w:rPr>
        <w:t>омочиями выступать от их имени (далее – представитель заявителя).</w:t>
      </w:r>
    </w:p>
    <w:p w:rsidR="00291E1C" w:rsidRDefault="00291E1C" w:rsidP="00385880">
      <w:pPr>
        <w:autoSpaceDE w:val="0"/>
        <w:autoSpaceDN w:val="0"/>
        <w:adjustRightInd w:val="0"/>
        <w:spacing w:after="0" w:line="240" w:lineRule="auto"/>
        <w:ind w:firstLine="709"/>
        <w:jc w:val="both"/>
        <w:rPr>
          <w:rFonts w:ascii="Times New Roman" w:hAnsi="Times New Roman" w:cs="Times New Roman"/>
          <w:sz w:val="28"/>
          <w:szCs w:val="28"/>
        </w:rPr>
      </w:pPr>
    </w:p>
    <w:p w:rsidR="00576E0E" w:rsidRDefault="00576E0E" w:rsidP="00385880">
      <w:pPr>
        <w:autoSpaceDE w:val="0"/>
        <w:autoSpaceDN w:val="0"/>
        <w:adjustRightInd w:val="0"/>
        <w:spacing w:after="0" w:line="240" w:lineRule="auto"/>
        <w:ind w:firstLine="709"/>
        <w:jc w:val="both"/>
        <w:rPr>
          <w:rFonts w:ascii="Times New Roman" w:hAnsi="Times New Roman" w:cs="Times New Roman"/>
          <w:sz w:val="28"/>
          <w:szCs w:val="28"/>
        </w:rPr>
      </w:pPr>
    </w:p>
    <w:p w:rsidR="00504680" w:rsidRPr="00074BEF" w:rsidRDefault="00364E85"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1.3. </w:t>
      </w:r>
      <w:r w:rsidR="00504680">
        <w:rPr>
          <w:rFonts w:ascii="Times New Roman" w:eastAsia="Times New Roman" w:hAnsi="Times New Roman" w:cs="Times New Roman"/>
          <w:sz w:val="28"/>
          <w:szCs w:val="28"/>
          <w:lang w:eastAsia="ru-RU"/>
        </w:rPr>
        <w:t xml:space="preserve">Ходатайство </w:t>
      </w:r>
      <w:r w:rsidR="00504680" w:rsidRPr="00074BEF">
        <w:rPr>
          <w:rFonts w:ascii="Times New Roman" w:eastAsia="Times New Roman" w:hAnsi="Times New Roman" w:cs="Times New Roman"/>
          <w:sz w:val="28"/>
          <w:szCs w:val="28"/>
          <w:lang w:eastAsia="ru-RU"/>
        </w:rPr>
        <w:t>о</w:t>
      </w:r>
      <w:r w:rsidR="009C67ED" w:rsidRPr="00074BEF">
        <w:rPr>
          <w:rFonts w:ascii="Times New Roman" w:eastAsia="Times New Roman" w:hAnsi="Times New Roman" w:cs="Times New Roman"/>
          <w:sz w:val="28"/>
          <w:szCs w:val="28"/>
          <w:lang w:eastAsia="ru-RU"/>
        </w:rPr>
        <w:t>б установлении публичного сервитута</w:t>
      </w:r>
      <w:r w:rsidR="00504680" w:rsidRPr="00074BEF">
        <w:rPr>
          <w:rFonts w:ascii="Times New Roman" w:eastAsia="Times New Roman" w:hAnsi="Times New Roman" w:cs="Times New Roman"/>
          <w:sz w:val="28"/>
          <w:szCs w:val="28"/>
          <w:lang w:eastAsia="ru-RU"/>
        </w:rPr>
        <w:t xml:space="preserve"> с прилагаемыми документами</w:t>
      </w:r>
      <w:r w:rsidR="00BA160C" w:rsidRPr="00074BEF">
        <w:rPr>
          <w:rFonts w:ascii="Times New Roman" w:eastAsia="Times New Roman" w:hAnsi="Times New Roman" w:cs="Times New Roman"/>
          <w:sz w:val="28"/>
          <w:szCs w:val="28"/>
          <w:lang w:eastAsia="ru-RU"/>
        </w:rPr>
        <w:t xml:space="preserve"> (далее – ходатайство)</w:t>
      </w:r>
      <w:r w:rsidR="00504680" w:rsidRPr="00074BEF">
        <w:rPr>
          <w:rFonts w:ascii="Times New Roman" w:eastAsia="Times New Roman" w:hAnsi="Times New Roman" w:cs="Times New Roman"/>
          <w:sz w:val="28"/>
          <w:szCs w:val="28"/>
          <w:lang w:eastAsia="ru-RU"/>
        </w:rPr>
        <w:t xml:space="preserve"> подается в </w:t>
      </w:r>
      <w:r w:rsidR="00A74891" w:rsidRPr="00074BEF">
        <w:rPr>
          <w:rFonts w:ascii="Times New Roman" w:eastAsia="Times New Roman" w:hAnsi="Times New Roman" w:cs="Times New Roman"/>
          <w:sz w:val="28"/>
          <w:szCs w:val="28"/>
          <w:lang w:eastAsia="ru-RU"/>
        </w:rPr>
        <w:t xml:space="preserve">отдел земельных отношений </w:t>
      </w:r>
      <w:r w:rsidR="00CC2242" w:rsidRPr="00074BEF">
        <w:rPr>
          <w:rFonts w:ascii="Times New Roman" w:eastAsia="Times New Roman" w:hAnsi="Times New Roman" w:cs="Times New Roman"/>
          <w:sz w:val="28"/>
          <w:szCs w:val="28"/>
          <w:lang w:eastAsia="ru-RU"/>
        </w:rPr>
        <w:t>комитет</w:t>
      </w:r>
      <w:r w:rsidR="00A74891" w:rsidRPr="00074BEF">
        <w:rPr>
          <w:rFonts w:ascii="Times New Roman" w:eastAsia="Times New Roman" w:hAnsi="Times New Roman" w:cs="Times New Roman"/>
          <w:sz w:val="28"/>
          <w:szCs w:val="28"/>
          <w:lang w:eastAsia="ru-RU"/>
        </w:rPr>
        <w:t>а</w:t>
      </w:r>
      <w:r w:rsidR="00CC2242" w:rsidRPr="00074BEF">
        <w:rPr>
          <w:rFonts w:ascii="Times New Roman" w:eastAsia="Times New Roman" w:hAnsi="Times New Roman" w:cs="Times New Roman"/>
          <w:sz w:val="28"/>
          <w:szCs w:val="28"/>
          <w:lang w:eastAsia="ru-RU"/>
        </w:rPr>
        <w:t xml:space="preserve"> по управлению муниципальным имуществом </w:t>
      </w:r>
      <w:r w:rsidR="00504680" w:rsidRPr="00074BEF">
        <w:rPr>
          <w:rFonts w:ascii="Times New Roman" w:eastAsia="Times New Roman" w:hAnsi="Times New Roman" w:cs="Times New Roman"/>
          <w:sz w:val="28"/>
          <w:szCs w:val="28"/>
          <w:lang w:eastAsia="ru-RU"/>
        </w:rPr>
        <w:t>администраци</w:t>
      </w:r>
      <w:r w:rsidR="00CC2242" w:rsidRPr="00074BEF">
        <w:rPr>
          <w:rFonts w:ascii="Times New Roman" w:eastAsia="Times New Roman" w:hAnsi="Times New Roman" w:cs="Times New Roman"/>
          <w:sz w:val="28"/>
          <w:szCs w:val="28"/>
          <w:lang w:eastAsia="ru-RU"/>
        </w:rPr>
        <w:t>и</w:t>
      </w:r>
      <w:r w:rsidR="00504680" w:rsidRPr="00074BEF">
        <w:rPr>
          <w:rFonts w:ascii="Times New Roman" w:eastAsia="Times New Roman" w:hAnsi="Times New Roman" w:cs="Times New Roman"/>
          <w:sz w:val="28"/>
          <w:szCs w:val="28"/>
          <w:lang w:eastAsia="ru-RU"/>
        </w:rPr>
        <w:t xml:space="preserve"> города Ачинска </w:t>
      </w:r>
      <w:r w:rsidR="00CC2242" w:rsidRPr="00074BEF">
        <w:rPr>
          <w:rFonts w:ascii="Times New Roman" w:eastAsia="Times New Roman" w:hAnsi="Times New Roman" w:cs="Times New Roman"/>
          <w:sz w:val="28"/>
          <w:szCs w:val="28"/>
          <w:lang w:eastAsia="ru-RU"/>
        </w:rPr>
        <w:t xml:space="preserve">(далее – </w:t>
      </w:r>
      <w:r w:rsidR="00BA160C" w:rsidRPr="00074BEF">
        <w:rPr>
          <w:rFonts w:ascii="Times New Roman" w:eastAsia="Times New Roman" w:hAnsi="Times New Roman" w:cs="Times New Roman"/>
          <w:sz w:val="28"/>
          <w:szCs w:val="28"/>
          <w:lang w:eastAsia="ru-RU"/>
        </w:rPr>
        <w:t>Отдел земельных отношений</w:t>
      </w:r>
      <w:r w:rsidR="00CC2242" w:rsidRPr="00074BEF">
        <w:rPr>
          <w:rFonts w:ascii="Times New Roman" w:eastAsia="Times New Roman" w:hAnsi="Times New Roman" w:cs="Times New Roman"/>
          <w:sz w:val="28"/>
          <w:szCs w:val="28"/>
          <w:lang w:eastAsia="ru-RU"/>
        </w:rPr>
        <w:t xml:space="preserve">) </w:t>
      </w:r>
      <w:r w:rsidR="00504680" w:rsidRPr="00074BEF">
        <w:rPr>
          <w:rFonts w:ascii="Times New Roman" w:eastAsia="Times New Roman" w:hAnsi="Times New Roman" w:cs="Times New Roman"/>
          <w:sz w:val="28"/>
          <w:szCs w:val="28"/>
          <w:lang w:eastAsia="ru-RU"/>
        </w:rPr>
        <w:t>или в КГБУ «Многофункциональный центр предоставления государственных и муниципальных услуг» (далее - МФЦ) одним из следующих способов:</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074BEF">
        <w:rPr>
          <w:rFonts w:ascii="Times New Roman" w:eastAsia="Times New Roman" w:hAnsi="Times New Roman" w:cs="Times New Roman"/>
          <w:sz w:val="28"/>
          <w:szCs w:val="28"/>
          <w:lang w:eastAsia="ru-RU"/>
        </w:rPr>
        <w:t xml:space="preserve">- лично (либо через </w:t>
      </w:r>
      <w:r w:rsidR="009C67ED" w:rsidRPr="00074BEF">
        <w:rPr>
          <w:rFonts w:ascii="Times New Roman" w:eastAsia="Times New Roman" w:hAnsi="Times New Roman" w:cs="Times New Roman"/>
          <w:sz w:val="28"/>
          <w:szCs w:val="28"/>
          <w:lang w:eastAsia="ru-RU"/>
        </w:rPr>
        <w:t>представителя</w:t>
      </w:r>
      <w:r w:rsidR="00291E1C">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5E5119">
        <w:rPr>
          <w:rFonts w:ascii="Times New Roman" w:eastAsia="Times New Roman" w:hAnsi="Times New Roman" w:cs="Times New Roman"/>
          <w:sz w:val="28"/>
          <w:szCs w:val="28"/>
          <w:lang w:eastAsia="ru-RU"/>
        </w:rPr>
        <w:t>;</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посредством почтовой связи на бумажном носителе;</w:t>
      </w:r>
    </w:p>
    <w:p w:rsidR="00504680"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 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t>
      </w:r>
      <w:hyperlink r:id="rId17" w:history="1">
        <w:r w:rsidR="00A74891" w:rsidRPr="00A74891">
          <w:rPr>
            <w:rStyle w:val="a5"/>
            <w:rFonts w:ascii="Times New Roman" w:eastAsia="Times New Roman" w:hAnsi="Times New Roman" w:cs="Times New Roman"/>
            <w:color w:val="auto"/>
            <w:sz w:val="28"/>
            <w:szCs w:val="28"/>
            <w:u w:val="none"/>
            <w:lang w:val="en-US" w:eastAsia="ru-RU"/>
          </w:rPr>
          <w:t>www</w:t>
        </w:r>
        <w:r w:rsidR="00A74891" w:rsidRPr="00A74891">
          <w:rPr>
            <w:rStyle w:val="a5"/>
            <w:rFonts w:ascii="Times New Roman" w:eastAsia="Times New Roman" w:hAnsi="Times New Roman" w:cs="Times New Roman"/>
            <w:color w:val="auto"/>
            <w:sz w:val="28"/>
            <w:szCs w:val="28"/>
            <w:u w:val="none"/>
            <w:lang w:eastAsia="ru-RU"/>
          </w:rPr>
          <w:t>.</w:t>
        </w:r>
        <w:proofErr w:type="spellStart"/>
        <w:r w:rsidR="00A74891" w:rsidRPr="00A74891">
          <w:rPr>
            <w:rStyle w:val="a5"/>
            <w:rFonts w:ascii="Times New Roman" w:eastAsia="Times New Roman" w:hAnsi="Times New Roman" w:cs="Times New Roman"/>
            <w:color w:val="auto"/>
            <w:sz w:val="28"/>
            <w:szCs w:val="28"/>
            <w:u w:val="none"/>
            <w:lang w:val="en-US" w:eastAsia="ru-RU"/>
          </w:rPr>
          <w:t>gosuslugi</w:t>
        </w:r>
        <w:proofErr w:type="spellEnd"/>
        <w:r w:rsidR="00A74891" w:rsidRPr="00A74891">
          <w:rPr>
            <w:rStyle w:val="a5"/>
            <w:rFonts w:ascii="Times New Roman" w:eastAsia="Times New Roman" w:hAnsi="Times New Roman" w:cs="Times New Roman"/>
            <w:color w:val="auto"/>
            <w:sz w:val="28"/>
            <w:szCs w:val="28"/>
            <w:u w:val="none"/>
            <w:lang w:eastAsia="ru-RU"/>
          </w:rPr>
          <w:t>.</w:t>
        </w:r>
        <w:proofErr w:type="spellStart"/>
        <w:r w:rsidR="00A74891" w:rsidRPr="00A74891">
          <w:rPr>
            <w:rStyle w:val="a5"/>
            <w:rFonts w:ascii="Times New Roman" w:eastAsia="Times New Roman" w:hAnsi="Times New Roman" w:cs="Times New Roman"/>
            <w:color w:val="auto"/>
            <w:sz w:val="28"/>
            <w:szCs w:val="28"/>
            <w:u w:val="none"/>
            <w:lang w:val="en-US" w:eastAsia="ru-RU"/>
          </w:rPr>
          <w:t>krskstate</w:t>
        </w:r>
        <w:proofErr w:type="spellEnd"/>
        <w:r w:rsidR="00A74891" w:rsidRPr="00A74891">
          <w:rPr>
            <w:rStyle w:val="a5"/>
            <w:rFonts w:ascii="Times New Roman" w:eastAsia="Times New Roman" w:hAnsi="Times New Roman" w:cs="Times New Roman"/>
            <w:color w:val="auto"/>
            <w:sz w:val="28"/>
            <w:szCs w:val="28"/>
            <w:u w:val="none"/>
            <w:lang w:eastAsia="ru-RU"/>
          </w:rPr>
          <w:t>.</w:t>
        </w:r>
        <w:proofErr w:type="spellStart"/>
        <w:r w:rsidR="00A74891" w:rsidRPr="00A74891">
          <w:rPr>
            <w:rStyle w:val="a5"/>
            <w:rFonts w:ascii="Times New Roman" w:eastAsia="Times New Roman" w:hAnsi="Times New Roman" w:cs="Times New Roman"/>
            <w:color w:val="auto"/>
            <w:sz w:val="28"/>
            <w:szCs w:val="28"/>
            <w:u w:val="none"/>
            <w:lang w:val="en-US" w:eastAsia="ru-RU"/>
          </w:rPr>
          <w:t>ru</w:t>
        </w:r>
        <w:proofErr w:type="spellEnd"/>
      </w:hyperlink>
      <w:r w:rsidRPr="00A74891">
        <w:rPr>
          <w:rFonts w:ascii="Times New Roman" w:eastAsia="Times New Roman" w:hAnsi="Times New Roman" w:cs="Times New Roman"/>
          <w:sz w:val="28"/>
          <w:szCs w:val="28"/>
          <w:lang w:eastAsia="ru-RU"/>
        </w:rPr>
        <w:t>.</w:t>
      </w:r>
    </w:p>
    <w:p w:rsidR="00576E0E" w:rsidRDefault="00576E0E" w:rsidP="00385880">
      <w:pPr>
        <w:autoSpaceDE w:val="0"/>
        <w:autoSpaceDN w:val="0"/>
        <w:adjustRightInd w:val="0"/>
        <w:spacing w:after="0" w:line="240" w:lineRule="auto"/>
        <w:ind w:firstLine="709"/>
        <w:jc w:val="both"/>
      </w:pPr>
    </w:p>
    <w:p w:rsidR="00576E0E" w:rsidRDefault="00576E0E" w:rsidP="00385880">
      <w:pPr>
        <w:autoSpaceDE w:val="0"/>
        <w:autoSpaceDN w:val="0"/>
        <w:adjustRightInd w:val="0"/>
        <w:spacing w:after="0" w:line="240" w:lineRule="auto"/>
        <w:ind w:firstLine="709"/>
        <w:jc w:val="both"/>
      </w:pPr>
    </w:p>
    <w:p w:rsidR="00A74891" w:rsidRPr="00A74891" w:rsidRDefault="004A4CE6" w:rsidP="00385880">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A74891" w:rsidRPr="00A74891">
          <w:rPr>
            <w:rFonts w:ascii="Times New Roman" w:hAnsi="Times New Roman" w:cs="Times New Roman"/>
            <w:sz w:val="28"/>
            <w:szCs w:val="28"/>
          </w:rPr>
          <w:t>Порядок и способы</w:t>
        </w:r>
      </w:hyperlink>
      <w:r w:rsidR="00A74891" w:rsidRPr="00A74891">
        <w:rPr>
          <w:rFonts w:ascii="Times New Roman" w:hAnsi="Times New Roman" w:cs="Times New Roman"/>
          <w:sz w:val="28"/>
          <w:szCs w:val="28"/>
        </w:rPr>
        <w:t xml:space="preserve"> подачи ходатайства</w:t>
      </w:r>
      <w:r w:rsidR="00A16E1D">
        <w:rPr>
          <w:rFonts w:ascii="Times New Roman" w:hAnsi="Times New Roman" w:cs="Times New Roman"/>
          <w:sz w:val="28"/>
          <w:szCs w:val="28"/>
        </w:rPr>
        <w:t xml:space="preserve"> и документов</w:t>
      </w:r>
      <w:r w:rsidR="00A74891" w:rsidRPr="00A74891">
        <w:rPr>
          <w:rFonts w:ascii="Times New Roman" w:hAnsi="Times New Roman" w:cs="Times New Roman"/>
          <w:sz w:val="28"/>
          <w:szCs w:val="28"/>
        </w:rPr>
        <w:t>, если он</w:t>
      </w:r>
      <w:r w:rsidR="00A16E1D">
        <w:rPr>
          <w:rFonts w:ascii="Times New Roman" w:hAnsi="Times New Roman" w:cs="Times New Roman"/>
          <w:sz w:val="28"/>
          <w:szCs w:val="28"/>
        </w:rPr>
        <w:t>и подаю</w:t>
      </w:r>
      <w:r w:rsidR="00A74891" w:rsidRPr="00A74891">
        <w:rPr>
          <w:rFonts w:ascii="Times New Roman" w:hAnsi="Times New Roman" w:cs="Times New Roman"/>
          <w:sz w:val="28"/>
          <w:szCs w:val="28"/>
        </w:rPr>
        <w:t>тся в форме электронных документов с использованием информаци</w:t>
      </w:r>
      <w:r w:rsidR="00A74891">
        <w:rPr>
          <w:rFonts w:ascii="Times New Roman" w:hAnsi="Times New Roman" w:cs="Times New Roman"/>
          <w:sz w:val="28"/>
          <w:szCs w:val="28"/>
        </w:rPr>
        <w:t>онно-телекоммуникационной сети «</w:t>
      </w:r>
      <w:r w:rsidR="00A74891" w:rsidRPr="00A74891">
        <w:rPr>
          <w:rFonts w:ascii="Times New Roman" w:hAnsi="Times New Roman" w:cs="Times New Roman"/>
          <w:sz w:val="28"/>
          <w:szCs w:val="28"/>
        </w:rPr>
        <w:t>Интернет</w:t>
      </w:r>
      <w:r w:rsidR="00A74891">
        <w:rPr>
          <w:rFonts w:ascii="Times New Roman" w:hAnsi="Times New Roman" w:cs="Times New Roman"/>
          <w:sz w:val="28"/>
          <w:szCs w:val="28"/>
        </w:rPr>
        <w:t>»</w:t>
      </w:r>
      <w:r w:rsidR="00A74891" w:rsidRPr="00A74891">
        <w:rPr>
          <w:rFonts w:ascii="Times New Roman" w:hAnsi="Times New Roman" w:cs="Times New Roman"/>
          <w:sz w:val="28"/>
          <w:szCs w:val="28"/>
        </w:rPr>
        <w:t>, и требования к формату утверждаются уполномоченным Правительством Российской Федерации федеральным органом исполнительной власти.</w:t>
      </w:r>
    </w:p>
    <w:p w:rsidR="005C6541" w:rsidRDefault="005C6541" w:rsidP="00385880">
      <w:pPr>
        <w:autoSpaceDE w:val="0"/>
        <w:autoSpaceDN w:val="0"/>
        <w:adjustRightInd w:val="0"/>
        <w:spacing w:after="0" w:line="240" w:lineRule="auto"/>
        <w:ind w:firstLine="709"/>
        <w:jc w:val="both"/>
        <w:rPr>
          <w:rStyle w:val="ng-scope"/>
          <w:rFonts w:ascii="Times New Roman" w:hAnsi="Times New Roman" w:cs="Times New Roman"/>
          <w:sz w:val="28"/>
          <w:szCs w:val="28"/>
        </w:rPr>
      </w:pPr>
      <w:r>
        <w:rPr>
          <w:rFonts w:ascii="Times New Roman" w:eastAsia="Times New Roman" w:hAnsi="Times New Roman" w:cs="Times New Roman"/>
          <w:sz w:val="28"/>
          <w:szCs w:val="28"/>
          <w:lang w:eastAsia="ru-RU"/>
        </w:rPr>
        <w:t xml:space="preserve">Ходатайство </w:t>
      </w:r>
      <w:r w:rsidRPr="005E5119">
        <w:rPr>
          <w:rFonts w:ascii="Times New Roman" w:eastAsia="Times New Roman" w:hAnsi="Times New Roman" w:cs="Times New Roman"/>
          <w:sz w:val="28"/>
          <w:szCs w:val="28"/>
          <w:lang w:eastAsia="ru-RU"/>
        </w:rPr>
        <w:t>может быть заполнено от руки (разборчивым почерком и выполнено не карандашом) или машинописным способом, распечатанным посредством электронных печатающих устройств.</w:t>
      </w:r>
    </w:p>
    <w:p w:rsidR="005C6541" w:rsidRPr="00A90E66" w:rsidRDefault="005C6541" w:rsidP="00385880">
      <w:pPr>
        <w:autoSpaceDE w:val="0"/>
        <w:autoSpaceDN w:val="0"/>
        <w:adjustRightInd w:val="0"/>
        <w:spacing w:after="0" w:line="240" w:lineRule="auto"/>
        <w:ind w:firstLine="709"/>
        <w:jc w:val="both"/>
        <w:rPr>
          <w:rStyle w:val="ng-scope"/>
          <w:rFonts w:ascii="Times New Roman" w:hAnsi="Times New Roman" w:cs="Times New Roman"/>
          <w:sz w:val="28"/>
          <w:szCs w:val="28"/>
        </w:rPr>
      </w:pPr>
      <w:r>
        <w:rPr>
          <w:rStyle w:val="ng-scope"/>
          <w:rFonts w:ascii="Times New Roman" w:hAnsi="Times New Roman" w:cs="Times New Roman"/>
          <w:sz w:val="28"/>
          <w:szCs w:val="28"/>
        </w:rPr>
        <w:t xml:space="preserve">Тексты документов должны </w:t>
      </w:r>
      <w:r w:rsidR="00E04DE4">
        <w:rPr>
          <w:rStyle w:val="ng-scope"/>
          <w:rFonts w:ascii="Times New Roman" w:hAnsi="Times New Roman" w:cs="Times New Roman"/>
          <w:sz w:val="28"/>
          <w:szCs w:val="28"/>
        </w:rPr>
        <w:t xml:space="preserve">быть написаны разборчиво. </w:t>
      </w:r>
      <w:r>
        <w:rPr>
          <w:rStyle w:val="ng-scope"/>
          <w:rFonts w:ascii="Times New Roman" w:hAnsi="Times New Roman" w:cs="Times New Roman"/>
          <w:sz w:val="28"/>
          <w:szCs w:val="28"/>
        </w:rPr>
        <w:t xml:space="preserve">В документах не должно быть подчисток, приписок, зачеркнутых слов и иных не оговоренных в них исправлений. Документы не должны иметь серьезных повреждений, наличие которых не позволит однозначно истолковать их содержание. </w:t>
      </w:r>
    </w:p>
    <w:p w:rsidR="008D4FFC" w:rsidRDefault="00576E0E" w:rsidP="008D4FFC">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Копии документов, предоставленные заявителем, не заверенные организацией, выдавшей соответствующие документы или нотариально, предоставляются с предъявлением оригиналов</w:t>
      </w:r>
      <w:r w:rsidR="00D112E2">
        <w:rPr>
          <w:rFonts w:ascii="Times New Roman" w:eastAsia="Times New Roman" w:hAnsi="Times New Roman" w:cs="Times New Roman"/>
          <w:bCs/>
          <w:sz w:val="28"/>
          <w:szCs w:val="28"/>
          <w:lang w:eastAsia="ru-RU"/>
        </w:rPr>
        <w:t>.</w:t>
      </w:r>
    </w:p>
    <w:p w:rsidR="005C6541" w:rsidRPr="005C6541" w:rsidRDefault="005C6541" w:rsidP="0038588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направлении заявления по почте документы представляются в виде нотариально удостоверенных копий документов.</w:t>
      </w:r>
    </w:p>
    <w:p w:rsidR="0058694E" w:rsidRDefault="0058694E" w:rsidP="00385880">
      <w:pPr>
        <w:spacing w:after="0" w:line="240" w:lineRule="auto"/>
        <w:ind w:firstLine="709"/>
        <w:jc w:val="both"/>
        <w:rPr>
          <w:rFonts w:ascii="Times New Roman" w:eastAsia="Times New Roman" w:hAnsi="Times New Roman" w:cs="Times New Roman"/>
          <w:bCs/>
          <w:sz w:val="28"/>
          <w:szCs w:val="28"/>
          <w:lang w:eastAsia="ru-RU"/>
        </w:rPr>
      </w:pPr>
    </w:p>
    <w:p w:rsidR="0058694E" w:rsidRDefault="0058694E"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504680" w:rsidRPr="005E5119">
        <w:rPr>
          <w:rFonts w:ascii="Times New Roman" w:eastAsia="Times New Roman" w:hAnsi="Times New Roman" w:cs="Times New Roman"/>
          <w:sz w:val="28"/>
          <w:szCs w:val="28"/>
          <w:lang w:eastAsia="ru-RU"/>
        </w:rPr>
        <w:t xml:space="preserve">Почтовый адрес </w:t>
      </w:r>
      <w:r w:rsidR="00A74891">
        <w:rPr>
          <w:rFonts w:ascii="Times New Roman" w:eastAsia="Times New Roman" w:hAnsi="Times New Roman" w:cs="Times New Roman"/>
          <w:sz w:val="28"/>
          <w:szCs w:val="28"/>
          <w:lang w:eastAsia="ru-RU"/>
        </w:rPr>
        <w:t>администрации города Ачинска</w:t>
      </w:r>
      <w:r w:rsidR="00504680" w:rsidRPr="005E5119">
        <w:rPr>
          <w:rFonts w:ascii="Times New Roman" w:eastAsia="Times New Roman" w:hAnsi="Times New Roman" w:cs="Times New Roman"/>
          <w:sz w:val="28"/>
          <w:szCs w:val="28"/>
          <w:lang w:eastAsia="ru-RU"/>
        </w:rPr>
        <w:t>: 662150, Красноярский край, г</w:t>
      </w:r>
      <w:r w:rsidR="00A74891">
        <w:rPr>
          <w:rFonts w:ascii="Times New Roman" w:eastAsia="Times New Roman" w:hAnsi="Times New Roman" w:cs="Times New Roman"/>
          <w:sz w:val="28"/>
          <w:szCs w:val="28"/>
          <w:lang w:eastAsia="ru-RU"/>
        </w:rPr>
        <w:t>ород Ачинск, ул. Свердлова, 17.</w:t>
      </w:r>
      <w:r w:rsidRPr="0058694E">
        <w:rPr>
          <w:rFonts w:ascii="Times New Roman" w:eastAsia="Times New Roman" w:hAnsi="Times New Roman" w:cs="Times New Roman"/>
          <w:sz w:val="28"/>
          <w:szCs w:val="28"/>
          <w:lang w:eastAsia="ru-RU"/>
        </w:rPr>
        <w:t xml:space="preserve"> </w:t>
      </w:r>
    </w:p>
    <w:p w:rsidR="0058694E" w:rsidRPr="005E5119" w:rsidRDefault="0058694E"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lastRenderedPageBreak/>
        <w:t xml:space="preserve">Официальный сайт </w:t>
      </w:r>
      <w:r>
        <w:rPr>
          <w:rFonts w:ascii="Times New Roman" w:eastAsia="Times New Roman" w:hAnsi="Times New Roman" w:cs="Times New Roman"/>
          <w:sz w:val="28"/>
          <w:szCs w:val="28"/>
          <w:lang w:eastAsia="ru-RU"/>
        </w:rPr>
        <w:t>органов местного самоуправления</w:t>
      </w:r>
      <w:r w:rsidR="00E04DE4">
        <w:rPr>
          <w:rFonts w:ascii="Times New Roman" w:eastAsia="Times New Roman" w:hAnsi="Times New Roman" w:cs="Times New Roman"/>
          <w:sz w:val="28"/>
          <w:szCs w:val="28"/>
          <w:lang w:eastAsia="ru-RU"/>
        </w:rPr>
        <w:t xml:space="preserve"> города Ачинска</w:t>
      </w:r>
      <w:r>
        <w:rPr>
          <w:rFonts w:ascii="Times New Roman" w:eastAsia="Times New Roman" w:hAnsi="Times New Roman" w:cs="Times New Roman"/>
          <w:sz w:val="28"/>
          <w:szCs w:val="28"/>
          <w:lang w:eastAsia="ru-RU"/>
        </w:rPr>
        <w:t xml:space="preserve"> </w:t>
      </w:r>
      <w:r w:rsidRPr="005E5119">
        <w:rPr>
          <w:rFonts w:ascii="Times New Roman" w:eastAsia="Times New Roman" w:hAnsi="Times New Roman" w:cs="Times New Roman"/>
          <w:sz w:val="28"/>
          <w:szCs w:val="28"/>
          <w:lang w:eastAsia="ru-RU"/>
        </w:rPr>
        <w:t>в информационно-телекоммуникационной сети «Интернет»:</w:t>
      </w:r>
      <w:r>
        <w:rPr>
          <w:rFonts w:ascii="Times New Roman" w:eastAsia="Times New Roman" w:hAnsi="Times New Roman" w:cs="Times New Roman"/>
          <w:sz w:val="28"/>
          <w:szCs w:val="28"/>
          <w:lang w:eastAsia="ru-RU"/>
        </w:rPr>
        <w:t xml:space="preserve"> </w:t>
      </w:r>
      <w:r w:rsidR="00E04D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w:t>
      </w:r>
      <w:r w:rsidR="00E04DE4">
        <w:rPr>
          <w:rFonts w:ascii="Times New Roman" w:eastAsia="Times New Roman" w:hAnsi="Times New Roman" w:cs="Times New Roman"/>
          <w:sz w:val="28"/>
          <w:szCs w:val="28"/>
          <w:lang w:val="en-US" w:eastAsia="ru-RU"/>
        </w:rPr>
        <w:t>w</w:t>
      </w:r>
      <w:r>
        <w:rPr>
          <w:rFonts w:ascii="Times New Roman" w:eastAsia="Times New Roman" w:hAnsi="Times New Roman" w:cs="Times New Roman"/>
          <w:sz w:val="28"/>
          <w:szCs w:val="28"/>
          <w:lang w:val="en-US" w:eastAsia="ru-RU"/>
        </w:rPr>
        <w:t>w</w:t>
      </w:r>
      <w:r w:rsidRPr="004D7C35">
        <w:rPr>
          <w:rFonts w:ascii="Times New Roman" w:eastAsia="Times New Roman" w:hAnsi="Times New Roman" w:cs="Times New Roman"/>
          <w:sz w:val="28"/>
          <w:szCs w:val="28"/>
          <w:lang w:eastAsia="ru-RU"/>
        </w:rPr>
        <w:t>.</w:t>
      </w:r>
      <w:proofErr w:type="spellStart"/>
      <w:r w:rsidRPr="005E5119">
        <w:rPr>
          <w:rFonts w:ascii="Times New Roman" w:eastAsia="Times New Roman" w:hAnsi="Times New Roman" w:cs="Times New Roman"/>
          <w:sz w:val="28"/>
          <w:szCs w:val="28"/>
          <w:lang w:val="en-US" w:eastAsia="ru-RU"/>
        </w:rPr>
        <w:t>adm</w:t>
      </w:r>
      <w:proofErr w:type="spellEnd"/>
      <w:r w:rsidRPr="005E5119">
        <w:rPr>
          <w:rFonts w:ascii="Times New Roman" w:eastAsia="Times New Roman" w:hAnsi="Times New Roman" w:cs="Times New Roman"/>
          <w:sz w:val="28"/>
          <w:szCs w:val="28"/>
          <w:lang w:eastAsia="ru-RU"/>
        </w:rPr>
        <w:t>-</w:t>
      </w:r>
      <w:proofErr w:type="spellStart"/>
      <w:r w:rsidRPr="005E5119">
        <w:rPr>
          <w:rFonts w:ascii="Times New Roman" w:eastAsia="Times New Roman" w:hAnsi="Times New Roman" w:cs="Times New Roman"/>
          <w:sz w:val="28"/>
          <w:szCs w:val="28"/>
          <w:lang w:val="en-US" w:eastAsia="ru-RU"/>
        </w:rPr>
        <w:t>achinsk</w:t>
      </w:r>
      <w:proofErr w:type="spellEnd"/>
      <w:r w:rsidRPr="005E5119">
        <w:rPr>
          <w:rFonts w:ascii="Times New Roman" w:eastAsia="Times New Roman" w:hAnsi="Times New Roman" w:cs="Times New Roman"/>
          <w:sz w:val="28"/>
          <w:szCs w:val="28"/>
          <w:lang w:eastAsia="ru-RU"/>
        </w:rPr>
        <w:t>.</w:t>
      </w:r>
      <w:proofErr w:type="spellStart"/>
      <w:r w:rsidRPr="005E5119">
        <w:rPr>
          <w:rFonts w:ascii="Times New Roman" w:eastAsia="Times New Roman" w:hAnsi="Times New Roman" w:cs="Times New Roman"/>
          <w:sz w:val="28"/>
          <w:szCs w:val="28"/>
          <w:lang w:val="en-US" w:eastAsia="ru-RU"/>
        </w:rPr>
        <w:t>ru</w:t>
      </w:r>
      <w:proofErr w:type="spellEnd"/>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Местонахождение </w:t>
      </w:r>
      <w:r w:rsidR="00BA160C">
        <w:rPr>
          <w:rFonts w:ascii="Times New Roman" w:eastAsia="Times New Roman" w:hAnsi="Times New Roman" w:cs="Times New Roman"/>
          <w:sz w:val="28"/>
          <w:szCs w:val="28"/>
          <w:lang w:eastAsia="ru-RU"/>
        </w:rPr>
        <w:t xml:space="preserve">Отдела </w:t>
      </w:r>
      <w:r>
        <w:rPr>
          <w:rFonts w:ascii="Times New Roman" w:eastAsia="Times New Roman" w:hAnsi="Times New Roman" w:cs="Times New Roman"/>
          <w:sz w:val="28"/>
          <w:szCs w:val="28"/>
          <w:lang w:eastAsia="ru-RU"/>
        </w:rPr>
        <w:t>земельных отношений</w:t>
      </w:r>
      <w:r w:rsidRPr="005E5119">
        <w:rPr>
          <w:rFonts w:ascii="Times New Roman" w:eastAsia="Times New Roman" w:hAnsi="Times New Roman" w:cs="Times New Roman"/>
          <w:sz w:val="28"/>
          <w:szCs w:val="28"/>
          <w:lang w:eastAsia="ru-RU"/>
        </w:rPr>
        <w:t>: Красноярский край, город Ачинск, ул. Свердлова, 17, 5 этаж, кабинет 5-8.</w:t>
      </w:r>
    </w:p>
    <w:p w:rsidR="00504680" w:rsidRPr="00902770"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Адрес электронной почты</w:t>
      </w:r>
      <w:r w:rsidR="00E04DE4">
        <w:rPr>
          <w:rFonts w:ascii="Times New Roman" w:eastAsia="Times New Roman" w:hAnsi="Times New Roman" w:cs="Times New Roman"/>
          <w:sz w:val="28"/>
          <w:szCs w:val="28"/>
          <w:lang w:eastAsia="ru-RU"/>
        </w:rPr>
        <w:t xml:space="preserve"> </w:t>
      </w:r>
      <w:r w:rsidR="00BA160C">
        <w:rPr>
          <w:rFonts w:ascii="Times New Roman" w:eastAsia="Times New Roman" w:hAnsi="Times New Roman" w:cs="Times New Roman"/>
          <w:sz w:val="28"/>
          <w:szCs w:val="28"/>
          <w:lang w:eastAsia="ru-RU"/>
        </w:rPr>
        <w:t xml:space="preserve">Отдела </w:t>
      </w:r>
      <w:r w:rsidR="00E04DE4">
        <w:rPr>
          <w:rFonts w:ascii="Times New Roman" w:eastAsia="Times New Roman" w:hAnsi="Times New Roman" w:cs="Times New Roman"/>
          <w:sz w:val="28"/>
          <w:szCs w:val="28"/>
          <w:lang w:eastAsia="ru-RU"/>
        </w:rPr>
        <w:t>земельных отношений</w:t>
      </w:r>
      <w:r w:rsidRPr="005E5119">
        <w:rPr>
          <w:rFonts w:ascii="Times New Roman" w:eastAsia="Times New Roman" w:hAnsi="Times New Roman" w:cs="Times New Roman"/>
          <w:sz w:val="28"/>
          <w:szCs w:val="28"/>
          <w:lang w:eastAsia="ru-RU"/>
        </w:rPr>
        <w:t xml:space="preserve">: </w:t>
      </w:r>
      <w:proofErr w:type="spellStart"/>
      <w:r w:rsidR="00CC2242">
        <w:rPr>
          <w:rFonts w:ascii="Times New Roman" w:eastAsia="Times New Roman" w:hAnsi="Times New Roman" w:cs="Times New Roman"/>
          <w:sz w:val="28"/>
          <w:szCs w:val="28"/>
          <w:lang w:val="en-US" w:eastAsia="ru-RU"/>
        </w:rPr>
        <w:t>A</w:t>
      </w:r>
      <w:r w:rsidRPr="005E5119">
        <w:rPr>
          <w:rFonts w:ascii="Times New Roman" w:eastAsia="Times New Roman" w:hAnsi="Times New Roman" w:cs="Times New Roman"/>
          <w:sz w:val="28"/>
          <w:szCs w:val="28"/>
          <w:lang w:val="en-US" w:eastAsia="ru-RU"/>
        </w:rPr>
        <w:t>ch</w:t>
      </w:r>
      <w:r w:rsidR="00CC2242">
        <w:rPr>
          <w:rFonts w:ascii="Times New Roman" w:eastAsia="Times New Roman" w:hAnsi="Times New Roman" w:cs="Times New Roman"/>
          <w:sz w:val="28"/>
          <w:szCs w:val="28"/>
          <w:lang w:val="en-US" w:eastAsia="ru-RU"/>
        </w:rPr>
        <w:t>K</w:t>
      </w:r>
      <w:r w:rsidRPr="005E5119">
        <w:rPr>
          <w:rFonts w:ascii="Times New Roman" w:eastAsia="Times New Roman" w:hAnsi="Times New Roman" w:cs="Times New Roman"/>
          <w:sz w:val="28"/>
          <w:szCs w:val="28"/>
          <w:lang w:val="en-US" w:eastAsia="ru-RU"/>
        </w:rPr>
        <w:t>umi</w:t>
      </w:r>
      <w:r w:rsidR="00CC2242">
        <w:rPr>
          <w:rFonts w:ascii="Times New Roman" w:eastAsia="Times New Roman" w:hAnsi="Times New Roman" w:cs="Times New Roman"/>
          <w:sz w:val="28"/>
          <w:szCs w:val="28"/>
          <w:lang w:val="en-US" w:eastAsia="ru-RU"/>
        </w:rPr>
        <w:t>Z</w:t>
      </w:r>
      <w:r w:rsidRPr="005E5119">
        <w:rPr>
          <w:rFonts w:ascii="Times New Roman" w:eastAsia="Times New Roman" w:hAnsi="Times New Roman" w:cs="Times New Roman"/>
          <w:sz w:val="28"/>
          <w:szCs w:val="28"/>
          <w:lang w:val="en-US" w:eastAsia="ru-RU"/>
        </w:rPr>
        <w:t>emlya</w:t>
      </w:r>
      <w:proofErr w:type="spellEnd"/>
      <w:r>
        <w:rPr>
          <w:rFonts w:ascii="Times New Roman" w:eastAsia="Times New Roman" w:hAnsi="Times New Roman" w:cs="Times New Roman"/>
          <w:sz w:val="28"/>
          <w:szCs w:val="28"/>
          <w:lang w:eastAsia="ru-RU"/>
        </w:rPr>
        <w:t>@mail.ru</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Справочные телефоны</w:t>
      </w:r>
      <w:r w:rsidR="00E04DE4">
        <w:rPr>
          <w:rFonts w:ascii="Times New Roman" w:eastAsia="Times New Roman" w:hAnsi="Times New Roman" w:cs="Times New Roman"/>
          <w:sz w:val="28"/>
          <w:szCs w:val="28"/>
          <w:lang w:eastAsia="ru-RU"/>
        </w:rPr>
        <w:t xml:space="preserve"> </w:t>
      </w:r>
      <w:r w:rsidR="00BA160C">
        <w:rPr>
          <w:rFonts w:ascii="Times New Roman" w:eastAsia="Times New Roman" w:hAnsi="Times New Roman" w:cs="Times New Roman"/>
          <w:sz w:val="28"/>
          <w:szCs w:val="28"/>
          <w:lang w:eastAsia="ru-RU"/>
        </w:rPr>
        <w:t xml:space="preserve">Отела </w:t>
      </w:r>
      <w:r w:rsidR="00E04DE4">
        <w:rPr>
          <w:rFonts w:ascii="Times New Roman" w:eastAsia="Times New Roman" w:hAnsi="Times New Roman" w:cs="Times New Roman"/>
          <w:sz w:val="28"/>
          <w:szCs w:val="28"/>
          <w:lang w:eastAsia="ru-RU"/>
        </w:rPr>
        <w:t>земельных отношений</w:t>
      </w:r>
      <w:r w:rsidRPr="005E5119">
        <w:rPr>
          <w:rFonts w:ascii="Times New Roman" w:eastAsia="Times New Roman" w:hAnsi="Times New Roman" w:cs="Times New Roman"/>
          <w:sz w:val="28"/>
          <w:szCs w:val="28"/>
          <w:lang w:eastAsia="ru-RU"/>
        </w:rPr>
        <w:t>: 8 (39151) 6-13-70, 8 (39151) 6-13-75</w:t>
      </w:r>
      <w:r>
        <w:rPr>
          <w:rFonts w:ascii="Times New Roman" w:eastAsia="Times New Roman" w:hAnsi="Times New Roman" w:cs="Times New Roman"/>
          <w:sz w:val="28"/>
          <w:szCs w:val="28"/>
          <w:lang w:eastAsia="ru-RU"/>
        </w:rPr>
        <w:t>.</w:t>
      </w:r>
      <w:r w:rsidRPr="005E5119">
        <w:rPr>
          <w:rFonts w:ascii="Times New Roman" w:eastAsia="Times New Roman" w:hAnsi="Times New Roman" w:cs="Times New Roman"/>
          <w:sz w:val="28"/>
          <w:szCs w:val="28"/>
          <w:lang w:eastAsia="ru-RU"/>
        </w:rPr>
        <w:t xml:space="preserve"> </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Режим работы </w:t>
      </w:r>
      <w:r w:rsidR="00BA160C" w:rsidRPr="005E5119">
        <w:rPr>
          <w:rFonts w:ascii="Times New Roman" w:eastAsia="Times New Roman" w:hAnsi="Times New Roman" w:cs="Times New Roman"/>
          <w:sz w:val="28"/>
          <w:szCs w:val="28"/>
          <w:lang w:eastAsia="ru-RU"/>
        </w:rPr>
        <w:t>Отдела</w:t>
      </w:r>
      <w:r w:rsidR="00BA160C">
        <w:rPr>
          <w:rFonts w:ascii="Times New Roman" w:eastAsia="Times New Roman" w:hAnsi="Times New Roman" w:cs="Times New Roman"/>
          <w:sz w:val="28"/>
          <w:szCs w:val="28"/>
          <w:lang w:eastAsia="ru-RU"/>
        </w:rPr>
        <w:t xml:space="preserve"> </w:t>
      </w:r>
      <w:r w:rsidR="00E04DE4">
        <w:rPr>
          <w:rFonts w:ascii="Times New Roman" w:eastAsia="Times New Roman" w:hAnsi="Times New Roman" w:cs="Times New Roman"/>
          <w:sz w:val="28"/>
          <w:szCs w:val="28"/>
          <w:lang w:eastAsia="ru-RU"/>
        </w:rPr>
        <w:t>земельных отношений</w:t>
      </w:r>
      <w:r w:rsidRPr="005E5119">
        <w:rPr>
          <w:rFonts w:ascii="Times New Roman" w:eastAsia="Times New Roman" w:hAnsi="Times New Roman" w:cs="Times New Roman"/>
          <w:sz w:val="28"/>
          <w:szCs w:val="28"/>
          <w:lang w:eastAsia="ru-RU"/>
        </w:rPr>
        <w:t>: с 8.00 до 17.00, с понедельника по пятницу включительно (кроме нерабочих праздничных дней), перерыв - с 12.00 до 13.00.</w:t>
      </w:r>
    </w:p>
    <w:p w:rsidR="00504680" w:rsidRPr="00902770"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Место нахождения структурного подразделения КГБУ «МФЦ» в </w:t>
      </w:r>
      <w:r>
        <w:rPr>
          <w:rFonts w:ascii="Times New Roman" w:eastAsia="Times New Roman" w:hAnsi="Times New Roman" w:cs="Times New Roman"/>
          <w:sz w:val="28"/>
          <w:szCs w:val="28"/>
          <w:lang w:eastAsia="ru-RU"/>
        </w:rPr>
        <w:t xml:space="preserve">                      </w:t>
      </w:r>
      <w:r w:rsidRPr="005E5119">
        <w:rPr>
          <w:rFonts w:ascii="Times New Roman" w:eastAsia="Times New Roman" w:hAnsi="Times New Roman" w:cs="Times New Roman"/>
          <w:sz w:val="28"/>
          <w:szCs w:val="28"/>
          <w:lang w:eastAsia="ru-RU"/>
        </w:rPr>
        <w:t>г. Ачинске: 662150, Красноярский край, город Ачинск, улица Назарова, дом 28Б</w:t>
      </w:r>
      <w:r>
        <w:rPr>
          <w:rFonts w:ascii="Times New Roman" w:eastAsia="Times New Roman" w:hAnsi="Times New Roman" w:cs="Times New Roman"/>
          <w:sz w:val="28"/>
          <w:szCs w:val="28"/>
          <w:lang w:eastAsia="ru-RU"/>
        </w:rPr>
        <w:t>.</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Официальный сайт многофункционального центра в сети «Интернет»: </w:t>
      </w:r>
      <w:r w:rsidR="004D7C35">
        <w:rPr>
          <w:rFonts w:ascii="Times New Roman" w:eastAsia="Times New Roman" w:hAnsi="Times New Roman" w:cs="Times New Roman"/>
          <w:sz w:val="28"/>
          <w:szCs w:val="28"/>
          <w:lang w:val="en-US" w:eastAsia="ru-RU"/>
        </w:rPr>
        <w:t>www</w:t>
      </w:r>
      <w:r w:rsidR="004D7C35" w:rsidRPr="004D7C35">
        <w:rPr>
          <w:rFonts w:ascii="Times New Roman" w:eastAsia="Times New Roman" w:hAnsi="Times New Roman" w:cs="Times New Roman"/>
          <w:sz w:val="28"/>
          <w:szCs w:val="28"/>
          <w:lang w:eastAsia="ru-RU"/>
        </w:rPr>
        <w:t>.</w:t>
      </w:r>
      <w:r w:rsidRPr="005E5119">
        <w:rPr>
          <w:rFonts w:ascii="Times New Roman" w:eastAsia="Times New Roman" w:hAnsi="Times New Roman" w:cs="Times New Roman"/>
          <w:sz w:val="28"/>
          <w:szCs w:val="28"/>
          <w:lang w:eastAsia="ru-RU"/>
        </w:rPr>
        <w:t>24</w:t>
      </w:r>
      <w:proofErr w:type="spellStart"/>
      <w:r w:rsidRPr="005E5119">
        <w:rPr>
          <w:rFonts w:ascii="Times New Roman" w:eastAsia="Times New Roman" w:hAnsi="Times New Roman" w:cs="Times New Roman"/>
          <w:sz w:val="28"/>
          <w:szCs w:val="28"/>
          <w:lang w:val="en-US" w:eastAsia="ru-RU"/>
        </w:rPr>
        <w:t>mfc</w:t>
      </w:r>
      <w:proofErr w:type="spellEnd"/>
      <w:r w:rsidRPr="005E5119">
        <w:rPr>
          <w:rFonts w:ascii="Times New Roman" w:eastAsia="Times New Roman" w:hAnsi="Times New Roman" w:cs="Times New Roman"/>
          <w:sz w:val="28"/>
          <w:szCs w:val="28"/>
          <w:lang w:eastAsia="ru-RU"/>
        </w:rPr>
        <w:t>.</w:t>
      </w:r>
      <w:proofErr w:type="spellStart"/>
      <w:r w:rsidRPr="005E5119">
        <w:rPr>
          <w:rFonts w:ascii="Times New Roman" w:eastAsia="Times New Roman" w:hAnsi="Times New Roman" w:cs="Times New Roman"/>
          <w:sz w:val="28"/>
          <w:szCs w:val="28"/>
          <w:lang w:val="en-US" w:eastAsia="ru-RU"/>
        </w:rPr>
        <w:t>ru</w:t>
      </w:r>
      <w:proofErr w:type="spellEnd"/>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Электронная почта: </w:t>
      </w:r>
      <w:r w:rsidRPr="005E5119">
        <w:rPr>
          <w:rFonts w:ascii="Times New Roman" w:hAnsi="Times New Roman" w:cs="Times New Roman"/>
          <w:sz w:val="28"/>
          <w:szCs w:val="28"/>
        </w:rPr>
        <w:t> info@24mfc.ru</w:t>
      </w:r>
    </w:p>
    <w:p w:rsidR="00504680" w:rsidRPr="005E5119" w:rsidRDefault="00504680" w:rsidP="00385880">
      <w:pPr>
        <w:spacing w:after="0" w:line="240" w:lineRule="auto"/>
        <w:ind w:firstLine="709"/>
        <w:jc w:val="both"/>
        <w:rPr>
          <w:rFonts w:ascii="Times New Roman" w:hAnsi="Times New Roman" w:cs="Times New Roman"/>
          <w:sz w:val="28"/>
          <w:szCs w:val="28"/>
        </w:rPr>
      </w:pPr>
      <w:r w:rsidRPr="005E5119">
        <w:rPr>
          <w:rFonts w:ascii="Times New Roman" w:eastAsia="Times New Roman" w:hAnsi="Times New Roman" w:cs="Times New Roman"/>
          <w:sz w:val="28"/>
          <w:szCs w:val="28"/>
          <w:lang w:eastAsia="ru-RU"/>
        </w:rPr>
        <w:t xml:space="preserve">Контакт-центр: </w:t>
      </w:r>
      <w:r w:rsidRPr="005E5119">
        <w:rPr>
          <w:rFonts w:ascii="Times New Roman" w:hAnsi="Times New Roman" w:cs="Times New Roman"/>
          <w:sz w:val="28"/>
          <w:szCs w:val="28"/>
        </w:rPr>
        <w:t>8-800-200-39-12</w:t>
      </w:r>
      <w:r>
        <w:rPr>
          <w:rFonts w:ascii="Times New Roman" w:hAnsi="Times New Roman" w:cs="Times New Roman"/>
          <w:sz w:val="28"/>
          <w:szCs w:val="28"/>
        </w:rPr>
        <w:t>.</w:t>
      </w:r>
    </w:p>
    <w:p w:rsidR="00504680" w:rsidRPr="005E5119" w:rsidRDefault="00504680" w:rsidP="00385880">
      <w:pPr>
        <w:spacing w:after="0" w:line="240" w:lineRule="auto"/>
        <w:ind w:firstLine="709"/>
        <w:jc w:val="both"/>
        <w:rPr>
          <w:rFonts w:ascii="Times New Roman" w:eastAsia="Times New Roman" w:hAnsi="Times New Roman" w:cs="Times New Roman"/>
          <w:sz w:val="28"/>
          <w:szCs w:val="28"/>
          <w:lang w:eastAsia="ru-RU"/>
        </w:rPr>
      </w:pPr>
    </w:p>
    <w:p w:rsidR="004D7C35" w:rsidRDefault="00504680" w:rsidP="003858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58694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w:t>
      </w:r>
      <w:r w:rsidRPr="005E5119">
        <w:rPr>
          <w:rFonts w:ascii="Times New Roman" w:eastAsia="Times New Roman" w:hAnsi="Times New Roman" w:cs="Times New Roman"/>
          <w:sz w:val="28"/>
          <w:szCs w:val="28"/>
          <w:lang w:eastAsia="ru-RU"/>
        </w:rPr>
        <w:t xml:space="preserve">. </w:t>
      </w:r>
      <w:r w:rsidR="004D7C35">
        <w:rPr>
          <w:rFonts w:ascii="Times New Roman" w:hAnsi="Times New Roman" w:cs="Times New Roman"/>
          <w:sz w:val="28"/>
          <w:szCs w:val="28"/>
        </w:rPr>
        <w:t>Для получения информации по вопросам предоставления муниципальной услуги заинтересованные лица вправе обращаться:</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(личн</w:t>
      </w:r>
      <w:r w:rsidR="008D4FFC">
        <w:rPr>
          <w:rFonts w:ascii="Times New Roman" w:hAnsi="Times New Roman" w:cs="Times New Roman"/>
          <w:sz w:val="28"/>
          <w:szCs w:val="28"/>
        </w:rPr>
        <w:t>о или по телефону) к начальнику О</w:t>
      </w:r>
      <w:r>
        <w:rPr>
          <w:rFonts w:ascii="Times New Roman" w:hAnsi="Times New Roman" w:cs="Times New Roman"/>
          <w:sz w:val="28"/>
          <w:szCs w:val="28"/>
        </w:rPr>
        <w:t>тдела земельных отношений, специалистам отдела земельных отношений или сотруднику МФЦ;</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письменной форме или в форме электронного документа на имя Главы города</w:t>
      </w:r>
      <w:r w:rsidR="00291E1C">
        <w:rPr>
          <w:rFonts w:ascii="Times New Roman" w:hAnsi="Times New Roman" w:cs="Times New Roman"/>
          <w:sz w:val="28"/>
          <w:szCs w:val="28"/>
        </w:rPr>
        <w:t xml:space="preserve"> Ачинска</w:t>
      </w:r>
      <w:r w:rsidR="0058694E">
        <w:rPr>
          <w:rFonts w:ascii="Times New Roman" w:hAnsi="Times New Roman" w:cs="Times New Roman"/>
          <w:sz w:val="28"/>
          <w:szCs w:val="28"/>
        </w:rPr>
        <w:t>, первого заместителя Главы города Ачинска</w:t>
      </w:r>
      <w:r>
        <w:rPr>
          <w:rFonts w:ascii="Times New Roman" w:hAnsi="Times New Roman" w:cs="Times New Roman"/>
          <w:sz w:val="28"/>
          <w:szCs w:val="28"/>
        </w:rPr>
        <w:t>.</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00291E1C">
        <w:rPr>
          <w:rFonts w:ascii="Times New Roman" w:hAnsi="Times New Roman" w:cs="Times New Roman"/>
          <w:sz w:val="28"/>
          <w:szCs w:val="28"/>
        </w:rPr>
        <w:t>о муниципальной услуге</w:t>
      </w:r>
      <w:r>
        <w:rPr>
          <w:rFonts w:ascii="Times New Roman" w:hAnsi="Times New Roman" w:cs="Times New Roman"/>
          <w:sz w:val="28"/>
          <w:szCs w:val="28"/>
        </w:rPr>
        <w:t xml:space="preserve"> предоставляется заявителям: </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публикаций в средствах массовой информации, размещения на сайте;</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расположенных по адресам:</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Красноярский край, г. Ачинск, ул. Свердлова, 17, 8 этаж;</w:t>
      </w:r>
    </w:p>
    <w:p w:rsidR="004D7C35" w:rsidRDefault="004D7C35"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Красноярский край, г. Ачинск, микрорайон 7, здание 28б, помещение 3 (здание МФЦ).</w:t>
      </w:r>
    </w:p>
    <w:p w:rsidR="00E04DE4" w:rsidRPr="00DA572E" w:rsidRDefault="00E04DE4" w:rsidP="00385880">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3708A1" w:rsidRPr="005E5119" w:rsidRDefault="00E04DE4"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w:t>
      </w:r>
      <w:r w:rsidR="003708A1" w:rsidRPr="005E5119">
        <w:rPr>
          <w:rFonts w:ascii="Times New Roman" w:eastAsia="Times New Roman" w:hAnsi="Times New Roman" w:cs="Times New Roman"/>
          <w:sz w:val="28"/>
          <w:szCs w:val="28"/>
          <w:lang w:eastAsia="ru-RU"/>
        </w:rPr>
        <w:t>.</w:t>
      </w:r>
      <w:r w:rsidR="0058694E">
        <w:rPr>
          <w:rFonts w:ascii="Times New Roman" w:eastAsia="Times New Roman" w:hAnsi="Times New Roman" w:cs="Times New Roman"/>
          <w:sz w:val="28"/>
          <w:szCs w:val="28"/>
          <w:lang w:eastAsia="ru-RU"/>
        </w:rPr>
        <w:t xml:space="preserve">5. </w:t>
      </w:r>
      <w:r w:rsidR="003708A1" w:rsidRPr="005E5119">
        <w:rPr>
          <w:rFonts w:ascii="Times New Roman" w:eastAsia="Times New Roman" w:hAnsi="Times New Roman" w:cs="Times New Roman"/>
          <w:sz w:val="28"/>
          <w:szCs w:val="28"/>
          <w:lang w:eastAsia="ru-RU"/>
        </w:rPr>
        <w:t>В любое время</w:t>
      </w:r>
      <w:r w:rsidR="0058694E">
        <w:rPr>
          <w:rFonts w:ascii="Times New Roman" w:eastAsia="Times New Roman" w:hAnsi="Times New Roman" w:cs="Times New Roman"/>
          <w:sz w:val="28"/>
          <w:szCs w:val="28"/>
          <w:lang w:eastAsia="ru-RU"/>
        </w:rPr>
        <w:t>,</w:t>
      </w:r>
      <w:r w:rsidR="003708A1" w:rsidRPr="005E5119">
        <w:rPr>
          <w:rFonts w:ascii="Times New Roman" w:eastAsia="Times New Roman" w:hAnsi="Times New Roman" w:cs="Times New Roman"/>
          <w:sz w:val="28"/>
          <w:szCs w:val="28"/>
          <w:lang w:eastAsia="ru-RU"/>
        </w:rPr>
        <w:t xml:space="preserve"> с момента приема ходатайства</w:t>
      </w:r>
      <w:r w:rsidR="0058694E">
        <w:rPr>
          <w:rFonts w:ascii="Times New Roman" w:eastAsia="Times New Roman" w:hAnsi="Times New Roman" w:cs="Times New Roman"/>
          <w:sz w:val="28"/>
          <w:szCs w:val="28"/>
          <w:lang w:eastAsia="ru-RU"/>
        </w:rPr>
        <w:t>,</w:t>
      </w:r>
      <w:r w:rsidR="003708A1" w:rsidRPr="005E5119">
        <w:rPr>
          <w:rFonts w:ascii="Times New Roman" w:eastAsia="Times New Roman" w:hAnsi="Times New Roman" w:cs="Times New Roman"/>
          <w:sz w:val="28"/>
          <w:szCs w:val="28"/>
          <w:lang w:eastAsia="ru-RU"/>
        </w:rPr>
        <w:t xml:space="preserve"> заявитель имеет право получать сведения о ходе </w:t>
      </w:r>
      <w:r w:rsidR="0058694E">
        <w:rPr>
          <w:rFonts w:ascii="Times New Roman" w:eastAsia="Times New Roman" w:hAnsi="Times New Roman" w:cs="Times New Roman"/>
          <w:sz w:val="28"/>
          <w:szCs w:val="28"/>
          <w:lang w:eastAsia="ru-RU"/>
        </w:rPr>
        <w:t xml:space="preserve">предоставления </w:t>
      </w:r>
      <w:r w:rsidR="003708A1" w:rsidRPr="005E5119">
        <w:rPr>
          <w:rFonts w:ascii="Times New Roman" w:eastAsia="Times New Roman" w:hAnsi="Times New Roman" w:cs="Times New Roman"/>
          <w:sz w:val="28"/>
          <w:szCs w:val="28"/>
          <w:lang w:eastAsia="ru-RU"/>
        </w:rPr>
        <w:t>муниципальной услуги.</w:t>
      </w:r>
    </w:p>
    <w:p w:rsidR="003708A1" w:rsidRDefault="003708A1" w:rsidP="0038588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455BB" w:rsidRDefault="004B70F7" w:rsidP="00DA572E">
      <w:pPr>
        <w:spacing w:after="0" w:line="240" w:lineRule="auto"/>
        <w:ind w:firstLine="709"/>
        <w:jc w:val="center"/>
        <w:rPr>
          <w:rFonts w:ascii="Times New Roman" w:eastAsia="Times New Roman" w:hAnsi="Times New Roman" w:cs="Times New Roman"/>
          <w:bCs/>
          <w:sz w:val="28"/>
          <w:szCs w:val="28"/>
          <w:lang w:eastAsia="ru-RU"/>
        </w:rPr>
      </w:pPr>
      <w:r w:rsidRPr="005E5119">
        <w:rPr>
          <w:rFonts w:ascii="Times New Roman" w:eastAsia="Times New Roman" w:hAnsi="Times New Roman" w:cs="Times New Roman"/>
          <w:bCs/>
          <w:sz w:val="28"/>
          <w:szCs w:val="28"/>
          <w:lang w:val="en-US" w:eastAsia="ru-RU"/>
        </w:rPr>
        <w:t>II</w:t>
      </w:r>
      <w:r w:rsidR="006455BB" w:rsidRPr="005E5119">
        <w:rPr>
          <w:rFonts w:ascii="Times New Roman" w:eastAsia="Times New Roman" w:hAnsi="Times New Roman" w:cs="Times New Roman"/>
          <w:bCs/>
          <w:sz w:val="28"/>
          <w:szCs w:val="28"/>
          <w:lang w:eastAsia="ru-RU"/>
        </w:rPr>
        <w:t>. Стандарт предоставления муниципальной услуги</w:t>
      </w:r>
    </w:p>
    <w:p w:rsidR="00DA572E" w:rsidRPr="005E5119" w:rsidRDefault="00DA572E" w:rsidP="00DA572E">
      <w:pPr>
        <w:spacing w:after="0" w:line="240" w:lineRule="auto"/>
        <w:ind w:firstLine="709"/>
        <w:jc w:val="center"/>
        <w:rPr>
          <w:rFonts w:ascii="Times New Roman" w:eastAsia="Times New Roman" w:hAnsi="Times New Roman" w:cs="Times New Roman"/>
          <w:bCs/>
          <w:sz w:val="28"/>
          <w:szCs w:val="28"/>
          <w:lang w:eastAsia="ru-RU"/>
        </w:rPr>
      </w:pPr>
    </w:p>
    <w:p w:rsidR="006455BB" w:rsidRDefault="006455BB"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w:t>
      </w:r>
      <w:r w:rsidR="00A9480D" w:rsidRPr="005E5119">
        <w:rPr>
          <w:rFonts w:ascii="Times New Roman" w:eastAsia="Times New Roman" w:hAnsi="Times New Roman" w:cs="Times New Roman"/>
          <w:bCs/>
          <w:sz w:val="28"/>
          <w:szCs w:val="28"/>
          <w:lang w:eastAsia="ru-RU"/>
        </w:rPr>
        <w:t>1</w:t>
      </w:r>
      <w:r w:rsidRPr="005E5119">
        <w:rPr>
          <w:rFonts w:ascii="Times New Roman" w:eastAsia="Times New Roman" w:hAnsi="Times New Roman" w:cs="Times New Roman"/>
          <w:bCs/>
          <w:sz w:val="28"/>
          <w:szCs w:val="28"/>
          <w:lang w:eastAsia="ru-RU"/>
        </w:rPr>
        <w:t>. Наименование муниципальной услуги</w:t>
      </w:r>
      <w:r w:rsidR="004D7C35">
        <w:rPr>
          <w:rFonts w:ascii="Times New Roman" w:eastAsia="Times New Roman" w:hAnsi="Times New Roman" w:cs="Times New Roman"/>
          <w:bCs/>
          <w:sz w:val="28"/>
          <w:szCs w:val="28"/>
          <w:lang w:eastAsia="ru-RU"/>
        </w:rPr>
        <w:t xml:space="preserve">: </w:t>
      </w:r>
      <w:r w:rsidR="00A9480D" w:rsidRPr="005E5119">
        <w:rPr>
          <w:rFonts w:ascii="Times New Roman" w:eastAsia="Times New Roman" w:hAnsi="Times New Roman" w:cs="Times New Roman"/>
          <w:bCs/>
          <w:sz w:val="28"/>
          <w:szCs w:val="28"/>
          <w:lang w:eastAsia="ru-RU"/>
        </w:rPr>
        <w:t>у</w:t>
      </w:r>
      <w:r w:rsidR="004B70F7" w:rsidRPr="005E5119">
        <w:rPr>
          <w:rFonts w:ascii="Times New Roman" w:hAnsi="Times New Roman" w:cs="Times New Roman"/>
          <w:sz w:val="28"/>
          <w:szCs w:val="28"/>
        </w:rPr>
        <w:t>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r w:rsidRPr="005E5119">
        <w:rPr>
          <w:rFonts w:ascii="Times New Roman" w:eastAsia="Times New Roman" w:hAnsi="Times New Roman" w:cs="Times New Roman"/>
          <w:sz w:val="28"/>
          <w:szCs w:val="28"/>
          <w:lang w:eastAsia="ru-RU"/>
        </w:rPr>
        <w:t>.</w:t>
      </w:r>
    </w:p>
    <w:p w:rsidR="00556F57" w:rsidRPr="005E5119" w:rsidRDefault="00556F57"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Номер </w:t>
      </w:r>
      <w:r w:rsidR="00A12EF3">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услуги в соответствии с разделом муниципальных услуг  города Ачинска «Муниципальные услуги, предоставляемые органами местного самоуправления и подведомственными им учреждениями» -  </w:t>
      </w:r>
      <w:r w:rsidR="00F145EB">
        <w:rPr>
          <w:rFonts w:ascii="Times New Roman" w:eastAsia="Times New Roman" w:hAnsi="Times New Roman" w:cs="Times New Roman"/>
          <w:sz w:val="28"/>
          <w:szCs w:val="28"/>
          <w:lang w:eastAsia="ru-RU"/>
        </w:rPr>
        <w:t>3.25</w:t>
      </w:r>
      <w:r>
        <w:rPr>
          <w:rFonts w:ascii="Times New Roman" w:eastAsia="Times New Roman" w:hAnsi="Times New Roman" w:cs="Times New Roman"/>
          <w:sz w:val="28"/>
          <w:szCs w:val="28"/>
          <w:lang w:eastAsia="ru-RU"/>
        </w:rPr>
        <w:t>.</w:t>
      </w:r>
    </w:p>
    <w:p w:rsidR="00E16F4E" w:rsidRDefault="00E16F4E" w:rsidP="00385880">
      <w:pPr>
        <w:spacing w:after="0" w:line="240" w:lineRule="auto"/>
        <w:ind w:firstLine="709"/>
        <w:jc w:val="both"/>
        <w:rPr>
          <w:rFonts w:ascii="Times New Roman" w:eastAsia="Times New Roman" w:hAnsi="Times New Roman" w:cs="Times New Roman"/>
          <w:bCs/>
          <w:sz w:val="28"/>
          <w:szCs w:val="28"/>
          <w:lang w:eastAsia="ru-RU"/>
        </w:rPr>
      </w:pPr>
    </w:p>
    <w:p w:rsidR="00A9480D" w:rsidRPr="005F46CC" w:rsidRDefault="009D1F58" w:rsidP="00385880">
      <w:pPr>
        <w:spacing w:after="0" w:line="240" w:lineRule="auto"/>
        <w:ind w:firstLine="709"/>
        <w:jc w:val="both"/>
        <w:rPr>
          <w:rFonts w:ascii="Times New Roman" w:hAnsi="Times New Roman" w:cs="Times New Roman"/>
          <w:color w:val="000000" w:themeColor="text1"/>
          <w:sz w:val="28"/>
          <w:szCs w:val="28"/>
        </w:rPr>
      </w:pPr>
      <w:r w:rsidRPr="005F46CC">
        <w:rPr>
          <w:rFonts w:ascii="Times New Roman" w:eastAsia="Times New Roman" w:hAnsi="Times New Roman" w:cs="Times New Roman"/>
          <w:bCs/>
          <w:color w:val="000000" w:themeColor="text1"/>
          <w:sz w:val="28"/>
          <w:szCs w:val="28"/>
          <w:lang w:eastAsia="ru-RU"/>
        </w:rPr>
        <w:t>2</w:t>
      </w:r>
      <w:r w:rsidR="00A9480D" w:rsidRPr="005F46CC">
        <w:rPr>
          <w:rFonts w:ascii="Times New Roman" w:eastAsia="Times New Roman" w:hAnsi="Times New Roman" w:cs="Times New Roman"/>
          <w:bCs/>
          <w:color w:val="000000" w:themeColor="text1"/>
          <w:sz w:val="28"/>
          <w:szCs w:val="28"/>
          <w:lang w:eastAsia="ru-RU"/>
        </w:rPr>
        <w:t>.2</w:t>
      </w:r>
      <w:r w:rsidR="006455BB" w:rsidRPr="005F46CC">
        <w:rPr>
          <w:rFonts w:ascii="Times New Roman" w:eastAsia="Times New Roman" w:hAnsi="Times New Roman" w:cs="Times New Roman"/>
          <w:bCs/>
          <w:color w:val="000000" w:themeColor="text1"/>
          <w:sz w:val="28"/>
          <w:szCs w:val="28"/>
          <w:lang w:eastAsia="ru-RU"/>
        </w:rPr>
        <w:t xml:space="preserve">. </w:t>
      </w:r>
      <w:r w:rsidR="00A12EF3">
        <w:rPr>
          <w:rFonts w:ascii="Times New Roman" w:eastAsia="Times New Roman" w:hAnsi="Times New Roman" w:cs="Times New Roman"/>
          <w:bCs/>
          <w:color w:val="000000" w:themeColor="text1"/>
          <w:sz w:val="28"/>
          <w:szCs w:val="28"/>
          <w:lang w:eastAsia="ru-RU"/>
        </w:rPr>
        <w:t>Муниципальная у</w:t>
      </w:r>
      <w:r w:rsidR="00997102" w:rsidRPr="005F46CC">
        <w:rPr>
          <w:rFonts w:ascii="Times New Roman" w:eastAsia="Times New Roman" w:hAnsi="Times New Roman" w:cs="Times New Roman"/>
          <w:color w:val="000000" w:themeColor="text1"/>
          <w:sz w:val="28"/>
          <w:szCs w:val="28"/>
          <w:lang w:eastAsia="ru-RU"/>
        </w:rPr>
        <w:t>слуга</w:t>
      </w:r>
      <w:r w:rsidR="006455BB" w:rsidRPr="005F46CC">
        <w:rPr>
          <w:rFonts w:ascii="Times New Roman" w:eastAsia="Times New Roman" w:hAnsi="Times New Roman" w:cs="Times New Roman"/>
          <w:color w:val="000000" w:themeColor="text1"/>
          <w:sz w:val="28"/>
          <w:szCs w:val="28"/>
          <w:lang w:eastAsia="ru-RU"/>
        </w:rPr>
        <w:t xml:space="preserve"> </w:t>
      </w:r>
      <w:r w:rsidR="00997102" w:rsidRPr="005F46CC">
        <w:rPr>
          <w:rFonts w:ascii="Times New Roman" w:eastAsia="Times New Roman" w:hAnsi="Times New Roman" w:cs="Times New Roman"/>
          <w:color w:val="000000" w:themeColor="text1"/>
          <w:sz w:val="28"/>
          <w:szCs w:val="28"/>
          <w:lang w:eastAsia="ru-RU"/>
        </w:rPr>
        <w:t xml:space="preserve">предоставляется </w:t>
      </w:r>
      <w:r w:rsidR="008E68D6" w:rsidRPr="005F46CC">
        <w:rPr>
          <w:rFonts w:ascii="Times New Roman" w:eastAsia="Times New Roman" w:hAnsi="Times New Roman" w:cs="Times New Roman"/>
          <w:color w:val="000000" w:themeColor="text1"/>
          <w:sz w:val="28"/>
          <w:szCs w:val="28"/>
          <w:lang w:eastAsia="ru-RU"/>
        </w:rPr>
        <w:t>администрацией города Ачинска</w:t>
      </w:r>
      <w:r w:rsidR="005F46CC" w:rsidRPr="005F46CC">
        <w:rPr>
          <w:rFonts w:ascii="Times New Roman" w:eastAsia="Times New Roman" w:hAnsi="Times New Roman" w:cs="Times New Roman"/>
          <w:color w:val="000000" w:themeColor="text1"/>
          <w:sz w:val="28"/>
          <w:szCs w:val="28"/>
          <w:lang w:eastAsia="ru-RU"/>
        </w:rPr>
        <w:t xml:space="preserve">. Исполнителем услуги является </w:t>
      </w:r>
      <w:r w:rsidR="00BA160C" w:rsidRPr="005F46CC">
        <w:rPr>
          <w:rFonts w:ascii="Times New Roman" w:eastAsia="Times New Roman" w:hAnsi="Times New Roman" w:cs="Times New Roman"/>
          <w:color w:val="000000" w:themeColor="text1"/>
          <w:sz w:val="28"/>
          <w:szCs w:val="28"/>
          <w:lang w:eastAsia="ru-RU"/>
        </w:rPr>
        <w:t xml:space="preserve">Отдел </w:t>
      </w:r>
      <w:r w:rsidR="004B70F7" w:rsidRPr="005F46CC">
        <w:rPr>
          <w:rFonts w:ascii="Times New Roman" w:eastAsia="Times New Roman" w:hAnsi="Times New Roman" w:cs="Times New Roman"/>
          <w:color w:val="000000" w:themeColor="text1"/>
          <w:sz w:val="28"/>
          <w:szCs w:val="28"/>
          <w:lang w:eastAsia="ru-RU"/>
        </w:rPr>
        <w:t>земельных отношений</w:t>
      </w:r>
      <w:r w:rsidR="00997102" w:rsidRPr="005F46CC">
        <w:rPr>
          <w:rFonts w:ascii="Times New Roman" w:eastAsia="Times New Roman" w:hAnsi="Times New Roman" w:cs="Times New Roman"/>
          <w:color w:val="000000" w:themeColor="text1"/>
          <w:sz w:val="28"/>
          <w:szCs w:val="28"/>
          <w:lang w:eastAsia="ru-RU"/>
        </w:rPr>
        <w:t>.</w:t>
      </w:r>
    </w:p>
    <w:p w:rsidR="00E16F4E" w:rsidRDefault="00E16F4E" w:rsidP="00385880">
      <w:pPr>
        <w:spacing w:after="0" w:line="240" w:lineRule="auto"/>
        <w:ind w:firstLine="709"/>
        <w:jc w:val="both"/>
        <w:rPr>
          <w:rFonts w:ascii="Times New Roman" w:eastAsia="Times New Roman" w:hAnsi="Times New Roman" w:cs="Times New Roman"/>
          <w:bCs/>
          <w:sz w:val="28"/>
          <w:szCs w:val="28"/>
          <w:lang w:eastAsia="ru-RU"/>
        </w:rPr>
      </w:pPr>
    </w:p>
    <w:p w:rsidR="006455BB" w:rsidRDefault="00A9480D"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2.3</w:t>
      </w:r>
      <w:r w:rsidR="006455BB" w:rsidRPr="005E5119">
        <w:rPr>
          <w:rFonts w:ascii="Times New Roman" w:eastAsia="Times New Roman" w:hAnsi="Times New Roman" w:cs="Times New Roman"/>
          <w:bCs/>
          <w:sz w:val="28"/>
          <w:szCs w:val="28"/>
          <w:lang w:eastAsia="ru-RU"/>
        </w:rPr>
        <w:t xml:space="preserve">. </w:t>
      </w:r>
      <w:r w:rsidR="006455BB" w:rsidRPr="005E511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997102" w:rsidRDefault="0099710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9480D" w:rsidRPr="005E5119">
        <w:rPr>
          <w:rFonts w:ascii="Times New Roman" w:eastAsia="Times New Roman" w:hAnsi="Times New Roman" w:cs="Times New Roman"/>
          <w:sz w:val="28"/>
          <w:szCs w:val="28"/>
          <w:lang w:eastAsia="ru-RU"/>
        </w:rPr>
        <w:t>решение об установлении публичного сервитута; </w:t>
      </w:r>
    </w:p>
    <w:p w:rsidR="00997102" w:rsidRDefault="0099710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w:t>
      </w:r>
      <w:r w:rsidR="00A9480D" w:rsidRPr="005E5119">
        <w:rPr>
          <w:rFonts w:ascii="Times New Roman" w:eastAsia="Times New Roman" w:hAnsi="Times New Roman" w:cs="Times New Roman"/>
          <w:sz w:val="28"/>
          <w:szCs w:val="28"/>
          <w:lang w:eastAsia="ru-RU"/>
        </w:rPr>
        <w:t>ешение об отказе в установлении публичного сервитута;</w:t>
      </w:r>
    </w:p>
    <w:p w:rsidR="00CB0F37" w:rsidRDefault="00CB0F37" w:rsidP="00385880">
      <w:pPr>
        <w:spacing w:after="0" w:line="240" w:lineRule="auto"/>
        <w:ind w:firstLine="709"/>
        <w:jc w:val="both"/>
        <w:rPr>
          <w:rFonts w:ascii="Times New Roman" w:eastAsia="Times New Roman" w:hAnsi="Times New Roman" w:cs="Times New Roman"/>
          <w:bCs/>
          <w:sz w:val="28"/>
          <w:szCs w:val="28"/>
          <w:lang w:eastAsia="ru-RU"/>
        </w:rPr>
      </w:pPr>
    </w:p>
    <w:p w:rsidR="006455BB" w:rsidRPr="005E5119" w:rsidRDefault="006455BB"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w:t>
      </w:r>
      <w:r w:rsidR="006167E4" w:rsidRPr="005E5119">
        <w:rPr>
          <w:rFonts w:ascii="Times New Roman" w:eastAsia="Times New Roman" w:hAnsi="Times New Roman" w:cs="Times New Roman"/>
          <w:bCs/>
          <w:sz w:val="28"/>
          <w:szCs w:val="28"/>
          <w:lang w:eastAsia="ru-RU"/>
        </w:rPr>
        <w:t>4</w:t>
      </w:r>
      <w:r w:rsidRPr="005E5119">
        <w:rPr>
          <w:rFonts w:ascii="Times New Roman" w:eastAsia="Times New Roman" w:hAnsi="Times New Roman" w:cs="Times New Roman"/>
          <w:bCs/>
          <w:sz w:val="28"/>
          <w:szCs w:val="28"/>
          <w:lang w:eastAsia="ru-RU"/>
        </w:rPr>
        <w:t xml:space="preserve">. </w:t>
      </w:r>
      <w:r w:rsidRPr="005E5119">
        <w:rPr>
          <w:rFonts w:ascii="Times New Roman" w:eastAsia="Times New Roman" w:hAnsi="Times New Roman" w:cs="Times New Roman"/>
          <w:sz w:val="28"/>
          <w:szCs w:val="28"/>
          <w:lang w:eastAsia="ru-RU"/>
        </w:rPr>
        <w:t>Срок принятия решения об установлении публичного сервитута</w:t>
      </w:r>
      <w:r w:rsidR="00997102">
        <w:rPr>
          <w:rFonts w:ascii="Times New Roman" w:eastAsia="Times New Roman" w:hAnsi="Times New Roman" w:cs="Times New Roman"/>
          <w:sz w:val="28"/>
          <w:szCs w:val="28"/>
          <w:lang w:eastAsia="ru-RU"/>
        </w:rPr>
        <w:t xml:space="preserve">, </w:t>
      </w:r>
      <w:r w:rsidRPr="005E5119">
        <w:rPr>
          <w:rFonts w:ascii="Times New Roman" w:eastAsia="Times New Roman" w:hAnsi="Times New Roman" w:cs="Times New Roman"/>
          <w:sz w:val="28"/>
          <w:szCs w:val="28"/>
          <w:lang w:eastAsia="ru-RU"/>
        </w:rPr>
        <w:t>решения об отказе в установлении публичного сервитута</w:t>
      </w:r>
      <w:r w:rsidR="00997102">
        <w:rPr>
          <w:rFonts w:ascii="Times New Roman" w:eastAsia="Times New Roman" w:hAnsi="Times New Roman" w:cs="Times New Roman"/>
          <w:sz w:val="28"/>
          <w:szCs w:val="28"/>
          <w:lang w:eastAsia="ru-RU"/>
        </w:rPr>
        <w:t xml:space="preserve"> </w:t>
      </w:r>
      <w:r w:rsidRPr="005E5119">
        <w:rPr>
          <w:rFonts w:ascii="Times New Roman" w:eastAsia="Times New Roman" w:hAnsi="Times New Roman" w:cs="Times New Roman"/>
          <w:sz w:val="28"/>
          <w:szCs w:val="28"/>
          <w:lang w:eastAsia="ru-RU"/>
        </w:rPr>
        <w:t>составляет:</w:t>
      </w:r>
    </w:p>
    <w:p w:rsidR="006455BB" w:rsidRPr="005E5119" w:rsidRDefault="006455BB"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1) двадцать дней со дня поступления ходатайства и прилагаемых к </w:t>
      </w:r>
      <w:r w:rsidR="001B0FE7">
        <w:rPr>
          <w:rFonts w:ascii="Times New Roman" w:eastAsia="Times New Roman" w:hAnsi="Times New Roman" w:cs="Times New Roman"/>
          <w:sz w:val="28"/>
          <w:szCs w:val="28"/>
          <w:lang w:eastAsia="ru-RU"/>
        </w:rPr>
        <w:t>ходатайству</w:t>
      </w:r>
      <w:r w:rsidRPr="005E5119">
        <w:rPr>
          <w:rFonts w:ascii="Times New Roman" w:eastAsia="Times New Roman" w:hAnsi="Times New Roman" w:cs="Times New Roman"/>
          <w:sz w:val="28"/>
          <w:szCs w:val="28"/>
          <w:lang w:eastAsia="ru-RU"/>
        </w:rPr>
        <w:t xml:space="preserve"> документов в целях, предусмотренных подпунктом 3 статьи 39.37 </w:t>
      </w:r>
      <w:hyperlink r:id="rId19"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w:t>
      </w:r>
    </w:p>
    <w:p w:rsidR="006455BB" w:rsidRPr="005E5119" w:rsidRDefault="006455BB"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2) </w:t>
      </w:r>
      <w:r w:rsidR="00492661">
        <w:rPr>
          <w:rFonts w:ascii="Times New Roman" w:eastAsia="Times New Roman" w:hAnsi="Times New Roman" w:cs="Times New Roman"/>
          <w:sz w:val="28"/>
          <w:szCs w:val="28"/>
          <w:lang w:eastAsia="ru-RU"/>
        </w:rPr>
        <w:t>сорок пять дней</w:t>
      </w:r>
      <w:r w:rsidRPr="005E5119">
        <w:rPr>
          <w:rFonts w:ascii="Times New Roman" w:eastAsia="Times New Roman" w:hAnsi="Times New Roman" w:cs="Times New Roman"/>
          <w:sz w:val="28"/>
          <w:szCs w:val="28"/>
          <w:lang w:eastAsia="ru-RU"/>
        </w:rPr>
        <w:t xml:space="preserve"> со дня поступления ходатайства и прилагаемых к ходатайству документов в целях, предусмотренных подпунктами 1, 2, 4 и 5 статьи 39.37 </w:t>
      </w:r>
      <w:hyperlink r:id="rId20"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 xml:space="preserve">, но не ранее чем тридцать дней со дня опубликования сообщения о поступившем </w:t>
      </w:r>
      <w:proofErr w:type="gramStart"/>
      <w:r w:rsidRPr="005E5119">
        <w:rPr>
          <w:rFonts w:ascii="Times New Roman" w:eastAsia="Times New Roman" w:hAnsi="Times New Roman" w:cs="Times New Roman"/>
          <w:sz w:val="28"/>
          <w:szCs w:val="28"/>
          <w:lang w:eastAsia="ru-RU"/>
        </w:rPr>
        <w:t>ходатайстве</w:t>
      </w:r>
      <w:proofErr w:type="gramEnd"/>
      <w:r w:rsidRPr="005E5119">
        <w:rPr>
          <w:rFonts w:ascii="Times New Roman" w:eastAsia="Times New Roman" w:hAnsi="Times New Roman" w:cs="Times New Roman"/>
          <w:sz w:val="28"/>
          <w:szCs w:val="28"/>
          <w:lang w:eastAsia="ru-RU"/>
        </w:rPr>
        <w:t xml:space="preserve"> об установлении публичного сервитута, предусмотренного подпунктом 1 пункта 3 статьи 39.42 </w:t>
      </w:r>
      <w:hyperlink r:id="rId21"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009D1A83">
        <w:rPr>
          <w:rFonts w:ascii="Times New Roman" w:eastAsia="Times New Roman" w:hAnsi="Times New Roman" w:cs="Times New Roman"/>
          <w:sz w:val="28"/>
          <w:szCs w:val="28"/>
          <w:lang w:eastAsia="ru-RU"/>
        </w:rPr>
        <w:t>;</w:t>
      </w:r>
    </w:p>
    <w:p w:rsidR="009D1A83" w:rsidRDefault="009D1A83"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w:t>
      </w:r>
      <w:proofErr w:type="gramEnd"/>
      <w:r>
        <w:rPr>
          <w:rFonts w:ascii="Times New Roman" w:hAnsi="Times New Roman" w:cs="Times New Roman"/>
          <w:sz w:val="28"/>
          <w:szCs w:val="28"/>
        </w:rPr>
        <w:t xml:space="preserve"> или муниципальных нужд.</w:t>
      </w:r>
    </w:p>
    <w:p w:rsidR="00E16F4E" w:rsidRDefault="00E16F4E"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55BB" w:rsidRPr="005E5119" w:rsidRDefault="006455BB"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w:t>
      </w:r>
      <w:r w:rsidR="00AC7CFF">
        <w:rPr>
          <w:rFonts w:ascii="Times New Roman" w:eastAsia="Times New Roman" w:hAnsi="Times New Roman" w:cs="Times New Roman"/>
          <w:bCs/>
          <w:sz w:val="28"/>
          <w:szCs w:val="28"/>
          <w:lang w:eastAsia="ru-RU"/>
        </w:rPr>
        <w:t>5</w:t>
      </w:r>
      <w:r w:rsidRPr="005E5119">
        <w:rPr>
          <w:rFonts w:ascii="Times New Roman" w:eastAsia="Times New Roman" w:hAnsi="Times New Roman" w:cs="Times New Roman"/>
          <w:bCs/>
          <w:sz w:val="28"/>
          <w:szCs w:val="28"/>
          <w:lang w:eastAsia="ru-RU"/>
        </w:rPr>
        <w:t xml:space="preserve">. </w:t>
      </w:r>
      <w:r w:rsidRPr="005E5119">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 нормативными документами:</w:t>
      </w:r>
    </w:p>
    <w:p w:rsidR="006455BB" w:rsidRPr="005E5119" w:rsidRDefault="00E104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w:t>
      </w:r>
      <w:r w:rsidR="00074BEF">
        <w:rPr>
          <w:rFonts w:ascii="Times New Roman" w:eastAsia="Times New Roman" w:hAnsi="Times New Roman" w:cs="Times New Roman"/>
          <w:sz w:val="28"/>
          <w:szCs w:val="28"/>
          <w:lang w:eastAsia="ru-RU"/>
        </w:rPr>
        <w:t xml:space="preserve"> </w:t>
      </w:r>
      <w:hyperlink r:id="rId22" w:history="1">
        <w:r w:rsidR="006455BB" w:rsidRPr="005E5119">
          <w:rPr>
            <w:rFonts w:ascii="Times New Roman" w:eastAsia="Times New Roman" w:hAnsi="Times New Roman" w:cs="Times New Roman"/>
            <w:sz w:val="28"/>
            <w:szCs w:val="28"/>
            <w:lang w:eastAsia="ru-RU"/>
          </w:rPr>
          <w:t>Конституцией Российской Федерации</w:t>
        </w:r>
      </w:hyperlink>
      <w:r w:rsidR="006455BB" w:rsidRPr="005E5119">
        <w:rPr>
          <w:rFonts w:ascii="Times New Roman" w:eastAsia="Times New Roman" w:hAnsi="Times New Roman" w:cs="Times New Roman"/>
          <w:sz w:val="28"/>
          <w:szCs w:val="28"/>
          <w:lang w:eastAsia="ru-RU"/>
        </w:rPr>
        <w:t>;</w:t>
      </w:r>
    </w:p>
    <w:p w:rsidR="006455BB" w:rsidRPr="005E5119" w:rsidRDefault="00E104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074BEF">
        <w:rPr>
          <w:rFonts w:ascii="Times New Roman" w:eastAsia="Times New Roman" w:hAnsi="Times New Roman" w:cs="Times New Roman"/>
          <w:sz w:val="28"/>
          <w:szCs w:val="28"/>
          <w:lang w:eastAsia="ru-RU"/>
        </w:rPr>
        <w:t xml:space="preserve"> </w:t>
      </w:r>
      <w:hyperlink r:id="rId23" w:history="1">
        <w:r w:rsidR="006455BB" w:rsidRPr="005E5119">
          <w:rPr>
            <w:rFonts w:ascii="Times New Roman" w:eastAsia="Times New Roman" w:hAnsi="Times New Roman" w:cs="Times New Roman"/>
            <w:sz w:val="28"/>
            <w:szCs w:val="28"/>
            <w:lang w:eastAsia="ru-RU"/>
          </w:rPr>
          <w:t>Гражданским кодексом Российской Федерации</w:t>
        </w:r>
      </w:hyperlink>
      <w:r w:rsidR="006455BB" w:rsidRPr="005E5119">
        <w:rPr>
          <w:rFonts w:ascii="Times New Roman" w:eastAsia="Times New Roman" w:hAnsi="Times New Roman" w:cs="Times New Roman"/>
          <w:sz w:val="28"/>
          <w:szCs w:val="28"/>
          <w:lang w:eastAsia="ru-RU"/>
        </w:rPr>
        <w:t>;</w:t>
      </w:r>
    </w:p>
    <w:p w:rsidR="006455BB" w:rsidRPr="005E5119" w:rsidRDefault="00E104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3)</w:t>
      </w:r>
      <w:r w:rsidR="00074BEF">
        <w:rPr>
          <w:rFonts w:ascii="Times New Roman" w:eastAsia="Times New Roman" w:hAnsi="Times New Roman" w:cs="Times New Roman"/>
          <w:sz w:val="28"/>
          <w:szCs w:val="28"/>
          <w:lang w:eastAsia="ru-RU"/>
        </w:rPr>
        <w:t xml:space="preserve"> </w:t>
      </w:r>
      <w:hyperlink r:id="rId24" w:history="1">
        <w:r w:rsidR="006455BB" w:rsidRPr="005E5119">
          <w:rPr>
            <w:rFonts w:ascii="Times New Roman" w:eastAsia="Times New Roman" w:hAnsi="Times New Roman" w:cs="Times New Roman"/>
            <w:sz w:val="28"/>
            <w:szCs w:val="28"/>
            <w:lang w:eastAsia="ru-RU"/>
          </w:rPr>
          <w:t>Земельным кодексом Российской Федерации</w:t>
        </w:r>
      </w:hyperlink>
      <w:r w:rsidR="006455BB" w:rsidRPr="005E5119">
        <w:rPr>
          <w:rFonts w:ascii="Times New Roman" w:eastAsia="Times New Roman" w:hAnsi="Times New Roman" w:cs="Times New Roman"/>
          <w:sz w:val="28"/>
          <w:szCs w:val="28"/>
          <w:lang w:eastAsia="ru-RU"/>
        </w:rPr>
        <w:t>;</w:t>
      </w:r>
    </w:p>
    <w:p w:rsidR="006455BB" w:rsidRPr="005E5119" w:rsidRDefault="00E104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4)</w:t>
      </w:r>
      <w:r w:rsidR="00074BEF">
        <w:rPr>
          <w:rFonts w:ascii="Times New Roman" w:eastAsia="Times New Roman" w:hAnsi="Times New Roman" w:cs="Times New Roman"/>
          <w:sz w:val="28"/>
          <w:szCs w:val="28"/>
          <w:lang w:eastAsia="ru-RU"/>
        </w:rPr>
        <w:t xml:space="preserve"> </w:t>
      </w:r>
      <w:hyperlink r:id="rId25" w:history="1">
        <w:r w:rsidR="006455BB" w:rsidRPr="005E5119">
          <w:rPr>
            <w:rFonts w:ascii="Times New Roman" w:eastAsia="Times New Roman" w:hAnsi="Times New Roman" w:cs="Times New Roman"/>
            <w:sz w:val="28"/>
            <w:szCs w:val="28"/>
            <w:lang w:eastAsia="ru-RU"/>
          </w:rPr>
          <w:t>Градостроительным кодексом Российской Федерации</w:t>
        </w:r>
      </w:hyperlink>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5</w:t>
      </w:r>
      <w:r w:rsidR="00E104F7"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26"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29.07.1998 №</w:t>
        </w:r>
        <w:r w:rsidR="006455BB" w:rsidRPr="005E5119">
          <w:rPr>
            <w:rFonts w:ascii="Times New Roman" w:eastAsia="Times New Roman" w:hAnsi="Times New Roman" w:cs="Times New Roman"/>
            <w:sz w:val="28"/>
            <w:szCs w:val="28"/>
            <w:lang w:eastAsia="ru-RU"/>
          </w:rPr>
          <w:t xml:space="preserve"> 135-ФЗ </w:t>
        </w:r>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Об оценочной деятельности в Российской Федерации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6</w:t>
      </w:r>
      <w:r w:rsidR="00E104F7"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27"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25.10.2001 № 137-ФЗ «</w:t>
        </w:r>
        <w:r w:rsidR="00194A3C">
          <w:rPr>
            <w:rFonts w:ascii="Times New Roman" w:eastAsia="Times New Roman" w:hAnsi="Times New Roman" w:cs="Times New Roman"/>
            <w:sz w:val="28"/>
            <w:szCs w:val="28"/>
            <w:lang w:eastAsia="ru-RU"/>
          </w:rPr>
          <w:t>О введении</w:t>
        </w:r>
        <w:r w:rsidR="006455BB" w:rsidRPr="005E5119">
          <w:rPr>
            <w:rFonts w:ascii="Times New Roman" w:eastAsia="Times New Roman" w:hAnsi="Times New Roman" w:cs="Times New Roman"/>
            <w:sz w:val="28"/>
            <w:szCs w:val="28"/>
            <w:lang w:eastAsia="ru-RU"/>
          </w:rPr>
          <w:t xml:space="preserve"> в действие Земельного кодекса Российской Федерации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7</w:t>
      </w:r>
      <w:r w:rsidR="00E104F7"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28"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06.10.2003 №</w:t>
        </w:r>
        <w:r w:rsidR="006455BB" w:rsidRPr="005E5119">
          <w:rPr>
            <w:rFonts w:ascii="Times New Roman" w:eastAsia="Times New Roman" w:hAnsi="Times New Roman" w:cs="Times New Roman"/>
            <w:sz w:val="28"/>
            <w:szCs w:val="28"/>
            <w:lang w:eastAsia="ru-RU"/>
          </w:rPr>
          <w:t xml:space="preserve"> 131-ФЗ </w:t>
        </w:r>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lastRenderedPageBreak/>
        <w:t>8</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29"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02.05.2006 № 59-ФЗ «</w:t>
        </w:r>
        <w:r w:rsidR="006455BB" w:rsidRPr="005E5119">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9</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0"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27.07.2006 № 149-ФЗ «</w:t>
        </w:r>
        <w:r w:rsidR="006455BB" w:rsidRPr="005E5119">
          <w:rPr>
            <w:rFonts w:ascii="Times New Roman" w:eastAsia="Times New Roman" w:hAnsi="Times New Roman" w:cs="Times New Roman"/>
            <w:sz w:val="28"/>
            <w:szCs w:val="28"/>
            <w:lang w:eastAsia="ru-RU"/>
          </w:rPr>
          <w:t>Об информации, информационных технологиях и о защите информации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10</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1" w:history="1">
        <w:r w:rsidR="006455BB" w:rsidRPr="005E5119">
          <w:rPr>
            <w:rFonts w:ascii="Times New Roman" w:eastAsia="Times New Roman" w:hAnsi="Times New Roman" w:cs="Times New Roman"/>
            <w:sz w:val="28"/>
            <w:szCs w:val="28"/>
            <w:lang w:eastAsia="ru-RU"/>
          </w:rPr>
          <w:t xml:space="preserve">Федеральным законом от </w:t>
        </w:r>
        <w:r w:rsidR="001A0F3A" w:rsidRPr="005E5119">
          <w:rPr>
            <w:rFonts w:ascii="Times New Roman" w:eastAsia="Times New Roman" w:hAnsi="Times New Roman" w:cs="Times New Roman"/>
            <w:sz w:val="28"/>
            <w:szCs w:val="28"/>
            <w:lang w:eastAsia="ru-RU"/>
          </w:rPr>
          <w:t>27.07.2006 № 152-ФЗ «</w:t>
        </w:r>
        <w:r w:rsidR="006455BB" w:rsidRPr="005E5119">
          <w:rPr>
            <w:rFonts w:ascii="Times New Roman" w:eastAsia="Times New Roman" w:hAnsi="Times New Roman" w:cs="Times New Roman"/>
            <w:sz w:val="28"/>
            <w:szCs w:val="28"/>
            <w:lang w:eastAsia="ru-RU"/>
          </w:rPr>
          <w:t>О персональных данных</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11</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2"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24.07.2007 № 221-ФЗ «</w:t>
        </w:r>
        <w:r w:rsidR="006455BB" w:rsidRPr="005E5119">
          <w:rPr>
            <w:rFonts w:ascii="Times New Roman" w:eastAsia="Times New Roman" w:hAnsi="Times New Roman" w:cs="Times New Roman"/>
            <w:sz w:val="28"/>
            <w:szCs w:val="28"/>
            <w:lang w:eastAsia="ru-RU"/>
          </w:rPr>
          <w:t>О кадастровой деятельности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12</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3" w:history="1">
        <w:r w:rsidR="006455BB" w:rsidRPr="005E5119">
          <w:rPr>
            <w:rFonts w:ascii="Times New Roman" w:eastAsia="Times New Roman" w:hAnsi="Times New Roman" w:cs="Times New Roman"/>
            <w:sz w:val="28"/>
            <w:szCs w:val="28"/>
            <w:lang w:eastAsia="ru-RU"/>
          </w:rPr>
          <w:t xml:space="preserve">Федеральным законом от 27.07.2010 </w:t>
        </w:r>
        <w:r w:rsidR="001A0F3A" w:rsidRPr="005E5119">
          <w:rPr>
            <w:rFonts w:ascii="Times New Roman" w:eastAsia="Times New Roman" w:hAnsi="Times New Roman" w:cs="Times New Roman"/>
            <w:sz w:val="28"/>
            <w:szCs w:val="28"/>
            <w:lang w:eastAsia="ru-RU"/>
          </w:rPr>
          <w:t>№ 210-ФЗ «</w:t>
        </w:r>
        <w:r w:rsidR="006455BB" w:rsidRPr="005E511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13</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4" w:history="1">
        <w:r w:rsidR="006455BB" w:rsidRPr="005E5119">
          <w:rPr>
            <w:rFonts w:ascii="Times New Roman" w:eastAsia="Times New Roman" w:hAnsi="Times New Roman" w:cs="Times New Roman"/>
            <w:sz w:val="28"/>
            <w:szCs w:val="28"/>
            <w:lang w:eastAsia="ru-RU"/>
          </w:rPr>
          <w:t>Фед</w:t>
        </w:r>
        <w:r w:rsidR="001A0F3A" w:rsidRPr="005E5119">
          <w:rPr>
            <w:rFonts w:ascii="Times New Roman" w:eastAsia="Times New Roman" w:hAnsi="Times New Roman" w:cs="Times New Roman"/>
            <w:sz w:val="28"/>
            <w:szCs w:val="28"/>
            <w:lang w:eastAsia="ru-RU"/>
          </w:rPr>
          <w:t>еральным законом от 06.04.2011 № 63-ФЗ «</w:t>
        </w:r>
        <w:r w:rsidR="006455BB" w:rsidRPr="005E5119">
          <w:rPr>
            <w:rFonts w:ascii="Times New Roman" w:eastAsia="Times New Roman" w:hAnsi="Times New Roman" w:cs="Times New Roman"/>
            <w:sz w:val="28"/>
            <w:szCs w:val="28"/>
            <w:lang w:eastAsia="ru-RU"/>
          </w:rPr>
          <w:t>Об электронной подписи</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14</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r w:rsidR="00556F57" w:rsidRPr="00556F57">
        <w:t xml:space="preserve"> </w:t>
      </w:r>
      <w:r w:rsidR="00556F57" w:rsidRPr="00556F57">
        <w:rPr>
          <w:rFonts w:ascii="Times New Roman" w:eastAsia="Times New Roman" w:hAnsi="Times New Roman" w:cs="Times New Roman"/>
          <w:sz w:val="28"/>
          <w:szCs w:val="28"/>
          <w:lang w:eastAsia="ru-RU"/>
        </w:rPr>
        <w:t xml:space="preserve">Федеральный закон от 24.11.1995 </w:t>
      </w:r>
      <w:r w:rsidR="00556F57">
        <w:rPr>
          <w:rFonts w:ascii="Times New Roman" w:eastAsia="Times New Roman" w:hAnsi="Times New Roman" w:cs="Times New Roman"/>
          <w:sz w:val="28"/>
          <w:szCs w:val="28"/>
          <w:lang w:eastAsia="ru-RU"/>
        </w:rPr>
        <w:t>№</w:t>
      </w:r>
      <w:r w:rsidR="00556F57" w:rsidRPr="00556F57">
        <w:rPr>
          <w:rFonts w:ascii="Times New Roman" w:eastAsia="Times New Roman" w:hAnsi="Times New Roman" w:cs="Times New Roman"/>
          <w:sz w:val="28"/>
          <w:szCs w:val="28"/>
          <w:lang w:eastAsia="ru-RU"/>
        </w:rPr>
        <w:t xml:space="preserve"> 181-ФЗ </w:t>
      </w:r>
      <w:r w:rsidR="00556F57">
        <w:rPr>
          <w:rFonts w:ascii="Times New Roman" w:eastAsia="Times New Roman" w:hAnsi="Times New Roman" w:cs="Times New Roman"/>
          <w:sz w:val="28"/>
          <w:szCs w:val="28"/>
          <w:lang w:eastAsia="ru-RU"/>
        </w:rPr>
        <w:t>«</w:t>
      </w:r>
      <w:r w:rsidR="00556F57" w:rsidRPr="00556F57">
        <w:rPr>
          <w:rFonts w:ascii="Times New Roman" w:eastAsia="Times New Roman" w:hAnsi="Times New Roman" w:cs="Times New Roman"/>
          <w:sz w:val="28"/>
          <w:szCs w:val="28"/>
          <w:lang w:eastAsia="ru-RU"/>
        </w:rPr>
        <w:t>О социальной защите и</w:t>
      </w:r>
      <w:r w:rsidR="00556F57">
        <w:rPr>
          <w:rFonts w:ascii="Times New Roman" w:eastAsia="Times New Roman" w:hAnsi="Times New Roman" w:cs="Times New Roman"/>
          <w:sz w:val="28"/>
          <w:szCs w:val="28"/>
          <w:lang w:eastAsia="ru-RU"/>
        </w:rPr>
        <w:t>нвалидов в Российской Федерации»</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15</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5" w:history="1">
        <w:r w:rsidR="006455BB" w:rsidRPr="005E5119">
          <w:rPr>
            <w:rFonts w:ascii="Times New Roman" w:eastAsia="Times New Roman" w:hAnsi="Times New Roman" w:cs="Times New Roman"/>
            <w:sz w:val="28"/>
            <w:szCs w:val="28"/>
            <w:lang w:eastAsia="ru-RU"/>
          </w:rPr>
          <w:t>Постановлением Правительства Росс</w:t>
        </w:r>
        <w:r w:rsidR="001A0F3A" w:rsidRPr="005E5119">
          <w:rPr>
            <w:rFonts w:ascii="Times New Roman" w:eastAsia="Times New Roman" w:hAnsi="Times New Roman" w:cs="Times New Roman"/>
            <w:sz w:val="28"/>
            <w:szCs w:val="28"/>
            <w:lang w:eastAsia="ru-RU"/>
          </w:rPr>
          <w:t>ийской Федерации от 25.06.2012 № 634 «</w:t>
        </w:r>
        <w:r w:rsidR="006455BB" w:rsidRPr="005E5119">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hyperlink>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16</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r w:rsidR="006455BB" w:rsidRPr="005E5119">
        <w:rPr>
          <w:rFonts w:ascii="Times New Roman" w:eastAsia="Times New Roman" w:hAnsi="Times New Roman" w:cs="Times New Roman"/>
          <w:sz w:val="28"/>
          <w:szCs w:val="28"/>
          <w:lang w:eastAsia="ru-RU"/>
        </w:rPr>
        <w:t>Постановлением Правительства Росс</w:t>
      </w:r>
      <w:r w:rsidR="001A0F3A" w:rsidRPr="005E5119">
        <w:rPr>
          <w:rFonts w:ascii="Times New Roman" w:eastAsia="Times New Roman" w:hAnsi="Times New Roman" w:cs="Times New Roman"/>
          <w:sz w:val="28"/>
          <w:szCs w:val="28"/>
          <w:lang w:eastAsia="ru-RU"/>
        </w:rPr>
        <w:t>ийской Федерации от 25.08.2012 № 852 «</w:t>
      </w:r>
      <w:r w:rsidR="006455BB" w:rsidRPr="005E5119">
        <w:rPr>
          <w:rFonts w:ascii="Times New Roman" w:eastAsia="Times New Roman" w:hAnsi="Times New Roman" w:cs="Times New Roman"/>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A0F3A"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273990" w:rsidRPr="00A24E61" w:rsidRDefault="006167E4" w:rsidP="00385880">
      <w:pPr>
        <w:spacing w:after="0" w:line="240" w:lineRule="auto"/>
        <w:ind w:firstLine="709"/>
        <w:jc w:val="both"/>
        <w:rPr>
          <w:rFonts w:ascii="Times New Roman" w:eastAsia="Times New Roman" w:hAnsi="Times New Roman" w:cs="Times New Roman"/>
          <w:sz w:val="28"/>
          <w:szCs w:val="28"/>
          <w:lang w:eastAsia="ru-RU"/>
        </w:rPr>
      </w:pPr>
      <w:proofErr w:type="gramStart"/>
      <w:r w:rsidRPr="005E5119">
        <w:rPr>
          <w:rFonts w:ascii="Times New Roman" w:eastAsia="Times New Roman" w:hAnsi="Times New Roman" w:cs="Times New Roman"/>
          <w:sz w:val="28"/>
          <w:szCs w:val="28"/>
          <w:lang w:eastAsia="ru-RU"/>
        </w:rPr>
        <w:t>17</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6" w:history="1">
        <w:r w:rsidR="006455BB" w:rsidRPr="005E5119">
          <w:rPr>
            <w:rFonts w:ascii="Times New Roman" w:eastAsia="Times New Roman" w:hAnsi="Times New Roman" w:cs="Times New Roman"/>
            <w:sz w:val="28"/>
            <w:szCs w:val="28"/>
            <w:lang w:eastAsia="ru-RU"/>
          </w:rPr>
          <w:t>Постановлением Правительства Росс</w:t>
        </w:r>
        <w:r w:rsidR="00DE6882" w:rsidRPr="005E5119">
          <w:rPr>
            <w:rFonts w:ascii="Times New Roman" w:eastAsia="Times New Roman" w:hAnsi="Times New Roman" w:cs="Times New Roman"/>
            <w:sz w:val="28"/>
            <w:szCs w:val="28"/>
            <w:lang w:eastAsia="ru-RU"/>
          </w:rPr>
          <w:t>ийской Федерации от 31.12.2015 № 1532 «</w:t>
        </w:r>
        <w:r w:rsidR="006455BB" w:rsidRPr="005E5119">
          <w:rPr>
            <w:rFonts w:ascii="Times New Roman" w:eastAsia="Times New Roman" w:hAnsi="Times New Roman" w:cs="Times New Roman"/>
            <w:sz w:val="28"/>
            <w:szCs w:val="28"/>
            <w:lang w:eastAsia="ru-RU"/>
          </w:rPr>
          <w:t>Об утверждении Правил предоставления документов, направляемых или предоставляе</w:t>
        </w:r>
        <w:r w:rsidR="00556F57">
          <w:rPr>
            <w:rFonts w:ascii="Times New Roman" w:eastAsia="Times New Roman" w:hAnsi="Times New Roman" w:cs="Times New Roman"/>
            <w:sz w:val="28"/>
            <w:szCs w:val="28"/>
            <w:lang w:eastAsia="ru-RU"/>
          </w:rPr>
          <w:t xml:space="preserve">мых в соответствии с частями 1, </w:t>
        </w:r>
        <w:r w:rsidR="006455BB" w:rsidRPr="005E5119">
          <w:rPr>
            <w:rFonts w:ascii="Times New Roman" w:eastAsia="Times New Roman" w:hAnsi="Times New Roman" w:cs="Times New Roman"/>
            <w:sz w:val="28"/>
            <w:szCs w:val="28"/>
            <w:lang w:eastAsia="ru-RU"/>
          </w:rPr>
          <w:t>3 - 13, 15</w:t>
        </w:r>
        <w:r w:rsidR="009D1A83">
          <w:rPr>
            <w:rFonts w:ascii="Times New Roman" w:eastAsia="Times New Roman" w:hAnsi="Times New Roman" w:cs="Times New Roman"/>
            <w:sz w:val="28"/>
            <w:szCs w:val="28"/>
            <w:lang w:eastAsia="ru-RU"/>
          </w:rPr>
          <w:t xml:space="preserve">, 15(1), 15.2 </w:t>
        </w:r>
        <w:r w:rsidR="00DE6882" w:rsidRPr="005E5119">
          <w:rPr>
            <w:rFonts w:ascii="Times New Roman" w:eastAsia="Times New Roman" w:hAnsi="Times New Roman" w:cs="Times New Roman"/>
            <w:sz w:val="28"/>
            <w:szCs w:val="28"/>
            <w:lang w:eastAsia="ru-RU"/>
          </w:rPr>
          <w:t xml:space="preserve"> статьи</w:t>
        </w:r>
        <w:r w:rsidR="009D1A83">
          <w:rPr>
            <w:rFonts w:ascii="Times New Roman" w:eastAsia="Times New Roman" w:hAnsi="Times New Roman" w:cs="Times New Roman"/>
            <w:sz w:val="28"/>
            <w:szCs w:val="28"/>
            <w:lang w:eastAsia="ru-RU"/>
          </w:rPr>
          <w:t xml:space="preserve"> </w:t>
        </w:r>
        <w:r w:rsidR="00DE6882" w:rsidRPr="005E5119">
          <w:rPr>
            <w:rFonts w:ascii="Times New Roman" w:eastAsia="Times New Roman" w:hAnsi="Times New Roman" w:cs="Times New Roman"/>
            <w:sz w:val="28"/>
            <w:szCs w:val="28"/>
            <w:lang w:eastAsia="ru-RU"/>
          </w:rPr>
          <w:t>32 Федерального закона «</w:t>
        </w:r>
        <w:r w:rsidR="006455BB" w:rsidRPr="005E5119">
          <w:rPr>
            <w:rFonts w:ascii="Times New Roman" w:eastAsia="Times New Roman" w:hAnsi="Times New Roman" w:cs="Times New Roman"/>
            <w:sz w:val="28"/>
            <w:szCs w:val="28"/>
            <w:lang w:eastAsia="ru-RU"/>
          </w:rPr>
          <w:t>О государственной регистрации недвижимости</w:t>
        </w:r>
      </w:hyperlink>
      <w:r w:rsidR="00DE6882"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 xml:space="preserve">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006455BB" w:rsidRPr="005E5119">
        <w:rPr>
          <w:rFonts w:ascii="Times New Roman" w:eastAsia="Times New Roman" w:hAnsi="Times New Roman" w:cs="Times New Roman"/>
          <w:sz w:val="28"/>
          <w:szCs w:val="28"/>
          <w:lang w:eastAsia="ru-RU"/>
        </w:rPr>
        <w:t xml:space="preserve"> и предоставление </w:t>
      </w:r>
      <w:r w:rsidR="006455BB" w:rsidRPr="00A24E61">
        <w:rPr>
          <w:rFonts w:ascii="Times New Roman" w:eastAsia="Times New Roman" w:hAnsi="Times New Roman" w:cs="Times New Roman"/>
          <w:sz w:val="28"/>
          <w:szCs w:val="28"/>
          <w:lang w:eastAsia="ru-RU"/>
        </w:rPr>
        <w:t>сведений, содержащихся в Едином государственном реестре недвижимости</w:t>
      </w:r>
      <w:r w:rsidR="00E104F7" w:rsidRPr="00A24E61">
        <w:rPr>
          <w:rFonts w:ascii="Times New Roman" w:eastAsia="Times New Roman" w:hAnsi="Times New Roman" w:cs="Times New Roman"/>
          <w:sz w:val="28"/>
          <w:szCs w:val="28"/>
          <w:lang w:eastAsia="ru-RU"/>
        </w:rPr>
        <w:t>»</w:t>
      </w:r>
      <w:r w:rsidR="006455BB" w:rsidRPr="00A24E61">
        <w:rPr>
          <w:rFonts w:ascii="Times New Roman" w:eastAsia="Times New Roman" w:hAnsi="Times New Roman" w:cs="Times New Roman"/>
          <w:sz w:val="28"/>
          <w:szCs w:val="28"/>
          <w:lang w:eastAsia="ru-RU"/>
        </w:rPr>
        <w:t>;</w:t>
      </w:r>
    </w:p>
    <w:p w:rsidR="0058694E" w:rsidRPr="005E5119" w:rsidRDefault="00B75408" w:rsidP="00385880">
      <w:pPr>
        <w:spacing w:after="0" w:line="240" w:lineRule="auto"/>
        <w:ind w:firstLine="709"/>
        <w:jc w:val="both"/>
        <w:rPr>
          <w:rFonts w:ascii="Times New Roman" w:eastAsia="Times New Roman" w:hAnsi="Times New Roman" w:cs="Times New Roman"/>
          <w:sz w:val="28"/>
          <w:szCs w:val="28"/>
          <w:lang w:eastAsia="ru-RU"/>
        </w:rPr>
      </w:pPr>
      <w:proofErr w:type="gramStart"/>
      <w:r w:rsidRPr="00A24E61">
        <w:rPr>
          <w:rFonts w:ascii="Times New Roman" w:eastAsia="Times New Roman" w:hAnsi="Times New Roman" w:cs="Times New Roman"/>
          <w:sz w:val="28"/>
          <w:szCs w:val="28"/>
          <w:lang w:eastAsia="ru-RU"/>
        </w:rPr>
        <w:t>18</w:t>
      </w:r>
      <w:r w:rsidR="006167E4" w:rsidRPr="00A24E61">
        <w:rPr>
          <w:rFonts w:ascii="Times New Roman" w:eastAsia="Times New Roman" w:hAnsi="Times New Roman" w:cs="Times New Roman"/>
          <w:sz w:val="28"/>
          <w:szCs w:val="28"/>
          <w:lang w:eastAsia="ru-RU"/>
        </w:rPr>
        <w:t>)</w:t>
      </w:r>
      <w:r w:rsidR="00273990" w:rsidRPr="00A24E61">
        <w:rPr>
          <w:rFonts w:ascii="Times New Roman" w:hAnsi="Times New Roman" w:cs="Times New Roman"/>
          <w:sz w:val="28"/>
          <w:szCs w:val="28"/>
        </w:rPr>
        <w:t xml:space="preserve"> </w:t>
      </w:r>
      <w:r w:rsidR="0058694E" w:rsidRPr="00D95D6F">
        <w:rPr>
          <w:rFonts w:ascii="Times New Roman" w:hAnsi="Times New Roman" w:cs="Times New Roman"/>
          <w:sz w:val="28"/>
          <w:szCs w:val="28"/>
        </w:rPr>
        <w:t>Постановление</w:t>
      </w:r>
      <w:r w:rsidR="0058694E">
        <w:rPr>
          <w:rFonts w:ascii="Times New Roman" w:hAnsi="Times New Roman" w:cs="Times New Roman"/>
          <w:sz w:val="28"/>
          <w:szCs w:val="28"/>
        </w:rPr>
        <w:t>м</w:t>
      </w:r>
      <w:r w:rsidR="0058694E" w:rsidRPr="00D95D6F">
        <w:rPr>
          <w:rFonts w:ascii="Times New Roman" w:hAnsi="Times New Roman" w:cs="Times New Roman"/>
          <w:sz w:val="28"/>
          <w:szCs w:val="28"/>
        </w:rPr>
        <w:t xml:space="preserve"> Правительства РФ от 12 ноября 2020 г. </w:t>
      </w:r>
      <w:r w:rsidR="0058694E">
        <w:rPr>
          <w:rFonts w:ascii="Times New Roman" w:hAnsi="Times New Roman" w:cs="Times New Roman"/>
          <w:sz w:val="28"/>
          <w:szCs w:val="28"/>
        </w:rPr>
        <w:t>№</w:t>
      </w:r>
      <w:r w:rsidR="0058694E" w:rsidRPr="00D95D6F">
        <w:rPr>
          <w:rFonts w:ascii="Times New Roman" w:hAnsi="Times New Roman" w:cs="Times New Roman"/>
          <w:sz w:val="28"/>
          <w:szCs w:val="28"/>
        </w:rPr>
        <w:t xml:space="preserve"> </w:t>
      </w:r>
      <w:r w:rsidR="0058694E">
        <w:rPr>
          <w:rFonts w:ascii="Times New Roman" w:hAnsi="Times New Roman" w:cs="Times New Roman"/>
          <w:sz w:val="28"/>
          <w:szCs w:val="28"/>
        </w:rPr>
        <w:t>1816 «</w:t>
      </w:r>
      <w:r w:rsidR="0058694E" w:rsidRPr="00D95D6F">
        <w:rPr>
          <w:rFonts w:ascii="Times New Roman" w:hAnsi="Times New Roman" w:cs="Times New Roman"/>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sidR="0058694E" w:rsidRPr="00D95D6F">
        <w:rPr>
          <w:rFonts w:ascii="Times New Roman" w:hAnsi="Times New Roman" w:cs="Times New Roman"/>
          <w:sz w:val="28"/>
          <w:szCs w:val="28"/>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sidR="0058694E" w:rsidRPr="00D95D6F">
        <w:rPr>
          <w:rFonts w:ascii="Times New Roman" w:hAnsi="Times New Roman" w:cs="Times New Roman"/>
          <w:sz w:val="28"/>
          <w:szCs w:val="28"/>
        </w:rPr>
        <w:t>утратившими</w:t>
      </w:r>
      <w:proofErr w:type="gramEnd"/>
      <w:r w:rsidR="0058694E" w:rsidRPr="00D95D6F">
        <w:rPr>
          <w:rFonts w:ascii="Times New Roman" w:hAnsi="Times New Roman" w:cs="Times New Roman"/>
          <w:sz w:val="28"/>
          <w:szCs w:val="28"/>
        </w:rPr>
        <w:t xml:space="preserve"> силу некоторых актов Правительства Российской Федерации</w:t>
      </w:r>
      <w:r w:rsidR="0058694E">
        <w:rPr>
          <w:rFonts w:ascii="Times New Roman" w:hAnsi="Times New Roman" w:cs="Times New Roman"/>
          <w:sz w:val="28"/>
          <w:szCs w:val="28"/>
        </w:rPr>
        <w:t>»;</w:t>
      </w:r>
    </w:p>
    <w:p w:rsidR="006455BB" w:rsidRPr="005E5119" w:rsidRDefault="009D1A83"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6455BB" w:rsidRPr="00A24E61">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7" w:history="1">
        <w:r w:rsidR="006455BB" w:rsidRPr="00A24E61">
          <w:rPr>
            <w:rFonts w:ascii="Times New Roman" w:eastAsia="Times New Roman" w:hAnsi="Times New Roman" w:cs="Times New Roman"/>
            <w:sz w:val="28"/>
            <w:szCs w:val="28"/>
            <w:lang w:eastAsia="ru-RU"/>
          </w:rPr>
          <w:t xml:space="preserve">Приказом Министерства экономического развития Российской Федерации от 10.10.2018 </w:t>
        </w:r>
        <w:r w:rsidR="00DE6882" w:rsidRPr="00A24E61">
          <w:rPr>
            <w:rFonts w:ascii="Times New Roman" w:eastAsia="Times New Roman" w:hAnsi="Times New Roman" w:cs="Times New Roman"/>
            <w:sz w:val="28"/>
            <w:szCs w:val="28"/>
            <w:lang w:eastAsia="ru-RU"/>
          </w:rPr>
          <w:t>№ 542 «</w:t>
        </w:r>
        <w:r w:rsidR="006455BB" w:rsidRPr="00A24E61">
          <w:rPr>
            <w:rFonts w:ascii="Times New Roman" w:eastAsia="Times New Roman" w:hAnsi="Times New Roman" w:cs="Times New Roman"/>
            <w:sz w:val="28"/>
            <w:szCs w:val="28"/>
            <w:lang w:eastAsia="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00DE6882" w:rsidRPr="005E5119">
        <w:rPr>
          <w:rFonts w:ascii="Times New Roman" w:eastAsia="Times New Roman" w:hAnsi="Times New Roman" w:cs="Times New Roman"/>
          <w:sz w:val="28"/>
          <w:szCs w:val="28"/>
          <w:lang w:eastAsia="ru-RU"/>
        </w:rPr>
        <w:t>»</w:t>
      </w:r>
      <w:r w:rsidR="006455BB" w:rsidRPr="005E5119">
        <w:rPr>
          <w:rFonts w:ascii="Times New Roman" w:eastAsia="Times New Roman" w:hAnsi="Times New Roman" w:cs="Times New Roman"/>
          <w:sz w:val="28"/>
          <w:szCs w:val="28"/>
          <w:lang w:eastAsia="ru-RU"/>
        </w:rPr>
        <w:t>;</w:t>
      </w:r>
    </w:p>
    <w:p w:rsidR="00F326AF" w:rsidRPr="00D44A4F" w:rsidRDefault="00DE6882"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9D1A83">
        <w:rPr>
          <w:rFonts w:ascii="Times New Roman" w:eastAsia="Times New Roman" w:hAnsi="Times New Roman" w:cs="Times New Roman"/>
          <w:sz w:val="28"/>
          <w:szCs w:val="28"/>
          <w:lang w:eastAsia="ru-RU"/>
        </w:rPr>
        <w:t>0</w:t>
      </w:r>
      <w:r w:rsidR="006167E4" w:rsidRPr="005E5119">
        <w:rPr>
          <w:rFonts w:ascii="Times New Roman" w:eastAsia="Times New Roman" w:hAnsi="Times New Roman" w:cs="Times New Roman"/>
          <w:sz w:val="28"/>
          <w:szCs w:val="28"/>
          <w:lang w:eastAsia="ru-RU"/>
        </w:rPr>
        <w:t>)</w:t>
      </w:r>
      <w:r w:rsidR="00F326AF" w:rsidRPr="00F326AF">
        <w:rPr>
          <w:rFonts w:ascii="Times New Roman" w:eastAsia="Times New Roman" w:hAnsi="Times New Roman" w:cs="Times New Roman"/>
          <w:sz w:val="28"/>
          <w:szCs w:val="28"/>
          <w:lang w:eastAsia="ru-RU"/>
        </w:rPr>
        <w:t xml:space="preserve"> </w:t>
      </w:r>
      <w:r w:rsidR="00F326AF" w:rsidRPr="00A24E61">
        <w:rPr>
          <w:rFonts w:ascii="Times New Roman" w:eastAsia="Times New Roman" w:hAnsi="Times New Roman" w:cs="Times New Roman"/>
          <w:sz w:val="28"/>
          <w:szCs w:val="28"/>
          <w:lang w:eastAsia="ru-RU"/>
        </w:rPr>
        <w:t xml:space="preserve">Приказом Министерства экономического развития Российской Федерации от 10.10.2018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w:t>
      </w:r>
      <w:r w:rsidR="00F326AF" w:rsidRPr="00D44A4F">
        <w:rPr>
          <w:rFonts w:ascii="Times New Roman" w:eastAsia="Times New Roman" w:hAnsi="Times New Roman" w:cs="Times New Roman"/>
          <w:sz w:val="28"/>
          <w:szCs w:val="28"/>
          <w:lang w:eastAsia="ru-RU"/>
        </w:rPr>
        <w:t>сведения»;</w:t>
      </w:r>
    </w:p>
    <w:p w:rsidR="006455BB" w:rsidRPr="00F326AF" w:rsidRDefault="00F326AF" w:rsidP="00385880">
      <w:pPr>
        <w:spacing w:after="0" w:line="240" w:lineRule="auto"/>
        <w:ind w:firstLine="709"/>
        <w:jc w:val="both"/>
        <w:rPr>
          <w:rFonts w:ascii="Times New Roman" w:eastAsia="Times New Roman" w:hAnsi="Times New Roman" w:cs="Times New Roman"/>
          <w:sz w:val="28"/>
          <w:szCs w:val="28"/>
          <w:lang w:eastAsia="ru-RU"/>
        </w:rPr>
      </w:pPr>
      <w:r w:rsidRPr="00F326AF">
        <w:rPr>
          <w:rFonts w:ascii="Times New Roman" w:hAnsi="Times New Roman" w:cs="Times New Roman"/>
          <w:sz w:val="28"/>
          <w:szCs w:val="28"/>
        </w:rPr>
        <w:t>21)</w:t>
      </w:r>
      <w:r w:rsidR="00074BEF">
        <w:rPr>
          <w:rFonts w:ascii="Times New Roman" w:hAnsi="Times New Roman" w:cs="Times New Roman"/>
          <w:sz w:val="28"/>
          <w:szCs w:val="28"/>
        </w:rPr>
        <w:t xml:space="preserve"> </w:t>
      </w:r>
      <w:hyperlink r:id="rId38" w:history="1">
        <w:r w:rsidR="006455BB" w:rsidRPr="00F326AF">
          <w:rPr>
            <w:rFonts w:ascii="Times New Roman" w:eastAsia="Times New Roman" w:hAnsi="Times New Roman" w:cs="Times New Roman"/>
            <w:sz w:val="28"/>
            <w:szCs w:val="28"/>
            <w:lang w:eastAsia="ru-RU"/>
          </w:rPr>
          <w:t>Уставом города</w:t>
        </w:r>
      </w:hyperlink>
      <w:r w:rsidR="00DE6882" w:rsidRPr="00F326AF">
        <w:rPr>
          <w:rFonts w:ascii="Times New Roman" w:eastAsia="Times New Roman" w:hAnsi="Times New Roman" w:cs="Times New Roman"/>
          <w:sz w:val="28"/>
          <w:szCs w:val="28"/>
          <w:lang w:eastAsia="ru-RU"/>
        </w:rPr>
        <w:t xml:space="preserve"> Ачинска</w:t>
      </w:r>
      <w:r w:rsidR="006455BB" w:rsidRPr="00F326AF">
        <w:rPr>
          <w:rFonts w:ascii="Times New Roman" w:eastAsia="Times New Roman" w:hAnsi="Times New Roman" w:cs="Times New Roman"/>
          <w:sz w:val="28"/>
          <w:szCs w:val="28"/>
          <w:lang w:eastAsia="ru-RU"/>
        </w:rPr>
        <w:t>;</w:t>
      </w:r>
    </w:p>
    <w:p w:rsidR="00DE6882"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F326AF">
        <w:rPr>
          <w:rFonts w:ascii="Times New Roman" w:eastAsia="Times New Roman" w:hAnsi="Times New Roman" w:cs="Times New Roman"/>
          <w:sz w:val="28"/>
          <w:szCs w:val="28"/>
          <w:lang w:eastAsia="ru-RU"/>
        </w:rPr>
        <w:t>2</w:t>
      </w:r>
      <w:r w:rsidR="00F326AF" w:rsidRPr="00F326AF">
        <w:rPr>
          <w:rFonts w:ascii="Times New Roman" w:eastAsia="Times New Roman" w:hAnsi="Times New Roman" w:cs="Times New Roman"/>
          <w:sz w:val="28"/>
          <w:szCs w:val="28"/>
          <w:lang w:eastAsia="ru-RU"/>
        </w:rPr>
        <w:t>2</w:t>
      </w:r>
      <w:r w:rsidR="006455BB" w:rsidRPr="00F326AF">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r w:rsidR="00DE6882" w:rsidRPr="00F326AF">
        <w:rPr>
          <w:rFonts w:ascii="Times New Roman" w:eastAsia="Times New Roman" w:hAnsi="Times New Roman" w:cs="Times New Roman"/>
          <w:sz w:val="28"/>
          <w:szCs w:val="28"/>
          <w:lang w:eastAsia="ru-RU"/>
        </w:rPr>
        <w:t>Положением о комитете</w:t>
      </w:r>
      <w:r w:rsidR="00DE6882" w:rsidRPr="005E5119">
        <w:rPr>
          <w:rFonts w:ascii="Times New Roman" w:eastAsia="Times New Roman" w:hAnsi="Times New Roman" w:cs="Times New Roman"/>
          <w:sz w:val="28"/>
          <w:szCs w:val="28"/>
          <w:lang w:eastAsia="ru-RU"/>
        </w:rPr>
        <w:t xml:space="preserve"> по управлению муниципальным имуществом администрации города Ачинска, утвержденным </w:t>
      </w:r>
      <w:r w:rsidR="00273990">
        <w:rPr>
          <w:rFonts w:ascii="Times New Roman" w:eastAsia="Times New Roman" w:hAnsi="Times New Roman" w:cs="Times New Roman"/>
          <w:sz w:val="28"/>
          <w:szCs w:val="28"/>
          <w:lang w:eastAsia="ru-RU"/>
        </w:rPr>
        <w:t>р</w:t>
      </w:r>
      <w:r w:rsidR="00DE6882" w:rsidRPr="005E5119">
        <w:rPr>
          <w:rFonts w:ascii="Times New Roman" w:eastAsia="Times New Roman" w:hAnsi="Times New Roman" w:cs="Times New Roman"/>
          <w:sz w:val="28"/>
          <w:szCs w:val="28"/>
          <w:lang w:eastAsia="ru-RU"/>
        </w:rPr>
        <w:t xml:space="preserve">ешением Ачинского городского Совета депутатов Красноярского края от 24.12.2010 </w:t>
      </w:r>
      <w:r w:rsidR="00194A3C">
        <w:rPr>
          <w:rFonts w:ascii="Times New Roman" w:eastAsia="Times New Roman" w:hAnsi="Times New Roman" w:cs="Times New Roman"/>
          <w:sz w:val="28"/>
          <w:szCs w:val="28"/>
          <w:lang w:eastAsia="ru-RU"/>
        </w:rPr>
        <w:t xml:space="preserve"> </w:t>
      </w:r>
      <w:r w:rsidR="00DE6882" w:rsidRPr="005E5119">
        <w:rPr>
          <w:rFonts w:ascii="Times New Roman" w:eastAsia="Times New Roman" w:hAnsi="Times New Roman" w:cs="Times New Roman"/>
          <w:sz w:val="28"/>
          <w:szCs w:val="28"/>
          <w:lang w:eastAsia="ru-RU"/>
        </w:rPr>
        <w:t>№ 13-101р;</w:t>
      </w:r>
    </w:p>
    <w:p w:rsidR="00DE6882"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F326AF">
        <w:rPr>
          <w:rFonts w:ascii="Times New Roman" w:eastAsia="Times New Roman" w:hAnsi="Times New Roman" w:cs="Times New Roman"/>
          <w:sz w:val="28"/>
          <w:szCs w:val="28"/>
          <w:lang w:eastAsia="ru-RU"/>
        </w:rPr>
        <w:t>3</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r w:rsidR="001C22EA" w:rsidRPr="005E5119">
        <w:rPr>
          <w:rFonts w:ascii="Times New Roman" w:eastAsia="Times New Roman" w:hAnsi="Times New Roman" w:cs="Times New Roman"/>
          <w:sz w:val="28"/>
          <w:szCs w:val="28"/>
          <w:lang w:eastAsia="ru-RU"/>
        </w:rPr>
        <w:t xml:space="preserve">Генеральным планом города Ачинска, утвержденным </w:t>
      </w:r>
      <w:r w:rsidR="00273990">
        <w:rPr>
          <w:rFonts w:ascii="Times New Roman" w:eastAsia="Times New Roman" w:hAnsi="Times New Roman" w:cs="Times New Roman"/>
          <w:sz w:val="28"/>
          <w:szCs w:val="28"/>
          <w:lang w:eastAsia="ru-RU"/>
        </w:rPr>
        <w:t>р</w:t>
      </w:r>
      <w:r w:rsidR="00DE6882" w:rsidRPr="005E5119">
        <w:rPr>
          <w:rFonts w:ascii="Times New Roman" w:eastAsia="Times New Roman" w:hAnsi="Times New Roman" w:cs="Times New Roman"/>
          <w:sz w:val="28"/>
          <w:szCs w:val="28"/>
          <w:lang w:eastAsia="ru-RU"/>
        </w:rPr>
        <w:t>ешение</w:t>
      </w:r>
      <w:r w:rsidR="001C22EA" w:rsidRPr="005E5119">
        <w:rPr>
          <w:rFonts w:ascii="Times New Roman" w:eastAsia="Times New Roman" w:hAnsi="Times New Roman" w:cs="Times New Roman"/>
          <w:sz w:val="28"/>
          <w:szCs w:val="28"/>
          <w:lang w:eastAsia="ru-RU"/>
        </w:rPr>
        <w:t>м</w:t>
      </w:r>
      <w:r w:rsidR="00DE6882" w:rsidRPr="005E5119">
        <w:rPr>
          <w:rFonts w:ascii="Times New Roman" w:eastAsia="Times New Roman" w:hAnsi="Times New Roman" w:cs="Times New Roman"/>
          <w:sz w:val="28"/>
          <w:szCs w:val="28"/>
          <w:lang w:eastAsia="ru-RU"/>
        </w:rPr>
        <w:t xml:space="preserve"> Ачинского городского Совета депутатов Кр</w:t>
      </w:r>
      <w:r w:rsidR="001C22EA" w:rsidRPr="005E5119">
        <w:rPr>
          <w:rFonts w:ascii="Times New Roman" w:eastAsia="Times New Roman" w:hAnsi="Times New Roman" w:cs="Times New Roman"/>
          <w:sz w:val="28"/>
          <w:szCs w:val="28"/>
          <w:lang w:eastAsia="ru-RU"/>
        </w:rPr>
        <w:t>асноярского края от 14.10.2005</w:t>
      </w:r>
      <w:r w:rsidR="00194A3C">
        <w:rPr>
          <w:rFonts w:ascii="Times New Roman" w:eastAsia="Times New Roman" w:hAnsi="Times New Roman" w:cs="Times New Roman"/>
          <w:sz w:val="28"/>
          <w:szCs w:val="28"/>
          <w:lang w:eastAsia="ru-RU"/>
        </w:rPr>
        <w:t xml:space="preserve">          </w:t>
      </w:r>
      <w:r w:rsidR="001C22EA" w:rsidRPr="005E5119">
        <w:rPr>
          <w:rFonts w:ascii="Times New Roman" w:eastAsia="Times New Roman" w:hAnsi="Times New Roman" w:cs="Times New Roman"/>
          <w:sz w:val="28"/>
          <w:szCs w:val="28"/>
          <w:lang w:eastAsia="ru-RU"/>
        </w:rPr>
        <w:t xml:space="preserve"> №</w:t>
      </w:r>
      <w:r w:rsidR="00273990">
        <w:rPr>
          <w:rFonts w:ascii="Times New Roman" w:eastAsia="Times New Roman" w:hAnsi="Times New Roman" w:cs="Times New Roman"/>
          <w:sz w:val="28"/>
          <w:szCs w:val="28"/>
          <w:lang w:eastAsia="ru-RU"/>
        </w:rPr>
        <w:t xml:space="preserve"> 7-29р;</w:t>
      </w:r>
    </w:p>
    <w:p w:rsidR="00D95D6F"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F326AF">
        <w:rPr>
          <w:rFonts w:ascii="Times New Roman" w:eastAsia="Times New Roman" w:hAnsi="Times New Roman" w:cs="Times New Roman"/>
          <w:sz w:val="28"/>
          <w:szCs w:val="28"/>
          <w:lang w:eastAsia="ru-RU"/>
        </w:rPr>
        <w:t>4</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hyperlink r:id="rId39" w:history="1">
        <w:r w:rsidR="006455BB" w:rsidRPr="005E5119">
          <w:rPr>
            <w:rFonts w:ascii="Times New Roman" w:eastAsia="Times New Roman" w:hAnsi="Times New Roman" w:cs="Times New Roman"/>
            <w:sz w:val="28"/>
            <w:szCs w:val="28"/>
            <w:lang w:eastAsia="ru-RU"/>
          </w:rPr>
          <w:t xml:space="preserve">Правилами землепользования и застройки </w:t>
        </w:r>
        <w:r w:rsidR="00F603FF">
          <w:rPr>
            <w:rFonts w:ascii="Times New Roman" w:eastAsia="Times New Roman" w:hAnsi="Times New Roman" w:cs="Times New Roman"/>
            <w:sz w:val="28"/>
            <w:szCs w:val="28"/>
            <w:lang w:eastAsia="ru-RU"/>
          </w:rPr>
          <w:t xml:space="preserve">на территории </w:t>
        </w:r>
        <w:r w:rsidR="006455BB" w:rsidRPr="005E5119">
          <w:rPr>
            <w:rFonts w:ascii="Times New Roman" w:eastAsia="Times New Roman" w:hAnsi="Times New Roman" w:cs="Times New Roman"/>
            <w:sz w:val="28"/>
            <w:szCs w:val="28"/>
            <w:lang w:eastAsia="ru-RU"/>
          </w:rPr>
          <w:t xml:space="preserve">города </w:t>
        </w:r>
        <w:r w:rsidR="001C22EA" w:rsidRPr="005E5119">
          <w:rPr>
            <w:rFonts w:ascii="Times New Roman" w:eastAsia="Times New Roman" w:hAnsi="Times New Roman" w:cs="Times New Roman"/>
            <w:sz w:val="28"/>
            <w:szCs w:val="28"/>
            <w:lang w:eastAsia="ru-RU"/>
          </w:rPr>
          <w:t>Ачинска</w:t>
        </w:r>
      </w:hyperlink>
      <w:r w:rsidR="006455BB" w:rsidRPr="005E5119">
        <w:rPr>
          <w:rFonts w:ascii="Times New Roman" w:eastAsia="Times New Roman" w:hAnsi="Times New Roman" w:cs="Times New Roman"/>
          <w:sz w:val="28"/>
          <w:szCs w:val="28"/>
          <w:lang w:eastAsia="ru-RU"/>
        </w:rPr>
        <w:t>, утвержденными</w:t>
      </w:r>
      <w:r w:rsidR="001C22EA" w:rsidRPr="005E5119">
        <w:rPr>
          <w:rFonts w:ascii="Times New Roman" w:hAnsi="Times New Roman" w:cs="Times New Roman"/>
          <w:sz w:val="28"/>
          <w:szCs w:val="28"/>
        </w:rPr>
        <w:t xml:space="preserve"> </w:t>
      </w:r>
      <w:r w:rsidR="00273990">
        <w:rPr>
          <w:rFonts w:ascii="Times New Roman" w:eastAsia="Times New Roman" w:hAnsi="Times New Roman" w:cs="Times New Roman"/>
          <w:sz w:val="28"/>
          <w:szCs w:val="28"/>
          <w:lang w:eastAsia="ru-RU"/>
        </w:rPr>
        <w:t>р</w:t>
      </w:r>
      <w:r w:rsidR="001C22EA" w:rsidRPr="005E5119">
        <w:rPr>
          <w:rFonts w:ascii="Times New Roman" w:eastAsia="Times New Roman" w:hAnsi="Times New Roman" w:cs="Times New Roman"/>
          <w:sz w:val="28"/>
          <w:szCs w:val="28"/>
          <w:lang w:eastAsia="ru-RU"/>
        </w:rPr>
        <w:t>ешением Ачинского городского Совета депутатов Кр</w:t>
      </w:r>
      <w:r w:rsidR="001842B7" w:rsidRPr="005E5119">
        <w:rPr>
          <w:rFonts w:ascii="Times New Roman" w:eastAsia="Times New Roman" w:hAnsi="Times New Roman" w:cs="Times New Roman"/>
          <w:sz w:val="28"/>
          <w:szCs w:val="28"/>
          <w:lang w:eastAsia="ru-RU"/>
        </w:rPr>
        <w:t>асноярского края</w:t>
      </w:r>
      <w:r w:rsidR="00B75408">
        <w:rPr>
          <w:rFonts w:ascii="Times New Roman" w:eastAsia="Times New Roman" w:hAnsi="Times New Roman" w:cs="Times New Roman"/>
          <w:sz w:val="28"/>
          <w:szCs w:val="28"/>
          <w:lang w:eastAsia="ru-RU"/>
        </w:rPr>
        <w:t xml:space="preserve"> от 30.05.2014  </w:t>
      </w:r>
      <w:r w:rsidR="001842B7" w:rsidRPr="005E5119">
        <w:rPr>
          <w:rFonts w:ascii="Times New Roman" w:eastAsia="Times New Roman" w:hAnsi="Times New Roman" w:cs="Times New Roman"/>
          <w:sz w:val="28"/>
          <w:szCs w:val="28"/>
          <w:lang w:eastAsia="ru-RU"/>
        </w:rPr>
        <w:t>№</w:t>
      </w:r>
      <w:r w:rsidR="001C22EA" w:rsidRPr="005E5119">
        <w:rPr>
          <w:rFonts w:ascii="Times New Roman" w:eastAsia="Times New Roman" w:hAnsi="Times New Roman" w:cs="Times New Roman"/>
          <w:sz w:val="28"/>
          <w:szCs w:val="28"/>
          <w:lang w:eastAsia="ru-RU"/>
        </w:rPr>
        <w:t xml:space="preserve"> 58-407р;</w:t>
      </w:r>
      <w:r w:rsidR="00D95D6F">
        <w:rPr>
          <w:rFonts w:ascii="Times New Roman" w:eastAsia="Times New Roman" w:hAnsi="Times New Roman" w:cs="Times New Roman"/>
          <w:sz w:val="28"/>
          <w:szCs w:val="28"/>
          <w:lang w:eastAsia="ru-RU"/>
        </w:rPr>
        <w:t xml:space="preserve"> </w:t>
      </w:r>
    </w:p>
    <w:p w:rsidR="006455BB" w:rsidRPr="005E5119" w:rsidRDefault="006167E4"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9D1A83">
        <w:rPr>
          <w:rFonts w:ascii="Times New Roman" w:eastAsia="Times New Roman" w:hAnsi="Times New Roman" w:cs="Times New Roman"/>
          <w:sz w:val="28"/>
          <w:szCs w:val="28"/>
          <w:lang w:eastAsia="ru-RU"/>
        </w:rPr>
        <w:t>5</w:t>
      </w:r>
      <w:r w:rsidR="006455BB" w:rsidRPr="005E5119">
        <w:rPr>
          <w:rFonts w:ascii="Times New Roman" w:eastAsia="Times New Roman" w:hAnsi="Times New Roman" w:cs="Times New Roman"/>
          <w:sz w:val="28"/>
          <w:szCs w:val="28"/>
          <w:lang w:eastAsia="ru-RU"/>
        </w:rPr>
        <w:t>)</w:t>
      </w:r>
      <w:r w:rsidR="00074BEF">
        <w:rPr>
          <w:rFonts w:ascii="Times New Roman" w:eastAsia="Times New Roman" w:hAnsi="Times New Roman" w:cs="Times New Roman"/>
          <w:sz w:val="28"/>
          <w:szCs w:val="28"/>
          <w:lang w:eastAsia="ru-RU"/>
        </w:rPr>
        <w:t xml:space="preserve"> </w:t>
      </w:r>
      <w:r w:rsidR="006455BB" w:rsidRPr="005E5119">
        <w:rPr>
          <w:rFonts w:ascii="Times New Roman" w:eastAsia="Times New Roman" w:hAnsi="Times New Roman" w:cs="Times New Roman"/>
          <w:sz w:val="28"/>
          <w:szCs w:val="28"/>
          <w:lang w:eastAsia="ru-RU"/>
        </w:rPr>
        <w:t xml:space="preserve">иными нормативными правовыми актами Российской Федерации, </w:t>
      </w:r>
      <w:r w:rsidR="001C22EA" w:rsidRPr="005E5119">
        <w:rPr>
          <w:rFonts w:ascii="Times New Roman" w:eastAsia="Times New Roman" w:hAnsi="Times New Roman" w:cs="Times New Roman"/>
          <w:sz w:val="28"/>
          <w:szCs w:val="28"/>
          <w:lang w:eastAsia="ru-RU"/>
        </w:rPr>
        <w:t>Красноярского края</w:t>
      </w:r>
      <w:r w:rsidR="006455BB" w:rsidRPr="005E5119">
        <w:rPr>
          <w:rFonts w:ascii="Times New Roman" w:eastAsia="Times New Roman" w:hAnsi="Times New Roman" w:cs="Times New Roman"/>
          <w:sz w:val="28"/>
          <w:szCs w:val="28"/>
          <w:lang w:eastAsia="ru-RU"/>
        </w:rPr>
        <w:t xml:space="preserve"> и органов местного самоуправления города </w:t>
      </w:r>
      <w:r w:rsidR="001C22EA" w:rsidRPr="005E5119">
        <w:rPr>
          <w:rFonts w:ascii="Times New Roman" w:eastAsia="Times New Roman" w:hAnsi="Times New Roman" w:cs="Times New Roman"/>
          <w:sz w:val="28"/>
          <w:szCs w:val="28"/>
          <w:lang w:eastAsia="ru-RU"/>
        </w:rPr>
        <w:t>Ачинск</w:t>
      </w:r>
      <w:r w:rsidR="006455BB" w:rsidRPr="005E5119">
        <w:rPr>
          <w:rFonts w:ascii="Times New Roman" w:eastAsia="Times New Roman" w:hAnsi="Times New Roman" w:cs="Times New Roman"/>
          <w:sz w:val="28"/>
          <w:szCs w:val="28"/>
          <w:lang w:eastAsia="ru-RU"/>
        </w:rPr>
        <w:t>а, регулирующими правоотношения в данной сфере.</w:t>
      </w:r>
    </w:p>
    <w:p w:rsidR="001842B7" w:rsidRDefault="001842B7" w:rsidP="00385880">
      <w:pPr>
        <w:spacing w:after="0" w:line="240" w:lineRule="auto"/>
        <w:ind w:firstLine="709"/>
        <w:jc w:val="both"/>
        <w:rPr>
          <w:rFonts w:ascii="Times New Roman" w:eastAsia="Times New Roman" w:hAnsi="Times New Roman" w:cs="Times New Roman"/>
          <w:bCs/>
          <w:sz w:val="28"/>
          <w:szCs w:val="28"/>
          <w:lang w:eastAsia="ru-RU"/>
        </w:rPr>
      </w:pPr>
    </w:p>
    <w:p w:rsidR="00631789" w:rsidRDefault="00DD0C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w:t>
      </w:r>
      <w:r w:rsidR="00AC7CFF">
        <w:rPr>
          <w:rFonts w:ascii="Times New Roman" w:eastAsia="Times New Roman" w:hAnsi="Times New Roman" w:cs="Times New Roman"/>
          <w:bCs/>
          <w:sz w:val="28"/>
          <w:szCs w:val="28"/>
          <w:lang w:eastAsia="ru-RU"/>
        </w:rPr>
        <w:t>6</w:t>
      </w:r>
      <w:r w:rsidR="00631789" w:rsidRPr="005E5119">
        <w:rPr>
          <w:rFonts w:ascii="Times New Roman" w:eastAsia="Times New Roman" w:hAnsi="Times New Roman" w:cs="Times New Roman"/>
          <w:bCs/>
          <w:sz w:val="28"/>
          <w:szCs w:val="28"/>
          <w:lang w:eastAsia="ru-RU"/>
        </w:rPr>
        <w:t xml:space="preserve">. </w:t>
      </w:r>
      <w:r w:rsidR="00631789" w:rsidRPr="005E5119">
        <w:rPr>
          <w:rFonts w:ascii="Times New Roman" w:eastAsia="Times New Roman" w:hAnsi="Times New Roman" w:cs="Times New Roman"/>
          <w:sz w:val="28"/>
          <w:szCs w:val="28"/>
          <w:lang w:eastAsia="ru-RU"/>
        </w:rPr>
        <w:t xml:space="preserve">Для предоставления муниципальной услуги заявитель представляет </w:t>
      </w:r>
      <w:r w:rsidR="00744C70">
        <w:rPr>
          <w:rFonts w:ascii="Times New Roman" w:eastAsia="Times New Roman" w:hAnsi="Times New Roman" w:cs="Times New Roman"/>
          <w:sz w:val="28"/>
          <w:szCs w:val="28"/>
          <w:lang w:eastAsia="ru-RU"/>
        </w:rPr>
        <w:t>х</w:t>
      </w:r>
      <w:r w:rsidR="00631789" w:rsidRPr="005E5119">
        <w:rPr>
          <w:rFonts w:ascii="Times New Roman" w:eastAsia="Times New Roman" w:hAnsi="Times New Roman" w:cs="Times New Roman"/>
          <w:sz w:val="28"/>
          <w:szCs w:val="28"/>
          <w:lang w:eastAsia="ru-RU"/>
        </w:rPr>
        <w:t>одатайств</w:t>
      </w:r>
      <w:r w:rsidR="00744C70">
        <w:rPr>
          <w:rFonts w:ascii="Times New Roman" w:eastAsia="Times New Roman" w:hAnsi="Times New Roman" w:cs="Times New Roman"/>
          <w:sz w:val="28"/>
          <w:szCs w:val="28"/>
          <w:lang w:eastAsia="ru-RU"/>
        </w:rPr>
        <w:t>о</w:t>
      </w:r>
      <w:r w:rsidR="00631789" w:rsidRPr="005E5119">
        <w:rPr>
          <w:rFonts w:ascii="Times New Roman" w:eastAsia="Times New Roman" w:hAnsi="Times New Roman" w:cs="Times New Roman"/>
          <w:sz w:val="28"/>
          <w:szCs w:val="28"/>
          <w:lang w:eastAsia="ru-RU"/>
        </w:rPr>
        <w:t xml:space="preserve"> по форме утвержденной </w:t>
      </w:r>
      <w:hyperlink r:id="rId40" w:history="1">
        <w:r w:rsidR="00631789" w:rsidRPr="005E5119">
          <w:rPr>
            <w:rFonts w:ascii="Times New Roman" w:eastAsia="Times New Roman" w:hAnsi="Times New Roman" w:cs="Times New Roman"/>
            <w:sz w:val="28"/>
            <w:szCs w:val="28"/>
            <w:lang w:eastAsia="ru-RU"/>
          </w:rPr>
          <w:t>Приказом Министерства экономического развития Российской</w:t>
        </w:r>
        <w:r w:rsidR="001842B7" w:rsidRPr="005E5119">
          <w:rPr>
            <w:rFonts w:ascii="Times New Roman" w:eastAsia="Times New Roman" w:hAnsi="Times New Roman" w:cs="Times New Roman"/>
            <w:sz w:val="28"/>
            <w:szCs w:val="28"/>
            <w:lang w:eastAsia="ru-RU"/>
          </w:rPr>
          <w:t xml:space="preserve"> Федерации от 10.10.2018 № 542 «</w:t>
        </w:r>
        <w:r w:rsidR="00631789" w:rsidRPr="005E5119">
          <w:rPr>
            <w:rFonts w:ascii="Times New Roman" w:eastAsia="Times New Roman" w:hAnsi="Times New Roman" w:cs="Times New Roman"/>
            <w:sz w:val="28"/>
            <w:szCs w:val="28"/>
            <w:lang w:eastAsia="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001842B7" w:rsidRPr="005E5119">
        <w:rPr>
          <w:rFonts w:ascii="Times New Roman" w:eastAsia="Times New Roman" w:hAnsi="Times New Roman" w:cs="Times New Roman"/>
          <w:sz w:val="28"/>
          <w:szCs w:val="28"/>
          <w:lang w:eastAsia="ru-RU"/>
        </w:rPr>
        <w:t>»</w:t>
      </w:r>
      <w:r w:rsidR="00F326AF">
        <w:rPr>
          <w:rFonts w:ascii="Times New Roman" w:eastAsia="Times New Roman" w:hAnsi="Times New Roman" w:cs="Times New Roman"/>
          <w:sz w:val="28"/>
          <w:szCs w:val="28"/>
          <w:lang w:eastAsia="ru-RU"/>
        </w:rPr>
        <w:t xml:space="preserve"> (Приложение № 1 к настоящему регламенту)</w:t>
      </w:r>
      <w:r w:rsidR="001744F1">
        <w:rPr>
          <w:rFonts w:ascii="Times New Roman" w:eastAsia="Times New Roman" w:hAnsi="Times New Roman" w:cs="Times New Roman"/>
          <w:sz w:val="28"/>
          <w:szCs w:val="28"/>
          <w:lang w:eastAsia="ru-RU"/>
        </w:rPr>
        <w:t xml:space="preserve">, в котором </w:t>
      </w:r>
      <w:r w:rsidR="006F3D6C">
        <w:rPr>
          <w:rFonts w:ascii="Times New Roman" w:eastAsia="Times New Roman" w:hAnsi="Times New Roman" w:cs="Times New Roman"/>
          <w:sz w:val="28"/>
          <w:szCs w:val="28"/>
          <w:lang w:eastAsia="ru-RU"/>
        </w:rPr>
        <w:t xml:space="preserve"> должн</w:t>
      </w:r>
      <w:r w:rsidR="00E04DE4">
        <w:rPr>
          <w:rFonts w:ascii="Times New Roman" w:eastAsia="Times New Roman" w:hAnsi="Times New Roman" w:cs="Times New Roman"/>
          <w:sz w:val="28"/>
          <w:szCs w:val="28"/>
          <w:lang w:eastAsia="ru-RU"/>
        </w:rPr>
        <w:t>ы</w:t>
      </w:r>
      <w:r w:rsidR="006F3D6C">
        <w:rPr>
          <w:rFonts w:ascii="Times New Roman" w:eastAsia="Times New Roman" w:hAnsi="Times New Roman" w:cs="Times New Roman"/>
          <w:sz w:val="28"/>
          <w:szCs w:val="28"/>
          <w:lang w:eastAsia="ru-RU"/>
        </w:rPr>
        <w:t xml:space="preserve"> быть  указан</w:t>
      </w:r>
      <w:r w:rsidR="00E04DE4">
        <w:rPr>
          <w:rFonts w:ascii="Times New Roman" w:eastAsia="Times New Roman" w:hAnsi="Times New Roman" w:cs="Times New Roman"/>
          <w:sz w:val="28"/>
          <w:szCs w:val="28"/>
          <w:lang w:eastAsia="ru-RU"/>
        </w:rPr>
        <w:t>ы</w:t>
      </w:r>
      <w:r w:rsidR="009D1A83">
        <w:rPr>
          <w:rFonts w:ascii="Times New Roman" w:eastAsia="Times New Roman" w:hAnsi="Times New Roman" w:cs="Times New Roman"/>
          <w:sz w:val="28"/>
          <w:szCs w:val="28"/>
          <w:lang w:eastAsia="ru-RU"/>
        </w:rPr>
        <w:t>:</w:t>
      </w:r>
    </w:p>
    <w:p w:rsid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F3D6C">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F3D6C" w:rsidRP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F3D6C" w:rsidRPr="006F3D6C">
        <w:rPr>
          <w:rFonts w:ascii="Times New Roman" w:hAnsi="Times New Roman" w:cs="Times New Roman"/>
          <w:sz w:val="28"/>
          <w:szCs w:val="28"/>
        </w:rPr>
        <w:t xml:space="preserve">цель установления публичного сервитута в соответствии со </w:t>
      </w:r>
      <w:hyperlink r:id="rId41" w:history="1">
        <w:r w:rsidR="006F3D6C" w:rsidRPr="006F3D6C">
          <w:rPr>
            <w:rFonts w:ascii="Times New Roman" w:hAnsi="Times New Roman" w:cs="Times New Roman"/>
            <w:sz w:val="28"/>
            <w:szCs w:val="28"/>
          </w:rPr>
          <w:t>статьей 39.37</w:t>
        </w:r>
      </w:hyperlink>
      <w:r w:rsidR="006F3D6C" w:rsidRPr="006F3D6C">
        <w:rPr>
          <w:rFonts w:ascii="Times New Roman" w:hAnsi="Times New Roman" w:cs="Times New Roman"/>
          <w:sz w:val="28"/>
          <w:szCs w:val="28"/>
        </w:rPr>
        <w:t xml:space="preserve"> Земельного кодекса Российской Федерации; </w:t>
      </w:r>
    </w:p>
    <w:p w:rsidR="006F3D6C" w:rsidRP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F3D6C" w:rsidRPr="006F3D6C">
        <w:rPr>
          <w:rFonts w:ascii="Times New Roman" w:hAnsi="Times New Roman" w:cs="Times New Roman"/>
          <w:sz w:val="28"/>
          <w:szCs w:val="28"/>
        </w:rPr>
        <w:t>испрашиваемый срок публичного сервитута;</w:t>
      </w:r>
    </w:p>
    <w:p w:rsidR="001744F1"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6F3D6C">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6F3D6C">
        <w:rPr>
          <w:rFonts w:ascii="Times New Roman" w:hAnsi="Times New Roman" w:cs="Times New Roman"/>
          <w:sz w:val="28"/>
          <w:szCs w:val="28"/>
        </w:rPr>
        <w:t>существенно затруднено</w:t>
      </w:r>
      <w:proofErr w:type="gramEnd"/>
      <w:r w:rsidR="006F3D6C">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w:t>
      </w:r>
      <w:r w:rsidR="006F3D6C">
        <w:rPr>
          <w:rFonts w:ascii="Times New Roman" w:hAnsi="Times New Roman" w:cs="Times New Roman"/>
          <w:sz w:val="28"/>
          <w:szCs w:val="28"/>
        </w:rPr>
        <w:lastRenderedPageBreak/>
        <w:t>реконструкции, капитального или текущего ремонта инженерного сооружения;</w:t>
      </w:r>
    </w:p>
    <w:p w:rsidR="001744F1" w:rsidRPr="006F6205" w:rsidRDefault="001744F1" w:rsidP="003858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44F1">
        <w:rPr>
          <w:rFonts w:ascii="Times New Roman" w:hAnsi="Times New Roman" w:cs="Times New Roman"/>
          <w:sz w:val="28"/>
          <w:szCs w:val="28"/>
        </w:rPr>
        <w:t xml:space="preserve">д) </w:t>
      </w:r>
      <w:r w:rsidRPr="001744F1">
        <w:rPr>
          <w:rFonts w:ascii="Times New Roman" w:eastAsia="Times New Roman" w:hAnsi="Times New Roman" w:cs="Times New Roman"/>
          <w:sz w:val="28"/>
          <w:szCs w:val="28"/>
          <w:lang w:eastAsia="ru-RU"/>
        </w:rPr>
        <w:t>обоснование необходимости установлени</w:t>
      </w:r>
      <w:r w:rsidR="00E04DE4">
        <w:rPr>
          <w:rFonts w:ascii="Times New Roman" w:eastAsia="Times New Roman" w:hAnsi="Times New Roman" w:cs="Times New Roman"/>
          <w:sz w:val="28"/>
          <w:szCs w:val="28"/>
          <w:lang w:eastAsia="ru-RU"/>
        </w:rPr>
        <w:t>я публичного сервитута;</w:t>
      </w:r>
    </w:p>
    <w:p w:rsid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6F3D6C">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для реконструкции или эксплуатации указанного инженерного сооружения;</w:t>
      </w:r>
    </w:p>
    <w:p w:rsid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6F3D6C">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6F3D6C">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адреса или иное описание местопол</w:t>
      </w:r>
      <w:r w:rsidR="00F326AF">
        <w:rPr>
          <w:rFonts w:ascii="Times New Roman" w:hAnsi="Times New Roman" w:cs="Times New Roman"/>
          <w:sz w:val="28"/>
          <w:szCs w:val="28"/>
        </w:rPr>
        <w:t>ожения таких земельных участков;</w:t>
      </w:r>
    </w:p>
    <w:p w:rsidR="006F3D6C"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6F3D6C">
        <w:rPr>
          <w:rFonts w:ascii="Times New Roman" w:hAnsi="Times New Roman" w:cs="Times New Roman"/>
          <w:sz w:val="28"/>
          <w:szCs w:val="28"/>
        </w:rPr>
        <w:t>почтовый адрес и (или) адрес электронн</w:t>
      </w:r>
      <w:r w:rsidR="00F326AF">
        <w:rPr>
          <w:rFonts w:ascii="Times New Roman" w:hAnsi="Times New Roman" w:cs="Times New Roman"/>
          <w:sz w:val="28"/>
          <w:szCs w:val="28"/>
        </w:rPr>
        <w:t>ой почты для связи с заявителем.</w:t>
      </w:r>
    </w:p>
    <w:p w:rsidR="005C6541" w:rsidRDefault="005C6541" w:rsidP="00385880">
      <w:pPr>
        <w:autoSpaceDE w:val="0"/>
        <w:autoSpaceDN w:val="0"/>
        <w:adjustRightInd w:val="0"/>
        <w:spacing w:after="0" w:line="240" w:lineRule="auto"/>
        <w:ind w:firstLine="709"/>
        <w:jc w:val="both"/>
        <w:rPr>
          <w:rFonts w:ascii="Times New Roman" w:hAnsi="Times New Roman" w:cs="Times New Roman"/>
          <w:sz w:val="28"/>
          <w:szCs w:val="28"/>
        </w:rPr>
      </w:pPr>
    </w:p>
    <w:p w:rsid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04DE4">
        <w:rPr>
          <w:rFonts w:ascii="Times New Roman" w:hAnsi="Times New Roman" w:cs="Times New Roman"/>
          <w:sz w:val="28"/>
          <w:szCs w:val="28"/>
        </w:rPr>
        <w:t>.6.1.</w:t>
      </w:r>
      <w:r w:rsidR="005C6541">
        <w:rPr>
          <w:rFonts w:ascii="Times New Roman" w:hAnsi="Times New Roman" w:cs="Times New Roman"/>
          <w:sz w:val="28"/>
          <w:szCs w:val="28"/>
        </w:rPr>
        <w:t xml:space="preserve"> </w:t>
      </w:r>
      <w:r w:rsidR="00E04DE4">
        <w:rPr>
          <w:rFonts w:ascii="Times New Roman" w:hAnsi="Times New Roman" w:cs="Times New Roman"/>
          <w:sz w:val="28"/>
          <w:szCs w:val="28"/>
        </w:rPr>
        <w:t>В</w:t>
      </w:r>
      <w:r>
        <w:rPr>
          <w:rFonts w:ascii="Times New Roman" w:hAnsi="Times New Roman" w:cs="Times New Roman"/>
          <w:sz w:val="28"/>
          <w:szCs w:val="28"/>
        </w:rPr>
        <w:t xml:space="preserve"> обосновании необходимости установления публичного сервитута должны быть приведены:</w:t>
      </w:r>
      <w:bookmarkStart w:id="1" w:name="Par1"/>
      <w:bookmarkEnd w:id="1"/>
    </w:p>
    <w:p w:rsid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w:t>
      </w:r>
      <w:proofErr w:type="gramEnd"/>
      <w:r>
        <w:rPr>
          <w:rFonts w:ascii="Times New Roman" w:hAnsi="Times New Roman" w:cs="Times New Roman"/>
          <w:sz w:val="28"/>
          <w:szCs w:val="28"/>
        </w:rPr>
        <w:t>,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Start w:id="2" w:name="Par2"/>
      <w:bookmarkEnd w:id="2"/>
    </w:p>
    <w:p w:rsid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w:t>
      </w:r>
      <w:proofErr w:type="gramEnd"/>
      <w:r>
        <w:rPr>
          <w:rFonts w:ascii="Times New Roman" w:hAnsi="Times New Roman" w:cs="Times New Roman"/>
          <w:sz w:val="28"/>
          <w:szCs w:val="28"/>
        </w:rPr>
        <w:t>,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rsidR="00F326AF" w:rsidRP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26AF">
        <w:rPr>
          <w:rFonts w:ascii="Times New Roman" w:hAnsi="Times New Roman" w:cs="Times New Roman"/>
          <w:sz w:val="28"/>
          <w:szCs w:val="28"/>
        </w:rPr>
        <w:t>г) реквизиты решения об изъятии земельного участка для государственных или муниципальных нужд в случае, если подается ходатайство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F326AF" w:rsidRP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26AF">
        <w:rPr>
          <w:rFonts w:ascii="Times New Roman" w:hAnsi="Times New Roman" w:cs="Times New Roman"/>
          <w:sz w:val="28"/>
          <w:szCs w:val="28"/>
        </w:rPr>
        <w:t xml:space="preserve">д) проект организации строительства объекта федерального, регионального или местного значения в случае установления публичного сервитута  для складирования строительных и иных материалов, размещения временных или </w:t>
      </w:r>
      <w:hyperlink r:id="rId42" w:history="1">
        <w:r w:rsidRPr="00F326AF">
          <w:rPr>
            <w:rFonts w:ascii="Times New Roman" w:hAnsi="Times New Roman" w:cs="Times New Roman"/>
            <w:sz w:val="28"/>
            <w:szCs w:val="28"/>
          </w:rPr>
          <w:t>вспомогательных</w:t>
        </w:r>
      </w:hyperlink>
      <w:r w:rsidRPr="00F326AF">
        <w:rPr>
          <w:rFonts w:ascii="Times New Roman" w:hAnsi="Times New Roman" w:cs="Times New Roman"/>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F326AF" w:rsidRDefault="00F326AF"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26AF">
        <w:rPr>
          <w:rFonts w:ascii="Times New Roman" w:hAnsi="Times New Roman" w:cs="Times New Roman"/>
          <w:sz w:val="28"/>
          <w:szCs w:val="28"/>
        </w:rPr>
        <w:t>е)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w:t>
      </w:r>
      <w:proofErr w:type="gramEnd"/>
      <w:r w:rsidRPr="00F326AF">
        <w:rPr>
          <w:rFonts w:ascii="Times New Roman" w:hAnsi="Times New Roman" w:cs="Times New Roman"/>
          <w:sz w:val="28"/>
          <w:szCs w:val="28"/>
        </w:rPr>
        <w:t xml:space="preserve"> сооружения не предусмотрено документами, указанными в </w:t>
      </w:r>
      <w:r w:rsidR="005C6541">
        <w:rPr>
          <w:rFonts w:ascii="Times New Roman" w:hAnsi="Times New Roman" w:cs="Times New Roman"/>
          <w:sz w:val="28"/>
          <w:szCs w:val="28"/>
        </w:rPr>
        <w:t xml:space="preserve">подпунктах </w:t>
      </w:r>
      <w:hyperlink w:anchor="Par1" w:history="1">
        <w:r w:rsidR="00164396">
          <w:rPr>
            <w:rFonts w:ascii="Times New Roman" w:hAnsi="Times New Roman" w:cs="Times New Roman"/>
            <w:sz w:val="28"/>
            <w:szCs w:val="28"/>
          </w:rPr>
          <w:t>«а,</w:t>
        </w:r>
      </w:hyperlink>
      <w:r w:rsidR="00164396">
        <w:rPr>
          <w:rFonts w:ascii="Times New Roman" w:hAnsi="Times New Roman" w:cs="Times New Roman"/>
          <w:sz w:val="28"/>
          <w:szCs w:val="28"/>
        </w:rPr>
        <w:t xml:space="preserve"> </w:t>
      </w:r>
      <w:proofErr w:type="gramStart"/>
      <w:r w:rsidR="00164396">
        <w:rPr>
          <w:rFonts w:ascii="Times New Roman" w:hAnsi="Times New Roman" w:cs="Times New Roman"/>
          <w:sz w:val="28"/>
          <w:szCs w:val="28"/>
        </w:rPr>
        <w:t>б</w:t>
      </w:r>
      <w:proofErr w:type="gramEnd"/>
      <w:r w:rsidR="00164396">
        <w:rPr>
          <w:rFonts w:ascii="Times New Roman" w:hAnsi="Times New Roman" w:cs="Times New Roman"/>
          <w:sz w:val="28"/>
          <w:szCs w:val="28"/>
        </w:rPr>
        <w:t xml:space="preserve">» </w:t>
      </w:r>
      <w:r w:rsidRPr="00F326AF">
        <w:rPr>
          <w:rFonts w:ascii="Times New Roman" w:hAnsi="Times New Roman" w:cs="Times New Roman"/>
          <w:sz w:val="28"/>
          <w:szCs w:val="28"/>
        </w:rPr>
        <w:t xml:space="preserve"> настоящего пункта.</w:t>
      </w:r>
    </w:p>
    <w:p w:rsidR="005C6541" w:rsidRDefault="005C6541" w:rsidP="00385880">
      <w:pPr>
        <w:autoSpaceDE w:val="0"/>
        <w:autoSpaceDN w:val="0"/>
        <w:adjustRightInd w:val="0"/>
        <w:spacing w:after="0" w:line="240" w:lineRule="auto"/>
        <w:ind w:firstLine="709"/>
        <w:jc w:val="both"/>
        <w:rPr>
          <w:rFonts w:ascii="Times New Roman" w:hAnsi="Times New Roman" w:cs="Times New Roman"/>
          <w:sz w:val="28"/>
          <w:szCs w:val="28"/>
        </w:rPr>
      </w:pPr>
    </w:p>
    <w:p w:rsidR="004D1E3C" w:rsidRDefault="00E04DE4"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w:t>
      </w:r>
      <w:r w:rsidR="00F326AF">
        <w:rPr>
          <w:rFonts w:ascii="Times New Roman" w:hAnsi="Times New Roman" w:cs="Times New Roman"/>
          <w:sz w:val="28"/>
          <w:szCs w:val="28"/>
        </w:rPr>
        <w:t xml:space="preserve"> Обоснование необходимости уст</w:t>
      </w:r>
      <w:r w:rsidR="004D1E3C">
        <w:rPr>
          <w:rFonts w:ascii="Times New Roman" w:hAnsi="Times New Roman" w:cs="Times New Roman"/>
          <w:sz w:val="28"/>
          <w:szCs w:val="28"/>
        </w:rPr>
        <w:t>ановления публичного сервитута</w:t>
      </w:r>
      <w:r>
        <w:rPr>
          <w:rFonts w:ascii="Times New Roman" w:hAnsi="Times New Roman" w:cs="Times New Roman"/>
          <w:sz w:val="28"/>
          <w:szCs w:val="28"/>
        </w:rPr>
        <w:t>, указанное в подпункте «д» пункта 2.6. настоящего регламента,</w:t>
      </w:r>
      <w:r w:rsidR="004D1E3C">
        <w:rPr>
          <w:rFonts w:ascii="Times New Roman" w:hAnsi="Times New Roman" w:cs="Times New Roman"/>
          <w:sz w:val="28"/>
          <w:szCs w:val="28"/>
        </w:rPr>
        <w:t xml:space="preserve"> </w:t>
      </w:r>
      <w:r w:rsidR="00F326AF">
        <w:rPr>
          <w:rFonts w:ascii="Times New Roman" w:hAnsi="Times New Roman" w:cs="Times New Roman"/>
          <w:sz w:val="28"/>
          <w:szCs w:val="28"/>
        </w:rPr>
        <w:t xml:space="preserve">при отсутствии документов, предусмотренных </w:t>
      </w:r>
      <w:hyperlink w:anchor="Par1" w:history="1">
        <w:r w:rsidR="00F326AF" w:rsidRPr="005C1EDA">
          <w:rPr>
            <w:rFonts w:ascii="Times New Roman" w:hAnsi="Times New Roman" w:cs="Times New Roman"/>
            <w:sz w:val="28"/>
            <w:szCs w:val="28"/>
          </w:rPr>
          <w:t>подпунктами</w:t>
        </w:r>
        <w:r w:rsidR="005C1EDA" w:rsidRPr="005C1EDA">
          <w:rPr>
            <w:rFonts w:ascii="Times New Roman" w:hAnsi="Times New Roman" w:cs="Times New Roman"/>
            <w:sz w:val="28"/>
            <w:szCs w:val="28"/>
          </w:rPr>
          <w:t xml:space="preserve">  </w:t>
        </w:r>
        <w:r w:rsidR="004D1E3C">
          <w:rPr>
            <w:rFonts w:ascii="Times New Roman" w:hAnsi="Times New Roman" w:cs="Times New Roman"/>
            <w:sz w:val="28"/>
            <w:szCs w:val="28"/>
          </w:rPr>
          <w:t>«</w:t>
        </w:r>
        <w:r w:rsidR="005C1EDA" w:rsidRPr="005C1EDA">
          <w:rPr>
            <w:rFonts w:ascii="Times New Roman" w:hAnsi="Times New Roman" w:cs="Times New Roman"/>
            <w:sz w:val="28"/>
            <w:szCs w:val="28"/>
          </w:rPr>
          <w:t xml:space="preserve">а, </w:t>
        </w:r>
        <w:proofErr w:type="gramStart"/>
        <w:r w:rsidR="005C1EDA" w:rsidRPr="005C1EDA">
          <w:rPr>
            <w:rFonts w:ascii="Times New Roman" w:hAnsi="Times New Roman" w:cs="Times New Roman"/>
            <w:sz w:val="28"/>
            <w:szCs w:val="28"/>
          </w:rPr>
          <w:t>б</w:t>
        </w:r>
        <w:proofErr w:type="gramEnd"/>
        <w:r w:rsidR="004D1E3C">
          <w:rPr>
            <w:rFonts w:ascii="Times New Roman" w:hAnsi="Times New Roman" w:cs="Times New Roman"/>
            <w:sz w:val="28"/>
            <w:szCs w:val="28"/>
          </w:rPr>
          <w:t>»</w:t>
        </w:r>
        <w:r w:rsidR="005C1EDA" w:rsidRPr="005C1EDA">
          <w:rPr>
            <w:rFonts w:ascii="Times New Roman" w:hAnsi="Times New Roman" w:cs="Times New Roman"/>
            <w:sz w:val="28"/>
            <w:szCs w:val="28"/>
          </w:rPr>
          <w:t xml:space="preserve"> подпункта 2</w:t>
        </w:r>
        <w:r>
          <w:rPr>
            <w:rFonts w:ascii="Times New Roman" w:hAnsi="Times New Roman" w:cs="Times New Roman"/>
            <w:sz w:val="28"/>
            <w:szCs w:val="28"/>
          </w:rPr>
          <w:t>.6.1</w:t>
        </w:r>
        <w:r w:rsidR="005C1EDA" w:rsidRPr="005C1EDA">
          <w:rPr>
            <w:rFonts w:ascii="Times New Roman" w:hAnsi="Times New Roman" w:cs="Times New Roman"/>
            <w:sz w:val="28"/>
            <w:szCs w:val="28"/>
          </w:rPr>
          <w:t xml:space="preserve"> пункта 2.6 настоящего регламента </w:t>
        </w:r>
      </w:hyperlink>
      <w:r w:rsidR="00F326AF" w:rsidRPr="005C1EDA">
        <w:rPr>
          <w:rFonts w:ascii="Times New Roman" w:hAnsi="Times New Roman" w:cs="Times New Roman"/>
          <w:sz w:val="28"/>
          <w:szCs w:val="28"/>
        </w:rPr>
        <w:t>должно т</w:t>
      </w:r>
      <w:r w:rsidR="00F326AF">
        <w:rPr>
          <w:rFonts w:ascii="Times New Roman" w:hAnsi="Times New Roman" w:cs="Times New Roman"/>
          <w:sz w:val="28"/>
          <w:szCs w:val="28"/>
        </w:rPr>
        <w:t>акже содержать:</w:t>
      </w:r>
    </w:p>
    <w:p w:rsidR="004D1E3C" w:rsidRDefault="004D1E3C" w:rsidP="00385880">
      <w:pPr>
        <w:autoSpaceDE w:val="0"/>
        <w:autoSpaceDN w:val="0"/>
        <w:adjustRightInd w:val="0"/>
        <w:spacing w:after="0" w:line="240" w:lineRule="auto"/>
        <w:ind w:firstLine="709"/>
        <w:jc w:val="both"/>
        <w:rPr>
          <w:rFonts w:ascii="Times New Roman" w:hAnsi="Times New Roman" w:cs="Times New Roman"/>
          <w:sz w:val="28"/>
          <w:szCs w:val="28"/>
        </w:rPr>
      </w:pPr>
      <w:r w:rsidRPr="004D1E3C">
        <w:rPr>
          <w:rFonts w:ascii="Times New Roman" w:hAnsi="Times New Roman" w:cs="Times New Roman"/>
          <w:sz w:val="28"/>
          <w:szCs w:val="28"/>
        </w:rPr>
        <w:t>а</w:t>
      </w:r>
      <w:r w:rsidR="00F326AF" w:rsidRPr="004D1E3C">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обеспечения безопасности населения, существующих зданий, сооружений, </w:t>
      </w:r>
      <w:r>
        <w:rPr>
          <w:rFonts w:ascii="Times New Roman" w:hAnsi="Times New Roman" w:cs="Times New Roman"/>
          <w:sz w:val="28"/>
          <w:szCs w:val="28"/>
        </w:rPr>
        <w:t xml:space="preserve"> </w:t>
      </w:r>
      <w:r w:rsidR="00F326AF" w:rsidRPr="004D1E3C">
        <w:rPr>
          <w:rFonts w:ascii="Times New Roman" w:hAnsi="Times New Roman" w:cs="Times New Roman"/>
          <w:sz w:val="28"/>
          <w:szCs w:val="28"/>
        </w:rPr>
        <w:t>а также соблюдения требований, установленных</w:t>
      </w:r>
      <w:r w:rsidR="00164396">
        <w:rPr>
          <w:rFonts w:ascii="Times New Roman" w:hAnsi="Times New Roman" w:cs="Times New Roman"/>
          <w:sz w:val="28"/>
          <w:szCs w:val="28"/>
        </w:rPr>
        <w:t xml:space="preserve"> пунктами 8 и 9 стат</w:t>
      </w:r>
      <w:r w:rsidR="00E04DE4">
        <w:rPr>
          <w:rFonts w:ascii="Times New Roman" w:hAnsi="Times New Roman" w:cs="Times New Roman"/>
          <w:sz w:val="28"/>
          <w:szCs w:val="28"/>
        </w:rPr>
        <w:t>ь</w:t>
      </w:r>
      <w:r w:rsidR="00164396">
        <w:rPr>
          <w:rFonts w:ascii="Times New Roman" w:hAnsi="Times New Roman" w:cs="Times New Roman"/>
          <w:sz w:val="28"/>
          <w:szCs w:val="28"/>
        </w:rPr>
        <w:t>и 23 Земельного Кодекса Российской Федерации</w:t>
      </w:r>
      <w:r w:rsidR="00F326AF" w:rsidRPr="004D1E3C">
        <w:rPr>
          <w:rFonts w:ascii="Times New Roman" w:hAnsi="Times New Roman" w:cs="Times New Roman"/>
          <w:sz w:val="28"/>
          <w:szCs w:val="28"/>
        </w:rPr>
        <w:t>;</w:t>
      </w:r>
    </w:p>
    <w:p w:rsidR="00F326AF" w:rsidRDefault="00164396"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w:t>
      </w:r>
      <w:r w:rsidR="00F326AF">
        <w:rPr>
          <w:rFonts w:ascii="Times New Roman" w:hAnsi="Times New Roman" w:cs="Times New Roman"/>
          <w:sz w:val="28"/>
          <w:szCs w:val="28"/>
        </w:rPr>
        <w:t xml:space="preserve">)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00F326AF" w:rsidRPr="00164396">
        <w:rPr>
          <w:rFonts w:ascii="Times New Roman" w:hAnsi="Times New Roman" w:cs="Times New Roman"/>
          <w:sz w:val="28"/>
          <w:szCs w:val="28"/>
        </w:rPr>
        <w:t xml:space="preserve">предусмотренных </w:t>
      </w:r>
      <w:hyperlink r:id="rId43" w:history="1">
        <w:r w:rsidR="00F326AF" w:rsidRPr="00164396">
          <w:rPr>
            <w:rFonts w:ascii="Times New Roman" w:hAnsi="Times New Roman" w:cs="Times New Roman"/>
            <w:sz w:val="28"/>
            <w:szCs w:val="28"/>
          </w:rPr>
          <w:t>пунктом 5 статьи 39.39</w:t>
        </w:r>
      </w:hyperlink>
      <w:r w:rsidR="00F326AF" w:rsidRPr="00164396">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F326AF" w:rsidRPr="0016439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F326AF" w:rsidRPr="00164396">
        <w:rPr>
          <w:rFonts w:ascii="Times New Roman" w:hAnsi="Times New Roman" w:cs="Times New Roman"/>
          <w:sz w:val="28"/>
          <w:szCs w:val="28"/>
        </w:rPr>
        <w:t xml:space="preserve">, также обоснование невозможности размещения инженерного </w:t>
      </w:r>
      <w:r w:rsidR="00F326AF">
        <w:rPr>
          <w:rFonts w:ascii="Times New Roman" w:hAnsi="Times New Roman" w:cs="Times New Roman"/>
          <w:sz w:val="28"/>
          <w:szCs w:val="28"/>
        </w:rPr>
        <w:t>сооружения на земельных участках</w:t>
      </w:r>
      <w:proofErr w:type="gramEnd"/>
      <w:r w:rsidR="00F326AF">
        <w:rPr>
          <w:rFonts w:ascii="Times New Roman" w:hAnsi="Times New Roman" w:cs="Times New Roman"/>
          <w:sz w:val="28"/>
          <w:szCs w:val="28"/>
        </w:rPr>
        <w:t>,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BD241C" w:rsidRDefault="004A4CE6" w:rsidP="00385880">
      <w:pPr>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BD241C" w:rsidRPr="00440871">
          <w:rPr>
            <w:rFonts w:ascii="Times New Roman" w:hAnsi="Times New Roman" w:cs="Times New Roman"/>
            <w:sz w:val="28"/>
            <w:szCs w:val="28"/>
          </w:rPr>
          <w:t>Требования</w:t>
        </w:r>
      </w:hyperlink>
      <w:r w:rsidR="00BD241C" w:rsidRPr="00440871">
        <w:rPr>
          <w:rFonts w:ascii="Times New Roman" w:hAnsi="Times New Roman" w:cs="Times New Roman"/>
          <w:sz w:val="28"/>
          <w:szCs w:val="28"/>
        </w:rPr>
        <w:t xml:space="preserve"> к форме ходатайства, содержанию обоснования необходимости установлен</w:t>
      </w:r>
      <w:r w:rsidR="00BD241C">
        <w:rPr>
          <w:rFonts w:ascii="Times New Roman" w:hAnsi="Times New Roman" w:cs="Times New Roman"/>
          <w:sz w:val="28"/>
          <w:szCs w:val="28"/>
        </w:rPr>
        <w:t xml:space="preserve">ия публичного сервитута устанавливаются Приказом </w:t>
      </w:r>
      <w:r w:rsidR="00BD241C" w:rsidRPr="00BD241C">
        <w:rPr>
          <w:rFonts w:ascii="Times New Roman" w:hAnsi="Times New Roman" w:cs="Times New Roman"/>
          <w:sz w:val="28"/>
          <w:szCs w:val="28"/>
        </w:rPr>
        <w:t>Минэконо</w:t>
      </w:r>
      <w:r w:rsidR="00BD241C">
        <w:rPr>
          <w:rFonts w:ascii="Times New Roman" w:hAnsi="Times New Roman" w:cs="Times New Roman"/>
          <w:sz w:val="28"/>
          <w:szCs w:val="28"/>
        </w:rPr>
        <w:t>мразвития России от 10.10.2018 № 542 «</w:t>
      </w:r>
      <w:r w:rsidR="00BD241C" w:rsidRPr="00BD241C">
        <w:rPr>
          <w:rFonts w:ascii="Times New Roman" w:hAnsi="Times New Roman" w:cs="Times New Roman"/>
          <w:sz w:val="28"/>
          <w:szCs w:val="28"/>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BD241C">
        <w:rPr>
          <w:rFonts w:ascii="Times New Roman" w:hAnsi="Times New Roman" w:cs="Times New Roman"/>
          <w:sz w:val="28"/>
          <w:szCs w:val="28"/>
        </w:rPr>
        <w:t>».</w:t>
      </w:r>
    </w:p>
    <w:p w:rsidR="005C6541" w:rsidRDefault="005C6541" w:rsidP="00385880">
      <w:pPr>
        <w:autoSpaceDE w:val="0"/>
        <w:autoSpaceDN w:val="0"/>
        <w:adjustRightInd w:val="0"/>
        <w:spacing w:after="0" w:line="240" w:lineRule="auto"/>
        <w:ind w:firstLine="709"/>
        <w:jc w:val="both"/>
        <w:rPr>
          <w:rFonts w:ascii="Times New Roman" w:hAnsi="Times New Roman" w:cs="Times New Roman"/>
          <w:sz w:val="28"/>
          <w:szCs w:val="28"/>
        </w:rPr>
      </w:pPr>
    </w:p>
    <w:p w:rsidR="00164396" w:rsidRDefault="00BD241C"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00164396">
        <w:rPr>
          <w:rFonts w:ascii="Times New Roman" w:hAnsi="Times New Roman" w:cs="Times New Roman"/>
          <w:sz w:val="28"/>
          <w:szCs w:val="28"/>
        </w:rPr>
        <w:t xml:space="preserve"> </w:t>
      </w:r>
      <w:r>
        <w:rPr>
          <w:rFonts w:ascii="Times New Roman" w:hAnsi="Times New Roman" w:cs="Times New Roman"/>
          <w:sz w:val="28"/>
          <w:szCs w:val="28"/>
        </w:rPr>
        <w:t>К</w:t>
      </w:r>
      <w:r w:rsidR="00164396">
        <w:rPr>
          <w:rFonts w:ascii="Times New Roman" w:hAnsi="Times New Roman" w:cs="Times New Roman"/>
          <w:sz w:val="28"/>
          <w:szCs w:val="28"/>
        </w:rPr>
        <w:t xml:space="preserve"> ходатайству прилагаются:</w:t>
      </w:r>
    </w:p>
    <w:p w:rsidR="00164396" w:rsidRDefault="00164396"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64396" w:rsidRDefault="00164396"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164396" w:rsidRDefault="00164396"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164396" w:rsidRDefault="00164396"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64396" w:rsidRDefault="00BD241C"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2.6.3.1.</w:t>
      </w:r>
      <w:r w:rsidR="00164396">
        <w:rPr>
          <w:rFonts w:ascii="Times New Roman" w:hAnsi="Times New Roman" w:cs="Times New Roman"/>
          <w:sz w:val="28"/>
          <w:szCs w:val="28"/>
        </w:rPr>
        <w:t xml:space="preserve"> </w:t>
      </w:r>
      <w:proofErr w:type="gramStart"/>
      <w:r>
        <w:rPr>
          <w:rFonts w:ascii="Times New Roman" w:hAnsi="Times New Roman" w:cs="Times New Roman"/>
          <w:sz w:val="28"/>
          <w:szCs w:val="28"/>
        </w:rPr>
        <w:t>Г</w:t>
      </w:r>
      <w:r w:rsidR="00164396">
        <w:rPr>
          <w:rFonts w:ascii="Times New Roman" w:hAnsi="Times New Roman" w:cs="Times New Roman"/>
          <w:sz w:val="28"/>
          <w:szCs w:val="28"/>
        </w:rPr>
        <w:t xml:space="preserve">раницы публичного сервитута в целях, предусмотренных </w:t>
      </w:r>
      <w:hyperlink r:id="rId45" w:history="1">
        <w:r w:rsidR="00164396" w:rsidRPr="00164396">
          <w:rPr>
            <w:rFonts w:ascii="Times New Roman" w:hAnsi="Times New Roman" w:cs="Times New Roman"/>
            <w:sz w:val="28"/>
            <w:szCs w:val="28"/>
          </w:rPr>
          <w:t>подпунктами 1</w:t>
        </w:r>
      </w:hyperlink>
      <w:r w:rsidR="00164396" w:rsidRPr="00164396">
        <w:rPr>
          <w:rFonts w:ascii="Times New Roman" w:hAnsi="Times New Roman" w:cs="Times New Roman"/>
          <w:sz w:val="28"/>
          <w:szCs w:val="28"/>
        </w:rPr>
        <w:t xml:space="preserve">, </w:t>
      </w:r>
      <w:hyperlink r:id="rId46" w:history="1">
        <w:r w:rsidR="00164396" w:rsidRPr="00164396">
          <w:rPr>
            <w:rFonts w:ascii="Times New Roman" w:hAnsi="Times New Roman" w:cs="Times New Roman"/>
            <w:sz w:val="28"/>
            <w:szCs w:val="28"/>
          </w:rPr>
          <w:t>3</w:t>
        </w:r>
      </w:hyperlink>
      <w:r w:rsidR="00164396" w:rsidRPr="00164396">
        <w:rPr>
          <w:rFonts w:ascii="Times New Roman" w:hAnsi="Times New Roman" w:cs="Times New Roman"/>
          <w:sz w:val="28"/>
          <w:szCs w:val="28"/>
        </w:rPr>
        <w:t xml:space="preserve"> и </w:t>
      </w:r>
      <w:hyperlink r:id="rId47" w:history="1">
        <w:r w:rsidR="00164396" w:rsidRPr="00164396">
          <w:rPr>
            <w:rFonts w:ascii="Times New Roman" w:hAnsi="Times New Roman" w:cs="Times New Roman"/>
            <w:sz w:val="28"/>
            <w:szCs w:val="28"/>
          </w:rPr>
          <w:t>4 статьи 39.37</w:t>
        </w:r>
      </w:hyperlink>
      <w:r w:rsidR="00164396" w:rsidRPr="00164396">
        <w:rPr>
          <w:rFonts w:ascii="Times New Roman" w:hAnsi="Times New Roman" w:cs="Times New Roman"/>
          <w:sz w:val="28"/>
          <w:szCs w:val="28"/>
        </w:rPr>
        <w:t xml:space="preserve"> </w:t>
      </w:r>
      <w:r w:rsidR="00164396">
        <w:rPr>
          <w:rFonts w:ascii="Times New Roman" w:hAnsi="Times New Roman" w:cs="Times New Roman"/>
          <w:sz w:val="28"/>
          <w:szCs w:val="28"/>
        </w:rPr>
        <w:t>Земельного к</w:t>
      </w:r>
      <w:r w:rsidR="00164396" w:rsidRPr="00164396">
        <w:rPr>
          <w:rFonts w:ascii="Times New Roman" w:hAnsi="Times New Roman" w:cs="Times New Roman"/>
          <w:sz w:val="28"/>
          <w:szCs w:val="28"/>
        </w:rPr>
        <w:t>одекса</w:t>
      </w:r>
      <w:r w:rsidR="00164396">
        <w:rPr>
          <w:rFonts w:ascii="Times New Roman" w:hAnsi="Times New Roman" w:cs="Times New Roman"/>
          <w:sz w:val="28"/>
          <w:szCs w:val="28"/>
        </w:rPr>
        <w:t xml:space="preserve"> Российской Федерации</w:t>
      </w:r>
      <w:r w:rsidR="00164396" w:rsidRPr="00164396">
        <w:rPr>
          <w:rFonts w:ascii="Times New Roman" w:hAnsi="Times New Roman" w:cs="Times New Roman"/>
          <w:sz w:val="28"/>
          <w:szCs w:val="28"/>
        </w:rPr>
        <w:t>, определяются в соответствии с установленными документацие</w:t>
      </w:r>
      <w:r w:rsidR="00164396">
        <w:rPr>
          <w:rFonts w:ascii="Times New Roman" w:hAnsi="Times New Roman" w:cs="Times New Roman"/>
          <w:sz w:val="28"/>
          <w:szCs w:val="28"/>
        </w:rPr>
        <w:t xml:space="preserve">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w:t>
      </w:r>
      <w:r w:rsidR="00164396">
        <w:rPr>
          <w:rFonts w:ascii="Times New Roman" w:hAnsi="Times New Roman" w:cs="Times New Roman"/>
          <w:sz w:val="28"/>
          <w:szCs w:val="28"/>
        </w:rPr>
        <w:lastRenderedPageBreak/>
        <w:t>планировке территории не требуется, в пределах, не превышающих размеров соответствующих охранных зон.</w:t>
      </w:r>
      <w:proofErr w:type="gramEnd"/>
    </w:p>
    <w:p w:rsidR="00C67FC5" w:rsidRDefault="00C67FC5"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241C" w:rsidRDefault="00BD241C"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2.6.3.2. </w:t>
      </w:r>
      <w:proofErr w:type="gramStart"/>
      <w:r>
        <w:rPr>
          <w:rFonts w:ascii="Times New Roman" w:hAnsi="Times New Roman" w:cs="Times New Roman"/>
          <w:sz w:val="28"/>
          <w:szCs w:val="28"/>
        </w:rPr>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w:t>
      </w:r>
      <w:proofErr w:type="gramEnd"/>
      <w:r>
        <w:rPr>
          <w:rFonts w:ascii="Times New Roman" w:hAnsi="Times New Roman" w:cs="Times New Roman"/>
          <w:sz w:val="28"/>
          <w:szCs w:val="28"/>
        </w:rPr>
        <w:t xml:space="preserve"> в Едином государственном реестре недвижимости.</w:t>
      </w:r>
    </w:p>
    <w:p w:rsidR="00BD241C" w:rsidRDefault="00BD241C"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44F1"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w:t>
      </w:r>
      <w:r w:rsidRPr="001744F1">
        <w:rPr>
          <w:rFonts w:ascii="Times New Roman" w:hAnsi="Times New Roman" w:cs="Times New Roman"/>
          <w:sz w:val="28"/>
          <w:szCs w:val="28"/>
        </w:rPr>
        <w:t xml:space="preserve">указанных в </w:t>
      </w:r>
      <w:hyperlink r:id="rId48" w:history="1">
        <w:r w:rsidRPr="001744F1">
          <w:rPr>
            <w:rFonts w:ascii="Times New Roman" w:hAnsi="Times New Roman" w:cs="Times New Roman"/>
            <w:sz w:val="28"/>
            <w:szCs w:val="28"/>
          </w:rPr>
          <w:t>статье 39.37</w:t>
        </w:r>
      </w:hyperlink>
      <w:r w:rsidRPr="001744F1">
        <w:rPr>
          <w:rFonts w:ascii="Times New Roman" w:hAnsi="Times New Roman" w:cs="Times New Roman"/>
          <w:sz w:val="28"/>
          <w:szCs w:val="28"/>
        </w:rPr>
        <w:t xml:space="preserve"> Земельного </w:t>
      </w:r>
      <w:r>
        <w:rPr>
          <w:rFonts w:ascii="Times New Roman" w:hAnsi="Times New Roman" w:cs="Times New Roman"/>
          <w:sz w:val="28"/>
          <w:szCs w:val="28"/>
        </w:rPr>
        <w:t xml:space="preserve">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w:t>
      </w:r>
      <w:r w:rsidR="00DA3676">
        <w:rPr>
          <w:rFonts w:ascii="Times New Roman" w:hAnsi="Times New Roman" w:cs="Times New Roman"/>
          <w:sz w:val="28"/>
          <w:szCs w:val="28"/>
        </w:rPr>
        <w:t>подпункт</w:t>
      </w:r>
      <w:r w:rsidR="005C6541">
        <w:rPr>
          <w:rFonts w:ascii="Times New Roman" w:hAnsi="Times New Roman" w:cs="Times New Roman"/>
          <w:sz w:val="28"/>
          <w:szCs w:val="28"/>
        </w:rPr>
        <w:t>ом</w:t>
      </w:r>
      <w:r w:rsidR="00DA3676">
        <w:rPr>
          <w:rFonts w:ascii="Times New Roman" w:hAnsi="Times New Roman" w:cs="Times New Roman"/>
          <w:sz w:val="28"/>
          <w:szCs w:val="28"/>
        </w:rPr>
        <w:t xml:space="preserve"> </w:t>
      </w:r>
      <w:r w:rsidR="00BD241C">
        <w:rPr>
          <w:rFonts w:ascii="Times New Roman" w:hAnsi="Times New Roman" w:cs="Times New Roman"/>
          <w:sz w:val="28"/>
          <w:szCs w:val="28"/>
        </w:rPr>
        <w:t>2.6.2</w:t>
      </w:r>
      <w:r w:rsidR="00DA3676">
        <w:rPr>
          <w:rFonts w:ascii="Times New Roman" w:hAnsi="Times New Roman" w:cs="Times New Roman"/>
          <w:sz w:val="28"/>
          <w:szCs w:val="28"/>
        </w:rPr>
        <w:t xml:space="preserve"> пункта 2.6</w:t>
      </w:r>
      <w:r w:rsidR="005C6541">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прилагается кадастровый план территории либо его фрагмент, на котором приводится изображение сравнительных вариантов размещения инженерного</w:t>
      </w:r>
      <w:proofErr w:type="gramEnd"/>
      <w:r>
        <w:rPr>
          <w:rFonts w:ascii="Times New Roman" w:hAnsi="Times New Roman" w:cs="Times New Roman"/>
          <w:sz w:val="28"/>
          <w:szCs w:val="28"/>
        </w:rPr>
        <w:t xml:space="preserve"> сооружения (с обоснованием предлагаемого варианта размещения инженерного сооружения):</w:t>
      </w:r>
    </w:p>
    <w:p w:rsidR="004629A4"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1744F1" w:rsidRDefault="001744F1"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4629A4">
        <w:rPr>
          <w:rFonts w:ascii="Times New Roman" w:hAnsi="Times New Roman" w:cs="Times New Roman"/>
          <w:sz w:val="28"/>
          <w:szCs w:val="28"/>
        </w:rPr>
        <w:t xml:space="preserve">предусмотренных </w:t>
      </w:r>
      <w:hyperlink r:id="rId49" w:history="1">
        <w:r w:rsidRPr="004629A4">
          <w:rPr>
            <w:rFonts w:ascii="Times New Roman" w:hAnsi="Times New Roman" w:cs="Times New Roman"/>
            <w:sz w:val="28"/>
            <w:szCs w:val="28"/>
          </w:rPr>
          <w:t>пунктом 5 статьи 39.39</w:t>
        </w:r>
      </w:hyperlink>
      <w:r w:rsidRPr="004629A4">
        <w:rPr>
          <w:rFonts w:ascii="Times New Roman" w:hAnsi="Times New Roman" w:cs="Times New Roman"/>
          <w:sz w:val="28"/>
          <w:szCs w:val="28"/>
        </w:rPr>
        <w:t xml:space="preserve"> Земельного кодекса Российской Федерации, также обоснование невозможности размещения </w:t>
      </w:r>
      <w:r>
        <w:rPr>
          <w:rFonts w:ascii="Times New Roman" w:hAnsi="Times New Roman" w:cs="Times New Roman"/>
          <w:sz w:val="28"/>
          <w:szCs w:val="28"/>
        </w:rPr>
        <w:t>инженерного сооружения на земельных участках, относящихся к имуществу общего пользования).</w:t>
      </w:r>
      <w:proofErr w:type="gramEnd"/>
    </w:p>
    <w:p w:rsidR="001744F1" w:rsidRDefault="001744F1"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22EA" w:rsidRPr="005E5119" w:rsidRDefault="00DD0CF7"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C67FC5">
        <w:rPr>
          <w:rFonts w:ascii="Times New Roman" w:eastAsia="Times New Roman" w:hAnsi="Times New Roman" w:cs="Times New Roman"/>
          <w:sz w:val="28"/>
          <w:szCs w:val="28"/>
          <w:lang w:eastAsia="ru-RU"/>
        </w:rPr>
        <w:t>8</w:t>
      </w:r>
      <w:r w:rsidR="000022EA" w:rsidRPr="005E5119">
        <w:rPr>
          <w:rFonts w:ascii="Times New Roman" w:eastAsia="Times New Roman" w:hAnsi="Times New Roman" w:cs="Times New Roman"/>
          <w:sz w:val="28"/>
          <w:szCs w:val="28"/>
          <w:lang w:eastAsia="ru-RU"/>
        </w:rPr>
        <w:t xml:space="preserve">. </w:t>
      </w:r>
      <w:r w:rsidR="00C67FC5">
        <w:rPr>
          <w:rFonts w:ascii="Times New Roman" w:eastAsia="Times New Roman" w:hAnsi="Times New Roman" w:cs="Times New Roman"/>
          <w:sz w:val="28"/>
          <w:szCs w:val="28"/>
          <w:lang w:eastAsia="ru-RU"/>
        </w:rPr>
        <w:t xml:space="preserve"> </w:t>
      </w:r>
      <w:proofErr w:type="gramStart"/>
      <w:r w:rsidR="000022EA" w:rsidRPr="005E5119">
        <w:rPr>
          <w:rFonts w:ascii="Times New Roman" w:eastAsia="Times New Roman" w:hAnsi="Times New Roman" w:cs="Times New Roman"/>
          <w:sz w:val="28"/>
          <w:szCs w:val="28"/>
          <w:lang w:eastAsia="ru-RU"/>
        </w:rPr>
        <w:t xml:space="preserve">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w:t>
      </w:r>
      <w:r w:rsidR="00D13126">
        <w:rPr>
          <w:rFonts w:ascii="Times New Roman" w:eastAsia="Times New Roman" w:hAnsi="Times New Roman" w:cs="Times New Roman"/>
          <w:sz w:val="28"/>
          <w:szCs w:val="28"/>
          <w:lang w:eastAsia="ru-RU"/>
        </w:rPr>
        <w:t xml:space="preserve">специалистом </w:t>
      </w:r>
      <w:r w:rsidR="00385880">
        <w:rPr>
          <w:rFonts w:ascii="Times New Roman" w:eastAsia="Times New Roman" w:hAnsi="Times New Roman" w:cs="Times New Roman"/>
          <w:sz w:val="28"/>
          <w:szCs w:val="28"/>
          <w:lang w:eastAsia="ru-RU"/>
        </w:rPr>
        <w:t>Отдела</w:t>
      </w:r>
      <w:r w:rsidR="00385880" w:rsidRPr="005E5119">
        <w:rPr>
          <w:rFonts w:ascii="Times New Roman" w:eastAsia="Times New Roman" w:hAnsi="Times New Roman" w:cs="Times New Roman"/>
          <w:sz w:val="28"/>
          <w:szCs w:val="28"/>
          <w:lang w:eastAsia="ru-RU"/>
        </w:rPr>
        <w:t xml:space="preserve"> </w:t>
      </w:r>
      <w:r w:rsidR="00385880">
        <w:rPr>
          <w:rFonts w:ascii="Times New Roman" w:eastAsia="Times New Roman" w:hAnsi="Times New Roman" w:cs="Times New Roman"/>
          <w:sz w:val="28"/>
          <w:szCs w:val="28"/>
          <w:lang w:eastAsia="ru-RU"/>
        </w:rPr>
        <w:t xml:space="preserve">земельных отношений </w:t>
      </w:r>
      <w:r w:rsidR="000022EA" w:rsidRPr="005E5119">
        <w:rPr>
          <w:rFonts w:ascii="Times New Roman" w:eastAsia="Times New Roman" w:hAnsi="Times New Roman" w:cs="Times New Roman"/>
          <w:sz w:val="28"/>
          <w:szCs w:val="28"/>
          <w:lang w:eastAsia="ru-RU"/>
        </w:rPr>
        <w:t>в порядке межведомственного информационного взаимодействия, если такие документы не были представлены заявителем самостоятельно, а именно:</w:t>
      </w:r>
      <w:proofErr w:type="gramEnd"/>
    </w:p>
    <w:p w:rsidR="000022EA" w:rsidRPr="005E5119" w:rsidRDefault="000022EA"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 выписка из Единого государственного реестра юридических лиц о заявителе - юридическом лице;</w:t>
      </w:r>
    </w:p>
    <w:p w:rsidR="000022EA" w:rsidRPr="005E5119" w:rsidRDefault="000022EA"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lastRenderedPageBreak/>
        <w:t>2) выписка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0022EA" w:rsidRPr="005E5119" w:rsidRDefault="000022EA"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3) выписка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 сервитута;</w:t>
      </w:r>
    </w:p>
    <w:p w:rsidR="000022EA" w:rsidRPr="005E5119" w:rsidRDefault="000022EA"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4)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w:t>
      </w:r>
    </w:p>
    <w:p w:rsidR="000022EA" w:rsidRDefault="000022EA"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5) решение об изъятии земельного участка для государственных или муниципальных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w:t>
      </w:r>
    </w:p>
    <w:p w:rsidR="00E16F4E" w:rsidRDefault="00E16F4E" w:rsidP="00385880">
      <w:pPr>
        <w:spacing w:after="0" w:line="240" w:lineRule="auto"/>
        <w:ind w:firstLine="709"/>
        <w:jc w:val="both"/>
        <w:rPr>
          <w:rFonts w:ascii="Times New Roman" w:eastAsia="Times New Roman" w:hAnsi="Times New Roman" w:cs="Times New Roman"/>
          <w:sz w:val="28"/>
          <w:szCs w:val="28"/>
          <w:lang w:eastAsia="ru-RU"/>
        </w:rPr>
      </w:pPr>
    </w:p>
    <w:p w:rsidR="000E6683" w:rsidRDefault="000E6683"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w:t>
      </w:r>
      <w:r w:rsidR="00AC7CFF">
        <w:rPr>
          <w:rFonts w:ascii="Times New Roman" w:eastAsia="Times New Roman" w:hAnsi="Times New Roman" w:cs="Times New Roman"/>
          <w:sz w:val="28"/>
          <w:szCs w:val="28"/>
          <w:lang w:eastAsia="ru-RU"/>
        </w:rPr>
        <w:t>9</w:t>
      </w:r>
      <w:r w:rsidRPr="005E5119">
        <w:rPr>
          <w:rFonts w:ascii="Times New Roman" w:eastAsia="Times New Roman" w:hAnsi="Times New Roman" w:cs="Times New Roman"/>
          <w:sz w:val="28"/>
          <w:szCs w:val="28"/>
          <w:lang w:eastAsia="ru-RU"/>
        </w:rPr>
        <w:t xml:space="preserve">. Заявитель вправе представить документы, указанные в пункте </w:t>
      </w:r>
      <w:r w:rsidR="00B75408">
        <w:rPr>
          <w:rFonts w:ascii="Times New Roman" w:eastAsia="Times New Roman" w:hAnsi="Times New Roman" w:cs="Times New Roman"/>
          <w:sz w:val="28"/>
          <w:szCs w:val="28"/>
          <w:lang w:eastAsia="ru-RU"/>
        </w:rPr>
        <w:t xml:space="preserve">               </w:t>
      </w:r>
      <w:r w:rsidRPr="005E5119">
        <w:rPr>
          <w:rFonts w:ascii="Times New Roman" w:eastAsia="Times New Roman" w:hAnsi="Times New Roman" w:cs="Times New Roman"/>
          <w:sz w:val="28"/>
          <w:szCs w:val="28"/>
          <w:lang w:eastAsia="ru-RU"/>
        </w:rPr>
        <w:t>2.</w:t>
      </w:r>
      <w:r w:rsidR="00F03BB4">
        <w:rPr>
          <w:rFonts w:ascii="Times New Roman" w:eastAsia="Times New Roman" w:hAnsi="Times New Roman" w:cs="Times New Roman"/>
          <w:sz w:val="28"/>
          <w:szCs w:val="28"/>
          <w:lang w:eastAsia="ru-RU"/>
        </w:rPr>
        <w:t>8</w:t>
      </w:r>
      <w:r w:rsidRPr="005E5119">
        <w:rPr>
          <w:rFonts w:ascii="Times New Roman" w:eastAsia="Times New Roman" w:hAnsi="Times New Roman" w:cs="Times New Roman"/>
          <w:sz w:val="28"/>
          <w:szCs w:val="28"/>
          <w:lang w:eastAsia="ru-RU"/>
        </w:rPr>
        <w:t xml:space="preserve"> </w:t>
      </w:r>
      <w:r w:rsidR="001B0FE7">
        <w:rPr>
          <w:rFonts w:ascii="Times New Roman" w:eastAsia="Times New Roman" w:hAnsi="Times New Roman" w:cs="Times New Roman"/>
          <w:sz w:val="28"/>
          <w:szCs w:val="28"/>
          <w:lang w:eastAsia="ru-RU"/>
        </w:rPr>
        <w:t xml:space="preserve">настоящего </w:t>
      </w:r>
      <w:r w:rsidRPr="005E5119">
        <w:rPr>
          <w:rFonts w:ascii="Times New Roman" w:eastAsia="Times New Roman" w:hAnsi="Times New Roman" w:cs="Times New Roman"/>
          <w:sz w:val="28"/>
          <w:szCs w:val="28"/>
          <w:lang w:eastAsia="ru-RU"/>
        </w:rPr>
        <w:t>регламента, по собственной инициативе.</w:t>
      </w:r>
    </w:p>
    <w:p w:rsidR="00AC7CFF" w:rsidRDefault="00AC7CFF"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6683" w:rsidRPr="005E5119" w:rsidRDefault="000E6683"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2.1</w:t>
      </w:r>
      <w:r w:rsidR="00AC7CFF">
        <w:rPr>
          <w:rFonts w:ascii="Times New Roman" w:eastAsia="Times New Roman" w:hAnsi="Times New Roman" w:cs="Times New Roman"/>
          <w:sz w:val="28"/>
          <w:szCs w:val="28"/>
          <w:lang w:eastAsia="ru-RU"/>
        </w:rPr>
        <w:t>0</w:t>
      </w:r>
      <w:r w:rsidRPr="005E5119">
        <w:rPr>
          <w:rFonts w:ascii="Times New Roman" w:eastAsia="Times New Roman" w:hAnsi="Times New Roman" w:cs="Times New Roman"/>
          <w:sz w:val="28"/>
          <w:szCs w:val="28"/>
          <w:lang w:eastAsia="ru-RU"/>
        </w:rPr>
        <w:t>. Документы, указанные в пункте 2.</w:t>
      </w:r>
      <w:r w:rsidR="000D0ACF">
        <w:rPr>
          <w:rFonts w:ascii="Times New Roman" w:eastAsia="Times New Roman" w:hAnsi="Times New Roman" w:cs="Times New Roman"/>
          <w:sz w:val="28"/>
          <w:szCs w:val="28"/>
          <w:lang w:eastAsia="ru-RU"/>
        </w:rPr>
        <w:t>8</w:t>
      </w:r>
      <w:r w:rsidRPr="005E5119">
        <w:rPr>
          <w:rFonts w:ascii="Times New Roman" w:eastAsia="Times New Roman" w:hAnsi="Times New Roman" w:cs="Times New Roman"/>
          <w:sz w:val="28"/>
          <w:szCs w:val="28"/>
          <w:lang w:eastAsia="ru-RU"/>
        </w:rPr>
        <w:t xml:space="preserve"> </w:t>
      </w:r>
      <w:r w:rsidR="001B0FE7">
        <w:rPr>
          <w:rFonts w:ascii="Times New Roman" w:eastAsia="Times New Roman" w:hAnsi="Times New Roman" w:cs="Times New Roman"/>
          <w:sz w:val="28"/>
          <w:szCs w:val="28"/>
          <w:lang w:eastAsia="ru-RU"/>
        </w:rPr>
        <w:t xml:space="preserve">настоящего </w:t>
      </w:r>
      <w:r w:rsidRPr="005E5119">
        <w:rPr>
          <w:rFonts w:ascii="Times New Roman" w:eastAsia="Times New Roman" w:hAnsi="Times New Roman" w:cs="Times New Roman"/>
          <w:sz w:val="28"/>
          <w:szCs w:val="28"/>
          <w:lang w:eastAsia="ru-RU"/>
        </w:rPr>
        <w:t xml:space="preserve">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D0ACF" w:rsidRDefault="000D0ACF"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0F83" w:rsidRDefault="00E90F83"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748C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Основания для отказа в приеме документов для предоставления муниципальной услуги отсутствуют. </w:t>
      </w:r>
    </w:p>
    <w:p w:rsidR="00495B9E" w:rsidRDefault="00495B9E" w:rsidP="00385880">
      <w:pPr>
        <w:spacing w:after="0" w:line="240" w:lineRule="auto"/>
        <w:ind w:firstLine="709"/>
        <w:jc w:val="both"/>
        <w:rPr>
          <w:rFonts w:ascii="Times New Roman" w:eastAsia="Times New Roman" w:hAnsi="Times New Roman" w:cs="Times New Roman"/>
          <w:sz w:val="28"/>
          <w:szCs w:val="28"/>
          <w:lang w:eastAsia="ru-RU"/>
        </w:rPr>
      </w:pPr>
    </w:p>
    <w:p w:rsidR="00495B9E" w:rsidRPr="008432DB" w:rsidRDefault="00495B9E"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364E75">
        <w:rPr>
          <w:rFonts w:ascii="Times New Roman" w:eastAsia="Times New Roman" w:hAnsi="Times New Roman" w:cs="Times New Roman"/>
          <w:sz w:val="28"/>
          <w:szCs w:val="28"/>
          <w:lang w:eastAsia="ru-RU"/>
        </w:rPr>
        <w:t>Основания для возврата ходатайства без его рассмотрения</w:t>
      </w:r>
      <w:r w:rsidRPr="008432DB">
        <w:rPr>
          <w:rFonts w:ascii="Times New Roman" w:eastAsia="Times New Roman" w:hAnsi="Times New Roman" w:cs="Times New Roman"/>
          <w:sz w:val="28"/>
          <w:szCs w:val="28"/>
          <w:lang w:eastAsia="ru-RU"/>
        </w:rPr>
        <w:t>:</w:t>
      </w:r>
    </w:p>
    <w:p w:rsidR="00495B9E" w:rsidRPr="008432DB" w:rsidRDefault="00495B9E" w:rsidP="00385880">
      <w:pPr>
        <w:spacing w:after="0" w:line="240" w:lineRule="auto"/>
        <w:ind w:firstLine="709"/>
        <w:jc w:val="both"/>
        <w:rPr>
          <w:rFonts w:ascii="Times New Roman" w:eastAsia="Times New Roman" w:hAnsi="Times New Roman" w:cs="Times New Roman"/>
          <w:sz w:val="28"/>
          <w:szCs w:val="28"/>
          <w:lang w:eastAsia="ru-RU"/>
        </w:rPr>
      </w:pPr>
      <w:r w:rsidRPr="008432DB">
        <w:rPr>
          <w:rFonts w:ascii="Times New Roman" w:eastAsia="Times New Roman" w:hAnsi="Times New Roman" w:cs="Times New Roman"/>
          <w:sz w:val="28"/>
          <w:szCs w:val="28"/>
          <w:lang w:eastAsia="ru-RU"/>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95B9E" w:rsidRPr="008432DB" w:rsidRDefault="00495B9E" w:rsidP="00385880">
      <w:pPr>
        <w:spacing w:after="0" w:line="240" w:lineRule="auto"/>
        <w:ind w:firstLine="709"/>
        <w:jc w:val="both"/>
        <w:rPr>
          <w:rFonts w:ascii="Times New Roman" w:eastAsia="Times New Roman" w:hAnsi="Times New Roman" w:cs="Times New Roman"/>
          <w:sz w:val="28"/>
          <w:szCs w:val="28"/>
          <w:lang w:eastAsia="ru-RU"/>
        </w:rPr>
      </w:pPr>
      <w:r w:rsidRPr="008432DB">
        <w:rPr>
          <w:rFonts w:ascii="Times New Roman" w:eastAsia="Times New Roman" w:hAnsi="Times New Roman" w:cs="Times New Roman"/>
          <w:sz w:val="28"/>
          <w:szCs w:val="28"/>
          <w:lang w:eastAsia="ru-RU"/>
        </w:rPr>
        <w:t xml:space="preserve">2) заявитель не является лицом, предусмотренным статьей 39.40 </w:t>
      </w:r>
      <w:hyperlink r:id="rId50" w:history="1">
        <w:r w:rsidRPr="008432DB">
          <w:rPr>
            <w:rFonts w:ascii="Times New Roman" w:eastAsia="Times New Roman" w:hAnsi="Times New Roman" w:cs="Times New Roman"/>
            <w:sz w:val="28"/>
            <w:szCs w:val="28"/>
            <w:lang w:eastAsia="ru-RU"/>
          </w:rPr>
          <w:t>Земельного кодекса Российской Федерации</w:t>
        </w:r>
      </w:hyperlink>
      <w:r w:rsidRPr="008432DB">
        <w:rPr>
          <w:rFonts w:ascii="Times New Roman" w:eastAsia="Times New Roman" w:hAnsi="Times New Roman" w:cs="Times New Roman"/>
          <w:sz w:val="28"/>
          <w:szCs w:val="28"/>
          <w:lang w:eastAsia="ru-RU"/>
        </w:rPr>
        <w:t>;</w:t>
      </w:r>
    </w:p>
    <w:p w:rsidR="00495B9E" w:rsidRPr="008432DB" w:rsidRDefault="00495B9E" w:rsidP="00385880">
      <w:pPr>
        <w:spacing w:after="0" w:line="240" w:lineRule="auto"/>
        <w:ind w:firstLine="709"/>
        <w:jc w:val="both"/>
        <w:rPr>
          <w:rFonts w:ascii="Times New Roman" w:eastAsia="Times New Roman" w:hAnsi="Times New Roman" w:cs="Times New Roman"/>
          <w:sz w:val="28"/>
          <w:szCs w:val="28"/>
          <w:lang w:eastAsia="ru-RU"/>
        </w:rPr>
      </w:pPr>
      <w:r w:rsidRPr="008432DB">
        <w:rPr>
          <w:rFonts w:ascii="Times New Roman" w:eastAsia="Times New Roman" w:hAnsi="Times New Roman" w:cs="Times New Roman"/>
          <w:sz w:val="28"/>
          <w:szCs w:val="28"/>
          <w:lang w:eastAsia="ru-RU"/>
        </w:rPr>
        <w:t xml:space="preserve">3) подано ходатайство в целях, не предусмотренных статьей 39.37 </w:t>
      </w:r>
      <w:hyperlink r:id="rId51" w:history="1">
        <w:r w:rsidRPr="008432DB">
          <w:rPr>
            <w:rFonts w:ascii="Times New Roman" w:eastAsia="Times New Roman" w:hAnsi="Times New Roman" w:cs="Times New Roman"/>
            <w:sz w:val="28"/>
            <w:szCs w:val="28"/>
            <w:lang w:eastAsia="ru-RU"/>
          </w:rPr>
          <w:t>Земельного кодекса Российской Федерации</w:t>
        </w:r>
      </w:hyperlink>
      <w:r w:rsidRPr="008432DB">
        <w:rPr>
          <w:rFonts w:ascii="Times New Roman" w:eastAsia="Times New Roman" w:hAnsi="Times New Roman" w:cs="Times New Roman"/>
          <w:sz w:val="28"/>
          <w:szCs w:val="28"/>
          <w:lang w:eastAsia="ru-RU"/>
        </w:rPr>
        <w:t>;</w:t>
      </w:r>
    </w:p>
    <w:p w:rsidR="00495B9E" w:rsidRDefault="00495B9E" w:rsidP="00385880">
      <w:pPr>
        <w:spacing w:after="0" w:line="240" w:lineRule="auto"/>
        <w:ind w:firstLine="709"/>
        <w:jc w:val="both"/>
        <w:rPr>
          <w:rFonts w:ascii="Times New Roman" w:eastAsia="Times New Roman" w:hAnsi="Times New Roman" w:cs="Times New Roman"/>
          <w:sz w:val="28"/>
          <w:szCs w:val="28"/>
          <w:lang w:eastAsia="ru-RU"/>
        </w:rPr>
      </w:pPr>
      <w:r w:rsidRPr="008432DB">
        <w:rPr>
          <w:rFonts w:ascii="Times New Roman" w:eastAsia="Times New Roman" w:hAnsi="Times New Roman" w:cs="Times New Roman"/>
          <w:sz w:val="28"/>
          <w:szCs w:val="28"/>
          <w:lang w:eastAsia="ru-RU"/>
        </w:rPr>
        <w:t xml:space="preserve">4) к ходатайству не приложены документы, предусмотренные </w:t>
      </w:r>
      <w:r w:rsidR="00364E75">
        <w:rPr>
          <w:rFonts w:ascii="Times New Roman" w:eastAsia="Times New Roman" w:hAnsi="Times New Roman" w:cs="Times New Roman"/>
          <w:sz w:val="28"/>
          <w:szCs w:val="28"/>
          <w:lang w:eastAsia="ru-RU"/>
        </w:rPr>
        <w:t xml:space="preserve">подпунктом </w:t>
      </w:r>
      <w:r w:rsidR="00BD241C">
        <w:rPr>
          <w:rFonts w:ascii="Times New Roman" w:eastAsia="Times New Roman" w:hAnsi="Times New Roman" w:cs="Times New Roman"/>
          <w:sz w:val="28"/>
          <w:szCs w:val="28"/>
          <w:lang w:eastAsia="ru-RU"/>
        </w:rPr>
        <w:t>2.6.3</w:t>
      </w:r>
      <w:r w:rsidR="00364E75">
        <w:rPr>
          <w:rFonts w:ascii="Times New Roman" w:eastAsia="Times New Roman" w:hAnsi="Times New Roman" w:cs="Times New Roman"/>
          <w:sz w:val="28"/>
          <w:szCs w:val="28"/>
          <w:lang w:eastAsia="ru-RU"/>
        </w:rPr>
        <w:t xml:space="preserve"> </w:t>
      </w:r>
      <w:r w:rsidRPr="008432DB">
        <w:rPr>
          <w:rFonts w:ascii="Times New Roman" w:eastAsia="Times New Roman" w:hAnsi="Times New Roman" w:cs="Times New Roman"/>
          <w:sz w:val="28"/>
          <w:szCs w:val="28"/>
          <w:lang w:eastAsia="ru-RU"/>
        </w:rPr>
        <w:t>пункт</w:t>
      </w:r>
      <w:r w:rsidR="00364E75">
        <w:rPr>
          <w:rFonts w:ascii="Times New Roman" w:eastAsia="Times New Roman" w:hAnsi="Times New Roman" w:cs="Times New Roman"/>
          <w:sz w:val="28"/>
          <w:szCs w:val="28"/>
          <w:lang w:eastAsia="ru-RU"/>
        </w:rPr>
        <w:t xml:space="preserve">а </w:t>
      </w:r>
      <w:r w:rsidRPr="008432DB">
        <w:rPr>
          <w:rFonts w:ascii="Times New Roman" w:eastAsia="Times New Roman" w:hAnsi="Times New Roman" w:cs="Times New Roman"/>
          <w:sz w:val="28"/>
          <w:szCs w:val="28"/>
          <w:lang w:eastAsia="ru-RU"/>
        </w:rPr>
        <w:t xml:space="preserve">2.6 </w:t>
      </w:r>
      <w:r w:rsidR="001B0FE7">
        <w:rPr>
          <w:rFonts w:ascii="Times New Roman" w:eastAsia="Times New Roman" w:hAnsi="Times New Roman" w:cs="Times New Roman"/>
          <w:sz w:val="28"/>
          <w:szCs w:val="28"/>
          <w:lang w:eastAsia="ru-RU"/>
        </w:rPr>
        <w:t xml:space="preserve">настоящего </w:t>
      </w:r>
      <w:r w:rsidRPr="008432DB">
        <w:rPr>
          <w:rFonts w:ascii="Times New Roman" w:eastAsia="Times New Roman" w:hAnsi="Times New Roman" w:cs="Times New Roman"/>
          <w:sz w:val="28"/>
          <w:szCs w:val="28"/>
          <w:lang w:eastAsia="ru-RU"/>
        </w:rPr>
        <w:t xml:space="preserve"> регламента;</w:t>
      </w:r>
    </w:p>
    <w:p w:rsidR="00495B9E" w:rsidRPr="008432DB" w:rsidRDefault="00495B9E" w:rsidP="00385880">
      <w:pPr>
        <w:spacing w:after="0" w:line="240" w:lineRule="auto"/>
        <w:ind w:firstLine="709"/>
        <w:jc w:val="both"/>
        <w:rPr>
          <w:rFonts w:ascii="Times New Roman" w:eastAsia="Times New Roman" w:hAnsi="Times New Roman" w:cs="Times New Roman"/>
          <w:sz w:val="28"/>
          <w:szCs w:val="28"/>
          <w:lang w:eastAsia="ru-RU"/>
        </w:rPr>
      </w:pPr>
      <w:r w:rsidRPr="008432DB">
        <w:rPr>
          <w:rFonts w:ascii="Times New Roman" w:eastAsia="Times New Roman" w:hAnsi="Times New Roman" w:cs="Times New Roman"/>
          <w:sz w:val="28"/>
          <w:szCs w:val="28"/>
          <w:lang w:eastAsia="ru-RU"/>
        </w:rPr>
        <w:t xml:space="preserve">5) ходатайство и приложенные к нему документы не соответствуют </w:t>
      </w:r>
      <w:hyperlink r:id="rId52" w:history="1">
        <w:r w:rsidRPr="008432DB">
          <w:rPr>
            <w:rFonts w:ascii="Times New Roman" w:eastAsia="Times New Roman" w:hAnsi="Times New Roman" w:cs="Times New Roman"/>
            <w:sz w:val="28"/>
            <w:szCs w:val="28"/>
            <w:lang w:eastAsia="ru-RU"/>
          </w:rPr>
          <w:t>требованиям к форме ходатайства об установлении публичного сервитута, содержанию обоснования необходимости установления публичного сервитута</w:t>
        </w:r>
      </w:hyperlink>
      <w:r w:rsidRPr="008432DB">
        <w:rPr>
          <w:rFonts w:ascii="Times New Roman" w:eastAsia="Times New Roman" w:hAnsi="Times New Roman" w:cs="Times New Roman"/>
          <w:sz w:val="28"/>
          <w:szCs w:val="28"/>
          <w:lang w:eastAsia="ru-RU"/>
        </w:rPr>
        <w:t>, утвержденным Приказом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64E75" w:rsidRDefault="00364E75" w:rsidP="00385880">
      <w:pPr>
        <w:spacing w:after="0" w:line="240" w:lineRule="auto"/>
        <w:ind w:firstLine="709"/>
        <w:jc w:val="both"/>
        <w:rPr>
          <w:rFonts w:ascii="Times New Roman" w:eastAsia="Times New Roman" w:hAnsi="Times New Roman" w:cs="Times New Roman"/>
          <w:sz w:val="28"/>
          <w:szCs w:val="28"/>
          <w:lang w:eastAsia="ru-RU"/>
        </w:rPr>
      </w:pP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lastRenderedPageBreak/>
        <w:t>2.1</w:t>
      </w:r>
      <w:r w:rsidR="00364E75">
        <w:rPr>
          <w:rFonts w:ascii="Times New Roman" w:eastAsia="Times New Roman" w:hAnsi="Times New Roman" w:cs="Times New Roman"/>
          <w:sz w:val="28"/>
          <w:szCs w:val="28"/>
          <w:lang w:eastAsia="ru-RU"/>
        </w:rPr>
        <w:t>3</w:t>
      </w:r>
      <w:r w:rsidRPr="005E5119">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3242E5" w:rsidRPr="005E5119" w:rsidRDefault="003242E5"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1) в ходатайстве отсутствуют </w:t>
      </w:r>
      <w:proofErr w:type="gramStart"/>
      <w:r w:rsidRPr="005E5119">
        <w:rPr>
          <w:rFonts w:ascii="Times New Roman" w:eastAsia="Times New Roman" w:hAnsi="Times New Roman" w:cs="Times New Roman"/>
          <w:sz w:val="28"/>
          <w:szCs w:val="28"/>
          <w:lang w:eastAsia="ru-RU"/>
        </w:rPr>
        <w:t xml:space="preserve">сведения, предусмотренные статьей 39.41 </w:t>
      </w:r>
      <w:hyperlink r:id="rId53"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 xml:space="preserve"> или содержащееся в ходатайстве обоснование необходимости установления публичного сервитута не соответствует</w:t>
      </w:r>
      <w:proofErr w:type="gramEnd"/>
      <w:r w:rsidRPr="005E5119">
        <w:rPr>
          <w:rFonts w:ascii="Times New Roman" w:eastAsia="Times New Roman" w:hAnsi="Times New Roman" w:cs="Times New Roman"/>
          <w:sz w:val="28"/>
          <w:szCs w:val="28"/>
          <w:lang w:eastAsia="ru-RU"/>
        </w:rPr>
        <w:t xml:space="preserve"> требованиям, установленным в соответствии с пунктами 2 и 3 статьи 39.41 </w:t>
      </w:r>
      <w:hyperlink r:id="rId54"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w:t>
      </w:r>
    </w:p>
    <w:p w:rsidR="003242E5"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2) не соблюдены условия установления публичного сервитута, предусмотренные статьями 23 и 39.39 </w:t>
      </w:r>
      <w:hyperlink r:id="rId55"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w:t>
      </w:r>
    </w:p>
    <w:p w:rsidR="003242E5" w:rsidRDefault="003242E5"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w:t>
      </w:r>
      <w:r w:rsidRPr="005E5119">
        <w:rPr>
          <w:rFonts w:ascii="Times New Roman" w:eastAsia="Times New Roman" w:hAnsi="Times New Roman" w:cs="Times New Roman"/>
          <w:sz w:val="28"/>
          <w:szCs w:val="28"/>
          <w:lang w:eastAsia="ru-RU"/>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Pr="005E5119">
        <w:rPr>
          <w:rFonts w:ascii="Times New Roman" w:eastAsia="Times New Roman" w:hAnsi="Times New Roman" w:cs="Times New Roman"/>
          <w:sz w:val="28"/>
          <w:szCs w:val="28"/>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E5119">
        <w:rPr>
          <w:rFonts w:ascii="Times New Roman" w:eastAsia="Times New Roman" w:hAnsi="Times New Roman" w:cs="Times New Roman"/>
          <w:sz w:val="28"/>
          <w:szCs w:val="28"/>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5)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hyperlink r:id="rId56" w:history="1">
        <w:r w:rsidRPr="005E5119">
          <w:rPr>
            <w:rFonts w:ascii="Times New Roman" w:eastAsia="Times New Roman" w:hAnsi="Times New Roman" w:cs="Times New Roman"/>
            <w:sz w:val="28"/>
            <w:szCs w:val="28"/>
            <w:lang w:eastAsia="ru-RU"/>
          </w:rPr>
          <w:t>Земельного кодекса Российской Федерации</w:t>
        </w:r>
      </w:hyperlink>
      <w:r w:rsidRPr="005E5119">
        <w:rPr>
          <w:rFonts w:ascii="Times New Roman" w:eastAsia="Times New Roman" w:hAnsi="Times New Roman" w:cs="Times New Roman"/>
          <w:sz w:val="28"/>
          <w:szCs w:val="28"/>
          <w:lang w:eastAsia="ru-RU"/>
        </w:rPr>
        <w:t>;</w:t>
      </w: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 xml:space="preserve">7) установление публичного сервитута в границах, указанных в ходатайстве об установлении публичного сервитута, препятствует </w:t>
      </w:r>
      <w:r w:rsidRPr="005E5119">
        <w:rPr>
          <w:rFonts w:ascii="Times New Roman" w:eastAsia="Times New Roman" w:hAnsi="Times New Roman" w:cs="Times New Roman"/>
          <w:sz w:val="28"/>
          <w:szCs w:val="28"/>
          <w:lang w:eastAsia="ru-RU"/>
        </w:rPr>
        <w:lastRenderedPageBreak/>
        <w:t>размещению иных объектов, предусмотренных утвержденным проектом планировки территории;</w:t>
      </w:r>
    </w:p>
    <w:p w:rsidR="003242E5" w:rsidRPr="005E5119" w:rsidRDefault="003242E5"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42E5" w:rsidRDefault="003242E5" w:rsidP="00385880">
      <w:pPr>
        <w:spacing w:after="0" w:line="240" w:lineRule="auto"/>
        <w:ind w:firstLine="709"/>
        <w:jc w:val="both"/>
        <w:rPr>
          <w:rFonts w:ascii="Times New Roman" w:eastAsia="Times New Roman" w:hAnsi="Times New Roman" w:cs="Times New Roman"/>
          <w:bCs/>
          <w:sz w:val="28"/>
          <w:szCs w:val="28"/>
          <w:lang w:eastAsia="ru-RU"/>
        </w:rPr>
      </w:pPr>
    </w:p>
    <w:p w:rsidR="003242E5" w:rsidRPr="003242E5" w:rsidRDefault="003242E5"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42E5">
        <w:rPr>
          <w:rFonts w:ascii="Times New Roman" w:eastAsia="Times New Roman" w:hAnsi="Times New Roman" w:cs="Times New Roman"/>
          <w:color w:val="000000" w:themeColor="text1"/>
          <w:sz w:val="28"/>
          <w:szCs w:val="28"/>
          <w:lang w:eastAsia="ru-RU"/>
        </w:rPr>
        <w:t>2.1</w:t>
      </w:r>
      <w:r w:rsidR="00364E75">
        <w:rPr>
          <w:rFonts w:ascii="Times New Roman" w:eastAsia="Times New Roman" w:hAnsi="Times New Roman" w:cs="Times New Roman"/>
          <w:color w:val="000000" w:themeColor="text1"/>
          <w:sz w:val="28"/>
          <w:szCs w:val="28"/>
          <w:lang w:eastAsia="ru-RU"/>
        </w:rPr>
        <w:t>4</w:t>
      </w:r>
      <w:r w:rsidRPr="003242E5">
        <w:rPr>
          <w:rFonts w:ascii="Times New Roman" w:eastAsia="Times New Roman" w:hAnsi="Times New Roman" w:cs="Times New Roman"/>
          <w:color w:val="000000" w:themeColor="text1"/>
          <w:sz w:val="28"/>
          <w:szCs w:val="28"/>
          <w:lang w:eastAsia="ru-RU"/>
        </w:rPr>
        <w:t xml:space="preserve">. </w:t>
      </w:r>
      <w:r w:rsidR="00E90F83">
        <w:rPr>
          <w:rFonts w:ascii="Times New Roman" w:eastAsia="Times New Roman" w:hAnsi="Times New Roman" w:cs="Times New Roman"/>
          <w:color w:val="000000" w:themeColor="text1"/>
          <w:sz w:val="28"/>
          <w:szCs w:val="28"/>
          <w:lang w:eastAsia="ru-RU"/>
        </w:rPr>
        <w:t>Основания для п</w:t>
      </w:r>
      <w:r w:rsidR="00E90F83">
        <w:rPr>
          <w:rFonts w:ascii="Times New Roman" w:hAnsi="Times New Roman" w:cs="Times New Roman"/>
          <w:color w:val="000000" w:themeColor="text1"/>
          <w:sz w:val="28"/>
          <w:szCs w:val="28"/>
        </w:rPr>
        <w:t>риостановления</w:t>
      </w:r>
      <w:r w:rsidRPr="003242E5">
        <w:rPr>
          <w:rFonts w:ascii="Times New Roman" w:hAnsi="Times New Roman" w:cs="Times New Roman"/>
          <w:color w:val="000000" w:themeColor="text1"/>
          <w:sz w:val="28"/>
          <w:szCs w:val="28"/>
        </w:rPr>
        <w:t xml:space="preserve"> предоставления </w:t>
      </w:r>
      <w:r w:rsidR="00364E75">
        <w:rPr>
          <w:rFonts w:ascii="Times New Roman" w:hAnsi="Times New Roman" w:cs="Times New Roman"/>
          <w:color w:val="000000" w:themeColor="text1"/>
          <w:sz w:val="28"/>
          <w:szCs w:val="28"/>
        </w:rPr>
        <w:t xml:space="preserve">муниципальной услуги </w:t>
      </w:r>
      <w:r w:rsidR="00E90F83">
        <w:rPr>
          <w:rFonts w:ascii="Times New Roman" w:hAnsi="Times New Roman" w:cs="Times New Roman"/>
          <w:color w:val="000000" w:themeColor="text1"/>
          <w:sz w:val="28"/>
          <w:szCs w:val="28"/>
        </w:rPr>
        <w:t>отсутствуют</w:t>
      </w:r>
      <w:r w:rsidRPr="003242E5">
        <w:rPr>
          <w:rFonts w:ascii="Times New Roman" w:hAnsi="Times New Roman" w:cs="Times New Roman"/>
          <w:color w:val="000000" w:themeColor="text1"/>
          <w:sz w:val="28"/>
          <w:szCs w:val="28"/>
        </w:rPr>
        <w:t>.</w:t>
      </w:r>
    </w:p>
    <w:p w:rsidR="003242E5" w:rsidRDefault="003242E5" w:rsidP="00385880">
      <w:pPr>
        <w:spacing w:after="0" w:line="240" w:lineRule="auto"/>
        <w:ind w:firstLine="709"/>
        <w:jc w:val="both"/>
        <w:rPr>
          <w:rFonts w:ascii="Times New Roman" w:eastAsia="Times New Roman" w:hAnsi="Times New Roman" w:cs="Times New Roman"/>
          <w:sz w:val="28"/>
          <w:szCs w:val="28"/>
          <w:lang w:eastAsia="ru-RU"/>
        </w:rPr>
      </w:pPr>
    </w:p>
    <w:p w:rsidR="00AE4CD1" w:rsidRDefault="00AE4CD1"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2.1</w:t>
      </w:r>
      <w:r w:rsidR="00364E75">
        <w:rPr>
          <w:rFonts w:ascii="Times New Roman" w:eastAsia="Times New Roman" w:hAnsi="Times New Roman" w:cs="Times New Roman"/>
          <w:bCs/>
          <w:sz w:val="28"/>
          <w:szCs w:val="28"/>
          <w:lang w:eastAsia="ru-RU"/>
        </w:rPr>
        <w:t>5</w:t>
      </w:r>
      <w:r w:rsidR="000D0ACF">
        <w:rPr>
          <w:rFonts w:ascii="Times New Roman" w:eastAsia="Times New Roman" w:hAnsi="Times New Roman" w:cs="Times New Roman"/>
          <w:bCs/>
          <w:sz w:val="28"/>
          <w:szCs w:val="28"/>
          <w:lang w:eastAsia="ru-RU"/>
        </w:rPr>
        <w:t>.</w:t>
      </w:r>
      <w:r w:rsidRPr="005E5119">
        <w:rPr>
          <w:rFonts w:ascii="Times New Roman" w:eastAsia="Times New Roman" w:hAnsi="Times New Roman" w:cs="Times New Roman"/>
          <w:bCs/>
          <w:sz w:val="28"/>
          <w:szCs w:val="28"/>
          <w:lang w:eastAsia="ru-RU"/>
        </w:rPr>
        <w:t xml:space="preserve"> </w:t>
      </w:r>
      <w:r w:rsidRPr="005E5119">
        <w:rPr>
          <w:rFonts w:ascii="Times New Roman" w:eastAsia="Times New Roman" w:hAnsi="Times New Roman" w:cs="Times New Roman"/>
          <w:sz w:val="28"/>
          <w:szCs w:val="28"/>
          <w:lang w:eastAsia="ru-RU"/>
        </w:rPr>
        <w:t>Предоставление муниципальной услуги осуществляется без взимания платы.</w:t>
      </w:r>
    </w:p>
    <w:p w:rsidR="00E131C3" w:rsidRDefault="00E131C3" w:rsidP="00385880">
      <w:pPr>
        <w:spacing w:after="0" w:line="240" w:lineRule="auto"/>
        <w:ind w:firstLine="709"/>
        <w:jc w:val="both"/>
        <w:rPr>
          <w:rFonts w:ascii="Times New Roman" w:eastAsia="Times New Roman" w:hAnsi="Times New Roman" w:cs="Times New Roman"/>
          <w:sz w:val="28"/>
          <w:szCs w:val="28"/>
          <w:lang w:eastAsia="ru-RU"/>
        </w:rPr>
      </w:pPr>
    </w:p>
    <w:p w:rsidR="00E131C3" w:rsidRDefault="00E131C3" w:rsidP="00385880">
      <w:pPr>
        <w:spacing w:after="0" w:line="240" w:lineRule="auto"/>
        <w:ind w:firstLine="709"/>
        <w:jc w:val="both"/>
        <w:rPr>
          <w:rFonts w:ascii="Times New Roman" w:eastAsia="Times New Roman" w:hAnsi="Times New Roman" w:cs="Times New Roman"/>
          <w:sz w:val="28"/>
          <w:szCs w:val="28"/>
          <w:lang w:eastAsia="ru-RU"/>
        </w:rPr>
      </w:pPr>
      <w:r w:rsidRPr="00E131C3">
        <w:rPr>
          <w:rFonts w:ascii="Times New Roman" w:eastAsia="Times New Roman" w:hAnsi="Times New Roman" w:cs="Times New Roman"/>
          <w:sz w:val="28"/>
          <w:szCs w:val="28"/>
          <w:lang w:eastAsia="ru-RU"/>
        </w:rPr>
        <w:t>2.1</w:t>
      </w:r>
      <w:r w:rsidR="00364E75">
        <w:rPr>
          <w:rFonts w:ascii="Times New Roman" w:eastAsia="Times New Roman" w:hAnsi="Times New Roman" w:cs="Times New Roman"/>
          <w:sz w:val="28"/>
          <w:szCs w:val="28"/>
          <w:lang w:eastAsia="ru-RU"/>
        </w:rPr>
        <w:t>6</w:t>
      </w:r>
      <w:r w:rsidRPr="00E131C3">
        <w:rPr>
          <w:rFonts w:ascii="Times New Roman" w:eastAsia="Times New Roman" w:hAnsi="Times New Roman" w:cs="Times New Roman"/>
          <w:sz w:val="28"/>
          <w:szCs w:val="28"/>
          <w:lang w:eastAsia="ru-RU"/>
        </w:rPr>
        <w:t xml:space="preserve">. Максимальный срок ожидания в очереди при подаче </w:t>
      </w:r>
      <w:r w:rsidR="00364E75">
        <w:rPr>
          <w:rFonts w:ascii="Times New Roman" w:eastAsia="Times New Roman" w:hAnsi="Times New Roman" w:cs="Times New Roman"/>
          <w:sz w:val="28"/>
          <w:szCs w:val="28"/>
          <w:lang w:eastAsia="ru-RU"/>
        </w:rPr>
        <w:t xml:space="preserve">ходатайства, прилагаемых к нему  и </w:t>
      </w:r>
      <w:r w:rsidRPr="00E131C3">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15 минут.</w:t>
      </w:r>
    </w:p>
    <w:p w:rsidR="00E16F4E" w:rsidRDefault="00E16F4E" w:rsidP="00385880">
      <w:pPr>
        <w:spacing w:after="0" w:line="240" w:lineRule="auto"/>
        <w:ind w:firstLine="709"/>
        <w:jc w:val="both"/>
        <w:rPr>
          <w:rFonts w:ascii="Times New Roman" w:eastAsia="Times New Roman" w:hAnsi="Times New Roman" w:cs="Times New Roman"/>
          <w:sz w:val="28"/>
          <w:szCs w:val="28"/>
          <w:lang w:eastAsia="ru-RU"/>
        </w:rPr>
      </w:pPr>
    </w:p>
    <w:p w:rsidR="00440871" w:rsidRDefault="00440871" w:rsidP="004408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 Ходатайство должно быть зарегистрировано:</w:t>
      </w:r>
    </w:p>
    <w:p w:rsidR="00440871" w:rsidRPr="00253CDB" w:rsidRDefault="00440871" w:rsidP="00440871">
      <w:pPr>
        <w:spacing w:after="0" w:line="240" w:lineRule="auto"/>
        <w:ind w:firstLine="709"/>
        <w:jc w:val="both"/>
      </w:pPr>
      <w:r>
        <w:rPr>
          <w:rFonts w:ascii="Times New Roman" w:eastAsia="Times New Roman" w:hAnsi="Times New Roman" w:cs="Times New Roman"/>
          <w:sz w:val="28"/>
          <w:szCs w:val="28"/>
          <w:lang w:eastAsia="ru-RU"/>
        </w:rPr>
        <w:t xml:space="preserve"> </w:t>
      </w:r>
      <w:r w:rsidRPr="00253CDB">
        <w:rPr>
          <w:rFonts w:ascii="Times New Roman" w:hAnsi="Times New Roman" w:cs="Times New Roman"/>
          <w:sz w:val="28"/>
        </w:rPr>
        <w:t>при подаче лично специалисту Отдела земельных отношений - в день поступления ходатайства;</w:t>
      </w:r>
    </w:p>
    <w:p w:rsidR="00440871" w:rsidRDefault="00440871" w:rsidP="00440871">
      <w:pPr>
        <w:spacing w:after="0" w:line="240" w:lineRule="auto"/>
        <w:ind w:firstLine="709"/>
        <w:jc w:val="both"/>
      </w:pPr>
      <w:r>
        <w:rPr>
          <w:rFonts w:ascii="Times New Roman" w:hAnsi="Times New Roman" w:cs="Times New Roman"/>
          <w:sz w:val="28"/>
        </w:rPr>
        <w:t>при подаче лично сотруднику МФЦ - в течение 1 рабочего дня со дня поступления ходатайства (для передачи ходатайства в Отдел земельных отношений). В случае подачи ходатайства в субботу, ходатайство должно быть зарегистрировано не позднее 10-00 часов следующего рабочего дня за выходным;</w:t>
      </w:r>
    </w:p>
    <w:p w:rsidR="00440871" w:rsidRDefault="00440871" w:rsidP="00440871">
      <w:pPr>
        <w:spacing w:after="0" w:line="240" w:lineRule="auto"/>
        <w:ind w:firstLine="709"/>
        <w:jc w:val="both"/>
      </w:pPr>
      <w:r>
        <w:rPr>
          <w:rFonts w:ascii="Times New Roman" w:hAnsi="Times New Roman" w:cs="Times New Roman"/>
          <w:sz w:val="28"/>
        </w:rPr>
        <w:t>при получении посредством почтовой или электронной связи специалистом Отдела земельных отношений - не позднее окончания рабочего дня, в течение которого ходатайство было получено.</w:t>
      </w:r>
    </w:p>
    <w:p w:rsidR="00440871" w:rsidRDefault="00440871" w:rsidP="00385880">
      <w:pPr>
        <w:spacing w:after="0" w:line="240" w:lineRule="auto"/>
        <w:ind w:firstLine="709"/>
        <w:jc w:val="both"/>
        <w:rPr>
          <w:rFonts w:ascii="Times New Roman" w:eastAsia="Times New Roman" w:hAnsi="Times New Roman" w:cs="Times New Roman"/>
          <w:sz w:val="28"/>
          <w:szCs w:val="28"/>
          <w:lang w:eastAsia="ru-RU"/>
        </w:rPr>
      </w:pPr>
    </w:p>
    <w:p w:rsidR="00447C95" w:rsidRDefault="000D0AC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25A1C">
        <w:rPr>
          <w:rFonts w:ascii="Times New Roman" w:eastAsia="Times New Roman" w:hAnsi="Times New Roman" w:cs="Times New Roman"/>
          <w:sz w:val="28"/>
          <w:szCs w:val="28"/>
          <w:lang w:eastAsia="ru-RU"/>
        </w:rPr>
        <w:t>1</w:t>
      </w:r>
      <w:r w:rsidR="00440871">
        <w:rPr>
          <w:rFonts w:ascii="Times New Roman" w:eastAsia="Times New Roman" w:hAnsi="Times New Roman" w:cs="Times New Roman"/>
          <w:sz w:val="28"/>
          <w:szCs w:val="28"/>
          <w:lang w:eastAsia="ru-RU"/>
        </w:rPr>
        <w:t>8</w:t>
      </w:r>
      <w:r w:rsidR="00A377AB">
        <w:rPr>
          <w:rFonts w:ascii="Times New Roman" w:eastAsia="Times New Roman" w:hAnsi="Times New Roman" w:cs="Times New Roman"/>
          <w:sz w:val="28"/>
          <w:szCs w:val="28"/>
          <w:lang w:eastAsia="ru-RU"/>
        </w:rPr>
        <w:t>.</w:t>
      </w:r>
      <w:r w:rsidR="00447C95">
        <w:rPr>
          <w:rFonts w:ascii="Times New Roman" w:eastAsia="Times New Roman" w:hAnsi="Times New Roman" w:cs="Times New Roman"/>
          <w:sz w:val="28"/>
          <w:szCs w:val="28"/>
          <w:lang w:eastAsia="ru-RU"/>
        </w:rPr>
        <w:t xml:space="preserve"> </w:t>
      </w:r>
      <w:proofErr w:type="gramStart"/>
      <w:r w:rsidR="00447C95">
        <w:rPr>
          <w:rFonts w:ascii="Times New Roman" w:eastAsia="Times New Roman" w:hAnsi="Times New Roman" w:cs="Times New Roman"/>
          <w:sz w:val="28"/>
          <w:szCs w:val="28"/>
          <w:lang w:eastAsia="ru-RU"/>
        </w:rPr>
        <w:t>Т</w:t>
      </w:r>
      <w:r w:rsidR="00447C95">
        <w:rPr>
          <w:rFonts w:ascii="Times New Roman" w:hAnsi="Times New Roman" w:cs="Times New Roman"/>
          <w:sz w:val="28"/>
          <w:szCs w:val="28"/>
        </w:rPr>
        <w:t xml:space="preserve">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E43B37">
        <w:rPr>
          <w:rFonts w:ascii="Times New Roman" w:hAnsi="Times New Roman" w:cs="Times New Roman"/>
          <w:sz w:val="28"/>
          <w:szCs w:val="28"/>
        </w:rPr>
        <w:t xml:space="preserve">предъявляются </w:t>
      </w:r>
      <w:r w:rsidR="00447C95">
        <w:rPr>
          <w:rFonts w:ascii="Times New Roman" w:hAnsi="Times New Roman" w:cs="Times New Roman"/>
          <w:sz w:val="28"/>
          <w:szCs w:val="28"/>
        </w:rPr>
        <w:t>в соответствии с законодательством Российской Федерации о социальной защите инвалидов.</w:t>
      </w:r>
      <w:proofErr w:type="gramEnd"/>
    </w:p>
    <w:p w:rsidR="00141226" w:rsidRDefault="00A377AB" w:rsidP="00385880">
      <w:pPr>
        <w:spacing w:after="0" w:line="240" w:lineRule="auto"/>
        <w:ind w:firstLine="709"/>
        <w:jc w:val="both"/>
        <w:rPr>
          <w:rFonts w:ascii="Times New Roman" w:eastAsia="Times New Roman" w:hAnsi="Times New Roman" w:cs="Times New Roman"/>
          <w:sz w:val="28"/>
          <w:szCs w:val="28"/>
          <w:lang w:eastAsia="ru-RU"/>
        </w:rPr>
      </w:pPr>
      <w:r w:rsidRPr="00AC25D2">
        <w:rPr>
          <w:rFonts w:ascii="Times New Roman" w:eastAsia="Times New Roman" w:hAnsi="Times New Roman" w:cs="Times New Roman"/>
          <w:sz w:val="28"/>
          <w:szCs w:val="28"/>
          <w:lang w:eastAsia="ru-RU"/>
        </w:rPr>
        <w:t>2.</w:t>
      </w:r>
      <w:r w:rsidR="00447C95">
        <w:rPr>
          <w:rFonts w:ascii="Times New Roman" w:eastAsia="Times New Roman" w:hAnsi="Times New Roman" w:cs="Times New Roman"/>
          <w:sz w:val="28"/>
          <w:szCs w:val="28"/>
          <w:lang w:eastAsia="ru-RU"/>
        </w:rPr>
        <w:t>1</w:t>
      </w:r>
      <w:r w:rsidR="00440871">
        <w:rPr>
          <w:rFonts w:ascii="Times New Roman" w:eastAsia="Times New Roman" w:hAnsi="Times New Roman" w:cs="Times New Roman"/>
          <w:sz w:val="28"/>
          <w:szCs w:val="28"/>
          <w:lang w:eastAsia="ru-RU"/>
        </w:rPr>
        <w:t>8</w:t>
      </w:r>
      <w:r w:rsidRPr="00AC25D2">
        <w:rPr>
          <w:rFonts w:ascii="Times New Roman" w:eastAsia="Times New Roman" w:hAnsi="Times New Roman" w:cs="Times New Roman"/>
          <w:sz w:val="28"/>
          <w:szCs w:val="28"/>
          <w:lang w:eastAsia="ru-RU"/>
        </w:rPr>
        <w:t>.</w:t>
      </w:r>
      <w:r w:rsidR="00447C95">
        <w:rPr>
          <w:rFonts w:ascii="Times New Roman" w:eastAsia="Times New Roman" w:hAnsi="Times New Roman" w:cs="Times New Roman"/>
          <w:sz w:val="28"/>
          <w:szCs w:val="28"/>
          <w:lang w:eastAsia="ru-RU"/>
        </w:rPr>
        <w:t>1.</w:t>
      </w:r>
      <w:r w:rsidRPr="00AC25D2">
        <w:rPr>
          <w:rFonts w:ascii="Times New Roman" w:eastAsia="Times New Roman" w:hAnsi="Times New Roman" w:cs="Times New Roman"/>
          <w:sz w:val="28"/>
          <w:szCs w:val="28"/>
          <w:lang w:eastAsia="ru-RU"/>
        </w:rPr>
        <w:t xml:space="preserve"> </w:t>
      </w:r>
      <w:r w:rsidR="00B35AB6" w:rsidRPr="00AC25D2">
        <w:rPr>
          <w:rFonts w:ascii="Times New Roman" w:eastAsia="Times New Roman" w:hAnsi="Times New Roman" w:cs="Times New Roman"/>
          <w:sz w:val="28"/>
          <w:szCs w:val="28"/>
          <w:lang w:eastAsia="ru-RU"/>
        </w:rPr>
        <w:t xml:space="preserve">Помещения для предоставления муниципальной услуги размещаются по адресу: </w:t>
      </w:r>
      <w:r w:rsidR="00C23F37" w:rsidRPr="00AC25D2">
        <w:rPr>
          <w:rFonts w:ascii="Times New Roman" w:eastAsia="Times New Roman" w:hAnsi="Times New Roman" w:cs="Times New Roman"/>
          <w:sz w:val="28"/>
          <w:szCs w:val="28"/>
          <w:lang w:eastAsia="ru-RU"/>
        </w:rPr>
        <w:t xml:space="preserve">Красноярский край, город Ачинск, улица Свердлова, дом 17, 5 этаж. </w:t>
      </w:r>
    </w:p>
    <w:p w:rsidR="00C23F37" w:rsidRPr="00AC25D2"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AC25D2">
        <w:rPr>
          <w:rFonts w:ascii="Times New Roman" w:eastAsia="Times New Roman" w:hAnsi="Times New Roman" w:cs="Times New Roman"/>
          <w:sz w:val="28"/>
          <w:szCs w:val="28"/>
          <w:lang w:eastAsia="ru-RU"/>
        </w:rPr>
        <w:t xml:space="preserve">Адрес размещения МФЦ указан на официальным </w:t>
      </w:r>
      <w:proofErr w:type="gramStart"/>
      <w:r w:rsidRPr="00AC25D2">
        <w:rPr>
          <w:rFonts w:ascii="Times New Roman" w:eastAsia="Times New Roman" w:hAnsi="Times New Roman" w:cs="Times New Roman"/>
          <w:sz w:val="28"/>
          <w:szCs w:val="28"/>
          <w:lang w:eastAsia="ru-RU"/>
        </w:rPr>
        <w:t>сайте</w:t>
      </w:r>
      <w:proofErr w:type="gramEnd"/>
      <w:r w:rsidRPr="00AC25D2">
        <w:rPr>
          <w:rFonts w:ascii="Times New Roman" w:eastAsia="Times New Roman" w:hAnsi="Times New Roman" w:cs="Times New Roman"/>
          <w:sz w:val="28"/>
          <w:szCs w:val="28"/>
          <w:lang w:eastAsia="ru-RU"/>
        </w:rPr>
        <w:t xml:space="preserve"> МФЦ в информационно-телекоммуникационной сети «Интернет» (</w:t>
      </w:r>
      <w:r w:rsidR="00006D42">
        <w:rPr>
          <w:rFonts w:ascii="Times New Roman" w:eastAsia="Times New Roman" w:hAnsi="Times New Roman" w:cs="Times New Roman"/>
          <w:sz w:val="28"/>
          <w:szCs w:val="28"/>
          <w:lang w:val="en-US" w:eastAsia="ru-RU"/>
        </w:rPr>
        <w:t>www</w:t>
      </w:r>
      <w:r w:rsidR="00006D42" w:rsidRPr="00006D42">
        <w:rPr>
          <w:rFonts w:ascii="Times New Roman" w:eastAsia="Times New Roman" w:hAnsi="Times New Roman" w:cs="Times New Roman"/>
          <w:sz w:val="28"/>
          <w:szCs w:val="28"/>
          <w:lang w:eastAsia="ru-RU"/>
        </w:rPr>
        <w:t>.</w:t>
      </w:r>
      <w:r w:rsidR="00AC25D2" w:rsidRPr="00AC25D2">
        <w:rPr>
          <w:rFonts w:ascii="Times New Roman" w:eastAsia="Times New Roman" w:hAnsi="Times New Roman" w:cs="Times New Roman"/>
          <w:sz w:val="28"/>
          <w:szCs w:val="28"/>
          <w:lang w:eastAsia="ru-RU"/>
        </w:rPr>
        <w:t>24</w:t>
      </w:r>
      <w:proofErr w:type="spellStart"/>
      <w:r w:rsidR="00AC25D2">
        <w:rPr>
          <w:rFonts w:ascii="Times New Roman" w:eastAsia="Times New Roman" w:hAnsi="Times New Roman" w:cs="Times New Roman"/>
          <w:sz w:val="28"/>
          <w:szCs w:val="28"/>
          <w:lang w:val="en-US" w:eastAsia="ru-RU"/>
        </w:rPr>
        <w:t>mfc</w:t>
      </w:r>
      <w:proofErr w:type="spellEnd"/>
      <w:r w:rsidR="00AC25D2" w:rsidRPr="00AC25D2">
        <w:rPr>
          <w:rFonts w:ascii="Times New Roman" w:eastAsia="Times New Roman" w:hAnsi="Times New Roman" w:cs="Times New Roman"/>
          <w:sz w:val="28"/>
          <w:szCs w:val="28"/>
          <w:lang w:eastAsia="ru-RU"/>
        </w:rPr>
        <w:t>.</w:t>
      </w:r>
      <w:proofErr w:type="spellStart"/>
      <w:r w:rsidR="00AC25D2">
        <w:rPr>
          <w:rFonts w:ascii="Times New Roman" w:eastAsia="Times New Roman" w:hAnsi="Times New Roman" w:cs="Times New Roman"/>
          <w:sz w:val="28"/>
          <w:szCs w:val="28"/>
          <w:lang w:val="en-US" w:eastAsia="ru-RU"/>
        </w:rPr>
        <w:t>ru</w:t>
      </w:r>
      <w:proofErr w:type="spellEnd"/>
      <w:r w:rsidRPr="00AC25D2">
        <w:rPr>
          <w:rFonts w:ascii="Times New Roman" w:eastAsia="Times New Roman" w:hAnsi="Times New Roman" w:cs="Times New Roman"/>
          <w:sz w:val="28"/>
          <w:szCs w:val="28"/>
          <w:lang w:eastAsia="ru-RU"/>
        </w:rPr>
        <w:t>)</w:t>
      </w:r>
    </w:p>
    <w:p w:rsidR="00A377AB" w:rsidRPr="00AC25D2" w:rsidRDefault="00447C95"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40871">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w:t>
      </w:r>
      <w:r w:rsidR="00A377AB" w:rsidRPr="00AC25D2">
        <w:rPr>
          <w:rFonts w:ascii="Times New Roman" w:eastAsia="Times New Roman" w:hAnsi="Times New Roman" w:cs="Times New Roman"/>
          <w:sz w:val="28"/>
          <w:szCs w:val="28"/>
          <w:lang w:eastAsia="ru-RU"/>
        </w:rPr>
        <w:t xml:space="preserve">. </w:t>
      </w:r>
      <w:proofErr w:type="gramStart"/>
      <w:r w:rsidR="00B35AB6" w:rsidRPr="00AC25D2">
        <w:rPr>
          <w:rFonts w:ascii="Times New Roman" w:eastAsia="Times New Roman" w:hAnsi="Times New Roman" w:cs="Times New Roman"/>
          <w:sz w:val="28"/>
          <w:szCs w:val="28"/>
          <w:lang w:eastAsia="ru-RU"/>
        </w:rPr>
        <w:t xml:space="preserve">Помещения обозначаются табличками с указанием номеров, должности и фамилии лица, осуществляющего прием заявителей </w:t>
      </w:r>
      <w:r w:rsidR="00B35AB6" w:rsidRPr="00AC25D2">
        <w:rPr>
          <w:rFonts w:ascii="Times New Roman" w:eastAsia="Times New Roman" w:hAnsi="Times New Roman" w:cs="Times New Roman"/>
          <w:sz w:val="28"/>
          <w:szCs w:val="28"/>
          <w:lang w:eastAsia="ru-RU"/>
        </w:rPr>
        <w:lastRenderedPageBreak/>
        <w:t>(представителей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w:t>
      </w:r>
      <w:r w:rsidR="00A377AB" w:rsidRPr="00AC25D2">
        <w:rPr>
          <w:rFonts w:ascii="Times New Roman" w:eastAsia="Times New Roman" w:hAnsi="Times New Roman" w:cs="Times New Roman"/>
          <w:sz w:val="28"/>
          <w:szCs w:val="28"/>
          <w:lang w:eastAsia="ru-RU"/>
        </w:rPr>
        <w:t xml:space="preserve">т», оргтехникой), канцелярскими </w:t>
      </w:r>
      <w:r w:rsidR="00B35AB6" w:rsidRPr="00AC25D2">
        <w:rPr>
          <w:rFonts w:ascii="Times New Roman" w:eastAsia="Times New Roman" w:hAnsi="Times New Roman" w:cs="Times New Roman"/>
          <w:sz w:val="28"/>
          <w:szCs w:val="28"/>
          <w:lang w:eastAsia="ru-RU"/>
        </w:rPr>
        <w:t>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 местами общего</w:t>
      </w:r>
      <w:proofErr w:type="gramEnd"/>
      <w:r w:rsidR="00B35AB6" w:rsidRPr="00AC25D2">
        <w:rPr>
          <w:rFonts w:ascii="Times New Roman" w:eastAsia="Times New Roman" w:hAnsi="Times New Roman" w:cs="Times New Roman"/>
          <w:sz w:val="28"/>
          <w:szCs w:val="28"/>
          <w:lang w:eastAsia="ru-RU"/>
        </w:rPr>
        <w:t xml:space="preserve"> пользования (туалетами).</w:t>
      </w:r>
    </w:p>
    <w:p w:rsidR="00A377AB" w:rsidRPr="00AC25D2" w:rsidRDefault="00AC25D2" w:rsidP="00385880">
      <w:pPr>
        <w:spacing w:after="0" w:line="240" w:lineRule="auto"/>
        <w:ind w:firstLine="709"/>
        <w:jc w:val="both"/>
        <w:rPr>
          <w:rFonts w:ascii="Times New Roman" w:eastAsia="Times New Roman" w:hAnsi="Times New Roman" w:cs="Times New Roman"/>
          <w:sz w:val="28"/>
          <w:szCs w:val="28"/>
          <w:lang w:eastAsia="ru-RU"/>
        </w:rPr>
      </w:pPr>
      <w:r w:rsidRPr="00AC25D2">
        <w:rPr>
          <w:rFonts w:ascii="Times New Roman" w:eastAsia="Times New Roman" w:hAnsi="Times New Roman" w:cs="Times New Roman"/>
          <w:sz w:val="28"/>
          <w:szCs w:val="28"/>
          <w:lang w:eastAsia="ru-RU"/>
        </w:rPr>
        <w:t>2.</w:t>
      </w:r>
      <w:r w:rsidR="00447C95">
        <w:rPr>
          <w:rFonts w:ascii="Times New Roman" w:eastAsia="Times New Roman" w:hAnsi="Times New Roman" w:cs="Times New Roman"/>
          <w:sz w:val="28"/>
          <w:szCs w:val="28"/>
          <w:lang w:eastAsia="ru-RU"/>
        </w:rPr>
        <w:t>1</w:t>
      </w:r>
      <w:r w:rsidR="00440871">
        <w:rPr>
          <w:rFonts w:ascii="Times New Roman" w:eastAsia="Times New Roman" w:hAnsi="Times New Roman" w:cs="Times New Roman"/>
          <w:sz w:val="28"/>
          <w:szCs w:val="28"/>
          <w:lang w:eastAsia="ru-RU"/>
        </w:rPr>
        <w:t>8</w:t>
      </w:r>
      <w:r w:rsidRPr="00AC25D2">
        <w:rPr>
          <w:rFonts w:ascii="Times New Roman" w:eastAsia="Times New Roman" w:hAnsi="Times New Roman" w:cs="Times New Roman"/>
          <w:sz w:val="28"/>
          <w:szCs w:val="28"/>
          <w:lang w:eastAsia="ru-RU"/>
        </w:rPr>
        <w:t>.</w:t>
      </w:r>
      <w:r w:rsidR="00141226">
        <w:rPr>
          <w:rFonts w:ascii="Times New Roman" w:eastAsia="Times New Roman" w:hAnsi="Times New Roman" w:cs="Times New Roman"/>
          <w:sz w:val="28"/>
          <w:szCs w:val="28"/>
          <w:lang w:eastAsia="ru-RU"/>
        </w:rPr>
        <w:t>3</w:t>
      </w:r>
      <w:r w:rsidRPr="00AC25D2">
        <w:rPr>
          <w:rFonts w:ascii="Times New Roman" w:eastAsia="Times New Roman" w:hAnsi="Times New Roman" w:cs="Times New Roman"/>
          <w:sz w:val="28"/>
          <w:szCs w:val="28"/>
          <w:lang w:eastAsia="ru-RU"/>
        </w:rPr>
        <w:t xml:space="preserve">. </w:t>
      </w:r>
      <w:r w:rsidR="00B35AB6" w:rsidRPr="00AC25D2">
        <w:rPr>
          <w:rFonts w:ascii="Times New Roman" w:eastAsia="Times New Roman" w:hAnsi="Times New Roman" w:cs="Times New Roman"/>
          <w:sz w:val="28"/>
          <w:szCs w:val="28"/>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AC25D2" w:rsidRPr="0001070D" w:rsidRDefault="0001070D"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2.</w:t>
      </w:r>
      <w:r w:rsidR="00447C95">
        <w:rPr>
          <w:rFonts w:ascii="Times New Roman" w:eastAsia="Times New Roman" w:hAnsi="Times New Roman" w:cs="Times New Roman"/>
          <w:sz w:val="28"/>
          <w:szCs w:val="28"/>
          <w:lang w:eastAsia="ru-RU"/>
        </w:rPr>
        <w:t>1</w:t>
      </w:r>
      <w:r w:rsidR="00440871">
        <w:rPr>
          <w:rFonts w:ascii="Times New Roman" w:eastAsia="Times New Roman" w:hAnsi="Times New Roman" w:cs="Times New Roman"/>
          <w:sz w:val="28"/>
          <w:szCs w:val="28"/>
          <w:lang w:eastAsia="ru-RU"/>
        </w:rPr>
        <w:t>8</w:t>
      </w:r>
      <w:r w:rsidRPr="0001070D">
        <w:rPr>
          <w:rFonts w:ascii="Times New Roman" w:eastAsia="Times New Roman" w:hAnsi="Times New Roman" w:cs="Times New Roman"/>
          <w:sz w:val="28"/>
          <w:szCs w:val="28"/>
          <w:lang w:eastAsia="ru-RU"/>
        </w:rPr>
        <w:t>.</w:t>
      </w:r>
      <w:r w:rsidR="00141226">
        <w:rPr>
          <w:rFonts w:ascii="Times New Roman" w:eastAsia="Times New Roman" w:hAnsi="Times New Roman" w:cs="Times New Roman"/>
          <w:sz w:val="28"/>
          <w:szCs w:val="28"/>
          <w:lang w:eastAsia="ru-RU"/>
        </w:rPr>
        <w:t>4</w:t>
      </w:r>
      <w:r w:rsidR="00B35AB6" w:rsidRPr="0001070D">
        <w:rPr>
          <w:rFonts w:ascii="Times New Roman" w:eastAsia="Times New Roman" w:hAnsi="Times New Roman" w:cs="Times New Roman"/>
          <w:sz w:val="28"/>
          <w:szCs w:val="28"/>
          <w:lang w:eastAsia="ru-RU"/>
        </w:rPr>
        <w:t xml:space="preserve">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AC25D2" w:rsidRP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о режиме работы, номерах телефонов, факсов, адрес электронной почты</w:t>
      </w:r>
      <w:r w:rsidR="00447C95">
        <w:rPr>
          <w:rFonts w:ascii="Times New Roman" w:eastAsia="Times New Roman" w:hAnsi="Times New Roman" w:cs="Times New Roman"/>
          <w:sz w:val="28"/>
          <w:szCs w:val="28"/>
          <w:lang w:eastAsia="ru-RU"/>
        </w:rPr>
        <w:t xml:space="preserve"> </w:t>
      </w:r>
      <w:r w:rsidR="009C30A9">
        <w:rPr>
          <w:rFonts w:ascii="Times New Roman" w:eastAsia="Times New Roman" w:hAnsi="Times New Roman" w:cs="Times New Roman"/>
          <w:sz w:val="28"/>
          <w:szCs w:val="28"/>
          <w:lang w:eastAsia="ru-RU"/>
        </w:rPr>
        <w:t xml:space="preserve">Отдела </w:t>
      </w:r>
      <w:r w:rsidR="00447C95">
        <w:rPr>
          <w:rFonts w:ascii="Times New Roman" w:eastAsia="Times New Roman" w:hAnsi="Times New Roman" w:cs="Times New Roman"/>
          <w:sz w:val="28"/>
          <w:szCs w:val="28"/>
          <w:lang w:eastAsia="ru-RU"/>
        </w:rPr>
        <w:t>земельных отношений</w:t>
      </w:r>
      <w:r w:rsidRPr="0001070D">
        <w:rPr>
          <w:rFonts w:ascii="Times New Roman" w:eastAsia="Times New Roman" w:hAnsi="Times New Roman" w:cs="Times New Roman"/>
          <w:sz w:val="28"/>
          <w:szCs w:val="28"/>
          <w:lang w:eastAsia="ru-RU"/>
        </w:rPr>
        <w:t>;</w:t>
      </w:r>
    </w:p>
    <w:p w:rsidR="00AC25D2" w:rsidRPr="00D3013E"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xml:space="preserve">- о номерах кабинетов, где осуществляются прием и устное информирование граждан; </w:t>
      </w:r>
    </w:p>
    <w:p w:rsidR="00AC25D2" w:rsidRPr="0001070D" w:rsidRDefault="00AC25D2"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xml:space="preserve">- </w:t>
      </w:r>
      <w:r w:rsidR="00B35AB6" w:rsidRPr="0001070D">
        <w:rPr>
          <w:rFonts w:ascii="Times New Roman" w:eastAsia="Times New Roman" w:hAnsi="Times New Roman" w:cs="Times New Roman"/>
          <w:sz w:val="28"/>
          <w:szCs w:val="28"/>
          <w:lang w:eastAsia="ru-RU"/>
        </w:rPr>
        <w:t xml:space="preserve">фамилии, имена, отчества </w:t>
      </w:r>
      <w:r w:rsidR="00CB2957">
        <w:rPr>
          <w:rFonts w:ascii="Times New Roman" w:eastAsia="Times New Roman" w:hAnsi="Times New Roman" w:cs="Times New Roman"/>
          <w:sz w:val="28"/>
          <w:szCs w:val="28"/>
          <w:lang w:eastAsia="ru-RU"/>
        </w:rPr>
        <w:t>специ</w:t>
      </w:r>
      <w:r w:rsidR="00985450">
        <w:rPr>
          <w:rFonts w:ascii="Times New Roman" w:eastAsia="Times New Roman" w:hAnsi="Times New Roman" w:cs="Times New Roman"/>
          <w:sz w:val="28"/>
          <w:szCs w:val="28"/>
          <w:lang w:eastAsia="ru-RU"/>
        </w:rPr>
        <w:t>алистов</w:t>
      </w:r>
      <w:r w:rsidR="00B35AB6" w:rsidRPr="0001070D">
        <w:rPr>
          <w:rFonts w:ascii="Times New Roman" w:eastAsia="Times New Roman" w:hAnsi="Times New Roman" w:cs="Times New Roman"/>
          <w:sz w:val="28"/>
          <w:szCs w:val="28"/>
          <w:lang w:eastAsia="ru-RU"/>
        </w:rPr>
        <w:t xml:space="preserve"> </w:t>
      </w:r>
      <w:r w:rsidR="009C30A9">
        <w:rPr>
          <w:rFonts w:ascii="Times New Roman" w:eastAsia="Times New Roman" w:hAnsi="Times New Roman" w:cs="Times New Roman"/>
          <w:sz w:val="28"/>
          <w:szCs w:val="28"/>
          <w:lang w:eastAsia="ru-RU"/>
        </w:rPr>
        <w:t>Отдела земельных отношений</w:t>
      </w:r>
      <w:r w:rsidR="00B35AB6" w:rsidRPr="0001070D">
        <w:rPr>
          <w:rFonts w:ascii="Times New Roman" w:eastAsia="Times New Roman" w:hAnsi="Times New Roman" w:cs="Times New Roman"/>
          <w:sz w:val="28"/>
          <w:szCs w:val="28"/>
          <w:lang w:eastAsia="ru-RU"/>
        </w:rPr>
        <w:t>, осуществляющих прием и устное информирование граждан;</w:t>
      </w:r>
    </w:p>
    <w:p w:rsidR="0001070D" w:rsidRP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xml:space="preserve">- образец </w:t>
      </w:r>
      <w:r w:rsidR="0001070D" w:rsidRPr="0001070D">
        <w:rPr>
          <w:rFonts w:ascii="Times New Roman" w:eastAsia="Times New Roman" w:hAnsi="Times New Roman" w:cs="Times New Roman"/>
          <w:sz w:val="28"/>
          <w:szCs w:val="28"/>
          <w:lang w:eastAsia="ru-RU"/>
        </w:rPr>
        <w:t>ходатайства</w:t>
      </w:r>
      <w:r w:rsidRPr="0001070D">
        <w:rPr>
          <w:rFonts w:ascii="Times New Roman" w:eastAsia="Times New Roman" w:hAnsi="Times New Roman" w:cs="Times New Roman"/>
          <w:sz w:val="28"/>
          <w:szCs w:val="28"/>
          <w:lang w:eastAsia="ru-RU"/>
        </w:rPr>
        <w:t xml:space="preserve"> </w:t>
      </w:r>
      <w:r w:rsidR="00447C95">
        <w:rPr>
          <w:rFonts w:ascii="Times New Roman" w:eastAsia="Times New Roman" w:hAnsi="Times New Roman" w:cs="Times New Roman"/>
          <w:sz w:val="28"/>
          <w:szCs w:val="28"/>
          <w:lang w:eastAsia="ru-RU"/>
        </w:rPr>
        <w:t xml:space="preserve">об установлении публичного сервитута </w:t>
      </w:r>
      <w:r w:rsidRPr="0001070D">
        <w:rPr>
          <w:rFonts w:ascii="Times New Roman" w:eastAsia="Times New Roman" w:hAnsi="Times New Roman" w:cs="Times New Roman"/>
          <w:sz w:val="28"/>
          <w:szCs w:val="28"/>
          <w:lang w:eastAsia="ru-RU"/>
        </w:rPr>
        <w:t>и перечен</w:t>
      </w:r>
      <w:r w:rsidR="0001070D" w:rsidRPr="0001070D">
        <w:rPr>
          <w:rFonts w:ascii="Times New Roman" w:eastAsia="Times New Roman" w:hAnsi="Times New Roman" w:cs="Times New Roman"/>
          <w:sz w:val="28"/>
          <w:szCs w:val="28"/>
          <w:lang w:eastAsia="ru-RU"/>
        </w:rPr>
        <w:t>ь прилагаемых к нему документов;</w:t>
      </w:r>
    </w:p>
    <w:p w:rsidR="0001070D" w:rsidRPr="0001070D" w:rsidRDefault="0001070D"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xml:space="preserve">- аналогичная информация размещается в сети Интернет на официальном сайте органов местного самоуправления города Ачинска </w:t>
      </w:r>
      <w:r w:rsidR="00006D42">
        <w:rPr>
          <w:rFonts w:ascii="Times New Roman" w:eastAsia="Times New Roman" w:hAnsi="Times New Roman" w:cs="Times New Roman"/>
          <w:sz w:val="28"/>
          <w:szCs w:val="28"/>
          <w:lang w:val="en-US" w:eastAsia="ru-RU"/>
        </w:rPr>
        <w:t>www</w:t>
      </w:r>
      <w:r w:rsidR="00006D42">
        <w:rPr>
          <w:rFonts w:ascii="Times New Roman" w:eastAsia="Times New Roman" w:hAnsi="Times New Roman" w:cs="Times New Roman"/>
          <w:sz w:val="28"/>
          <w:szCs w:val="28"/>
          <w:lang w:eastAsia="ru-RU"/>
        </w:rPr>
        <w:t>.</w:t>
      </w:r>
      <w:proofErr w:type="spellStart"/>
      <w:r w:rsidRPr="0001070D">
        <w:rPr>
          <w:rFonts w:ascii="Times New Roman" w:eastAsia="Times New Roman" w:hAnsi="Times New Roman" w:cs="Times New Roman"/>
          <w:sz w:val="28"/>
          <w:szCs w:val="28"/>
          <w:lang w:eastAsia="ru-RU"/>
        </w:rPr>
        <w:t>adm</w:t>
      </w:r>
      <w:proofErr w:type="spellEnd"/>
      <w:r w:rsidRPr="0001070D">
        <w:rPr>
          <w:rFonts w:ascii="Times New Roman" w:eastAsia="Times New Roman" w:hAnsi="Times New Roman" w:cs="Times New Roman"/>
          <w:sz w:val="28"/>
          <w:szCs w:val="28"/>
          <w:lang w:eastAsia="ru-RU"/>
        </w:rPr>
        <w:t>-</w:t>
      </w:r>
      <w:proofErr w:type="spellStart"/>
      <w:r w:rsidRPr="0001070D">
        <w:rPr>
          <w:rFonts w:ascii="Times New Roman" w:eastAsia="Times New Roman" w:hAnsi="Times New Roman" w:cs="Times New Roman"/>
          <w:sz w:val="28"/>
          <w:szCs w:val="28"/>
          <w:lang w:val="en-US" w:eastAsia="ru-RU"/>
        </w:rPr>
        <w:t>achinsk</w:t>
      </w:r>
      <w:proofErr w:type="spellEnd"/>
      <w:r w:rsidRPr="0001070D">
        <w:rPr>
          <w:rFonts w:ascii="Times New Roman" w:eastAsia="Times New Roman" w:hAnsi="Times New Roman" w:cs="Times New Roman"/>
          <w:sz w:val="28"/>
          <w:szCs w:val="28"/>
          <w:lang w:eastAsia="ru-RU"/>
        </w:rPr>
        <w:t>.</w:t>
      </w:r>
      <w:proofErr w:type="spellStart"/>
      <w:r w:rsidRPr="0001070D">
        <w:rPr>
          <w:rFonts w:ascii="Times New Roman" w:eastAsia="Times New Roman" w:hAnsi="Times New Roman" w:cs="Times New Roman"/>
          <w:sz w:val="28"/>
          <w:szCs w:val="28"/>
          <w:lang w:val="en-US" w:eastAsia="ru-RU"/>
        </w:rPr>
        <w:t>ru</w:t>
      </w:r>
      <w:proofErr w:type="spellEnd"/>
      <w:r w:rsidRPr="0001070D">
        <w:rPr>
          <w:rFonts w:ascii="Times New Roman" w:eastAsia="Times New Roman" w:hAnsi="Times New Roman" w:cs="Times New Roman"/>
          <w:sz w:val="28"/>
          <w:szCs w:val="28"/>
          <w:lang w:eastAsia="ru-RU"/>
        </w:rPr>
        <w:t>, в разделе «Муниципальные услуги», «Многофункциональный центр».</w:t>
      </w:r>
    </w:p>
    <w:p w:rsidR="0001070D" w:rsidRDefault="00E9439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3B37">
        <w:rPr>
          <w:rFonts w:ascii="Times New Roman" w:eastAsia="Times New Roman" w:hAnsi="Times New Roman" w:cs="Times New Roman"/>
          <w:sz w:val="28"/>
          <w:szCs w:val="28"/>
          <w:lang w:eastAsia="ru-RU"/>
        </w:rPr>
        <w:t>1</w:t>
      </w:r>
      <w:r w:rsidR="00440871">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.5</w:t>
      </w:r>
      <w:r w:rsidR="00B35AB6" w:rsidRPr="0001070D">
        <w:rPr>
          <w:rFonts w:ascii="Times New Roman" w:eastAsia="Times New Roman" w:hAnsi="Times New Roman" w:cs="Times New Roman"/>
          <w:sz w:val="28"/>
          <w:szCs w:val="28"/>
          <w:lang w:eastAsia="ru-RU"/>
        </w:rPr>
        <w:t>.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86581" w:rsidRPr="00C86581" w:rsidRDefault="00B35AB6" w:rsidP="00385880">
      <w:pPr>
        <w:spacing w:after="0" w:line="240" w:lineRule="auto"/>
        <w:ind w:firstLine="709"/>
        <w:jc w:val="both"/>
        <w:rPr>
          <w:rFonts w:ascii="Times New Roman" w:hAnsi="Times New Roman" w:cs="Times New Roman"/>
          <w:sz w:val="28"/>
          <w:szCs w:val="28"/>
        </w:rPr>
      </w:pPr>
      <w:r w:rsidRPr="00C86581">
        <w:rPr>
          <w:rFonts w:ascii="Times New Roman" w:eastAsia="Times New Roman" w:hAnsi="Times New Roman" w:cs="Times New Roman"/>
          <w:sz w:val="28"/>
          <w:szCs w:val="28"/>
          <w:lang w:eastAsia="ru-RU"/>
        </w:rPr>
        <w:t>- наличие выделенной стоянки автотранспортных сре</w:t>
      </w:r>
      <w:proofErr w:type="gramStart"/>
      <w:r w:rsidRPr="00C86581">
        <w:rPr>
          <w:rFonts w:ascii="Times New Roman" w:eastAsia="Times New Roman" w:hAnsi="Times New Roman" w:cs="Times New Roman"/>
          <w:sz w:val="28"/>
          <w:szCs w:val="28"/>
          <w:lang w:eastAsia="ru-RU"/>
        </w:rPr>
        <w:t>дств дл</w:t>
      </w:r>
      <w:proofErr w:type="gramEnd"/>
      <w:r w:rsidRPr="00C86581">
        <w:rPr>
          <w:rFonts w:ascii="Times New Roman" w:eastAsia="Times New Roman" w:hAnsi="Times New Roman" w:cs="Times New Roman"/>
          <w:sz w:val="28"/>
          <w:szCs w:val="28"/>
          <w:lang w:eastAsia="ru-RU"/>
        </w:rPr>
        <w:t>я инвалидов</w:t>
      </w:r>
      <w:r w:rsidR="00C86581" w:rsidRPr="00C86581">
        <w:rPr>
          <w:rFonts w:ascii="Times New Roman" w:eastAsia="Times New Roman" w:hAnsi="Times New Roman" w:cs="Times New Roman"/>
          <w:sz w:val="28"/>
          <w:szCs w:val="28"/>
          <w:lang w:eastAsia="ru-RU"/>
        </w:rPr>
        <w:t xml:space="preserve"> (не менее 10% </w:t>
      </w:r>
      <w:r w:rsidR="00C86581" w:rsidRPr="00C86581">
        <w:rPr>
          <w:rFonts w:ascii="Times New Roman" w:hAnsi="Times New Roman" w:cs="Times New Roman"/>
          <w:sz w:val="28"/>
          <w:szCs w:val="28"/>
        </w:rPr>
        <w:t>(но не менее одного места) для парковки специальных авт</w:t>
      </w:r>
      <w:r w:rsidR="00C86581">
        <w:rPr>
          <w:rFonts w:ascii="Times New Roman" w:hAnsi="Times New Roman" w:cs="Times New Roman"/>
          <w:sz w:val="28"/>
          <w:szCs w:val="28"/>
        </w:rPr>
        <w:t>отранспортных средств инвалидов);</w:t>
      </w:r>
      <w:r w:rsidR="00C86581" w:rsidRPr="00C86581">
        <w:rPr>
          <w:rFonts w:ascii="Times New Roman" w:hAnsi="Times New Roman" w:cs="Times New Roman"/>
          <w:sz w:val="28"/>
          <w:szCs w:val="28"/>
        </w:rPr>
        <w:t xml:space="preserve"> </w:t>
      </w:r>
    </w:p>
    <w:p w:rsid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r w:rsidRPr="0001070D">
        <w:rPr>
          <w:rFonts w:ascii="Times New Roman" w:eastAsia="Times New Roman" w:hAnsi="Times New Roman" w:cs="Times New Roman"/>
          <w:sz w:val="28"/>
          <w:szCs w:val="28"/>
          <w:lang w:eastAsia="ru-RU"/>
        </w:rPr>
        <w:br/>
        <w:t>- обеспечение достаточной ширины дверных проемов, лестничных маршей, площадок;</w:t>
      </w:r>
    </w:p>
    <w:p w:rsid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r w:rsidRPr="0001070D">
        <w:rPr>
          <w:rFonts w:ascii="Times New Roman" w:eastAsia="Times New Roman" w:hAnsi="Times New Roman" w:cs="Times New Roman"/>
          <w:sz w:val="28"/>
          <w:szCs w:val="28"/>
          <w:lang w:eastAsia="ru-RU"/>
        </w:rPr>
        <w:br/>
      </w:r>
      <w:r w:rsidRPr="0001070D">
        <w:rPr>
          <w:rFonts w:ascii="Times New Roman" w:eastAsia="Times New Roman" w:hAnsi="Times New Roman" w:cs="Times New Roman"/>
          <w:sz w:val="28"/>
          <w:szCs w:val="28"/>
          <w:lang w:eastAsia="ru-RU"/>
        </w:rPr>
        <w:lastRenderedPageBreak/>
        <w:t>- размещение информации с учетом ограничения жизнедеятельности инвалидов;</w:t>
      </w:r>
    </w:p>
    <w:p w:rsidR="00D13126"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1070D" w:rsidRDefault="00B35AB6" w:rsidP="00385880">
      <w:pPr>
        <w:spacing w:after="0" w:line="240" w:lineRule="auto"/>
        <w:ind w:firstLine="709"/>
        <w:jc w:val="both"/>
        <w:rPr>
          <w:rFonts w:ascii="Times New Roman" w:eastAsia="Times New Roman" w:hAnsi="Times New Roman" w:cs="Times New Roman"/>
          <w:sz w:val="28"/>
          <w:szCs w:val="28"/>
          <w:lang w:eastAsia="ru-RU"/>
        </w:rPr>
      </w:pPr>
      <w:r w:rsidRPr="0001070D">
        <w:rPr>
          <w:rFonts w:ascii="Times New Roman" w:eastAsia="Times New Roman" w:hAnsi="Times New Roman" w:cs="Times New Roman"/>
          <w:sz w:val="28"/>
          <w:szCs w:val="28"/>
          <w:lang w:eastAsia="ru-RU"/>
        </w:rPr>
        <w:t xml:space="preserve">- оказание сотрудниками администрации </w:t>
      </w:r>
      <w:r w:rsidR="00E43B37">
        <w:rPr>
          <w:rFonts w:ascii="Times New Roman" w:eastAsia="Times New Roman" w:hAnsi="Times New Roman" w:cs="Times New Roman"/>
          <w:sz w:val="28"/>
          <w:szCs w:val="28"/>
          <w:lang w:eastAsia="ru-RU"/>
        </w:rPr>
        <w:t xml:space="preserve">города Ачинска </w:t>
      </w:r>
      <w:r w:rsidRPr="0001070D">
        <w:rPr>
          <w:rFonts w:ascii="Times New Roman" w:eastAsia="Times New Roman" w:hAnsi="Times New Roman" w:cs="Times New Roman"/>
          <w:sz w:val="28"/>
          <w:szCs w:val="28"/>
          <w:lang w:eastAsia="ru-RU"/>
        </w:rPr>
        <w:t>помощи инвалидам в преодолении барьеров, мешающих получению ими услуги наравне с другими лицами.</w:t>
      </w:r>
    </w:p>
    <w:p w:rsidR="00B35AB6" w:rsidRDefault="00B35AB6" w:rsidP="00385880">
      <w:pPr>
        <w:spacing w:after="0" w:line="240" w:lineRule="auto"/>
        <w:ind w:firstLine="709"/>
        <w:jc w:val="both"/>
        <w:rPr>
          <w:rFonts w:ascii="Times New Roman" w:eastAsia="Times New Roman" w:hAnsi="Times New Roman" w:cs="Times New Roman"/>
          <w:sz w:val="28"/>
          <w:szCs w:val="28"/>
          <w:lang w:eastAsia="ru-RU"/>
        </w:rPr>
      </w:pPr>
      <w:proofErr w:type="gramStart"/>
      <w:r w:rsidRPr="0001070D">
        <w:rPr>
          <w:rFonts w:ascii="Times New Roman" w:eastAsia="Times New Roman" w:hAnsi="Times New Roman" w:cs="Times New Roman"/>
          <w:sz w:val="28"/>
          <w:szCs w:val="28"/>
          <w:lang w:eastAsia="ru-RU"/>
        </w:rPr>
        <w:t xml:space="preserve">Требования к помещениям МФЦ, в которых предоставляется муниципальная услуга, </w:t>
      </w:r>
      <w:r w:rsidR="00E43B37">
        <w:rPr>
          <w:rFonts w:ascii="Times New Roman" w:eastAsia="Times New Roman" w:hAnsi="Times New Roman" w:cs="Times New Roman"/>
          <w:sz w:val="28"/>
          <w:szCs w:val="28"/>
          <w:lang w:eastAsia="ru-RU"/>
        </w:rPr>
        <w:t xml:space="preserve">к </w:t>
      </w:r>
      <w:r w:rsidRPr="0001070D">
        <w:rPr>
          <w:rFonts w:ascii="Times New Roman" w:eastAsia="Times New Roman" w:hAnsi="Times New Roman" w:cs="Times New Roman"/>
          <w:sz w:val="28"/>
          <w:szCs w:val="28"/>
          <w:lang w:eastAsia="ru-RU"/>
        </w:rPr>
        <w:t>зал</w:t>
      </w:r>
      <w:r w:rsidR="00E43B37">
        <w:rPr>
          <w:rFonts w:ascii="Times New Roman" w:eastAsia="Times New Roman" w:hAnsi="Times New Roman" w:cs="Times New Roman"/>
          <w:sz w:val="28"/>
          <w:szCs w:val="28"/>
          <w:lang w:eastAsia="ru-RU"/>
        </w:rPr>
        <w:t>у</w:t>
      </w:r>
      <w:r w:rsidRPr="0001070D">
        <w:rPr>
          <w:rFonts w:ascii="Times New Roman" w:eastAsia="Times New Roman" w:hAnsi="Times New Roman" w:cs="Times New Roman"/>
          <w:sz w:val="28"/>
          <w:szCs w:val="28"/>
          <w:lang w:eastAsia="ru-RU"/>
        </w:rPr>
        <w:t xml:space="preserve"> ожидания, места</w:t>
      </w:r>
      <w:r w:rsidR="00E43B37">
        <w:rPr>
          <w:rFonts w:ascii="Times New Roman" w:eastAsia="Times New Roman" w:hAnsi="Times New Roman" w:cs="Times New Roman"/>
          <w:sz w:val="28"/>
          <w:szCs w:val="28"/>
          <w:lang w:eastAsia="ru-RU"/>
        </w:rPr>
        <w:t>м</w:t>
      </w:r>
      <w:r w:rsidRPr="0001070D">
        <w:rPr>
          <w:rFonts w:ascii="Times New Roman" w:eastAsia="Times New Roman" w:hAnsi="Times New Roman" w:cs="Times New Roman"/>
          <w:sz w:val="28"/>
          <w:szCs w:val="28"/>
          <w:lang w:eastAsia="ru-RU"/>
        </w:rPr>
        <w:t xml:space="preserve"> для заполнения ходатайств</w:t>
      </w:r>
      <w:r w:rsidR="00E43B37">
        <w:rPr>
          <w:rFonts w:ascii="Times New Roman" w:eastAsia="Times New Roman" w:hAnsi="Times New Roman" w:cs="Times New Roman"/>
          <w:sz w:val="28"/>
          <w:szCs w:val="28"/>
          <w:lang w:eastAsia="ru-RU"/>
        </w:rPr>
        <w:t xml:space="preserve">а, </w:t>
      </w:r>
      <w:r w:rsidRPr="0001070D">
        <w:rPr>
          <w:rFonts w:ascii="Times New Roman" w:eastAsia="Times New Roman" w:hAnsi="Times New Roman" w:cs="Times New Roman"/>
          <w:sz w:val="28"/>
          <w:szCs w:val="28"/>
          <w:lang w:eastAsia="ru-RU"/>
        </w:rPr>
        <w:t>информационны</w:t>
      </w:r>
      <w:r w:rsidR="00E43B37">
        <w:rPr>
          <w:rFonts w:ascii="Times New Roman" w:eastAsia="Times New Roman" w:hAnsi="Times New Roman" w:cs="Times New Roman"/>
          <w:sz w:val="28"/>
          <w:szCs w:val="28"/>
          <w:lang w:eastAsia="ru-RU"/>
        </w:rPr>
        <w:t>м</w:t>
      </w:r>
      <w:r w:rsidRPr="0001070D">
        <w:rPr>
          <w:rFonts w:ascii="Times New Roman" w:eastAsia="Times New Roman" w:hAnsi="Times New Roman" w:cs="Times New Roman"/>
          <w:sz w:val="28"/>
          <w:szCs w:val="28"/>
          <w:lang w:eastAsia="ru-RU"/>
        </w:rPr>
        <w:t xml:space="preserve"> стенд</w:t>
      </w:r>
      <w:r w:rsidR="00E43B37">
        <w:rPr>
          <w:rFonts w:ascii="Times New Roman" w:eastAsia="Times New Roman" w:hAnsi="Times New Roman" w:cs="Times New Roman"/>
          <w:sz w:val="28"/>
          <w:szCs w:val="28"/>
          <w:lang w:eastAsia="ru-RU"/>
        </w:rPr>
        <w:t>ам</w:t>
      </w:r>
      <w:r w:rsidRPr="0001070D">
        <w:rPr>
          <w:rFonts w:ascii="Times New Roman" w:eastAsia="Times New Roman" w:hAnsi="Times New Roman" w:cs="Times New Roman"/>
          <w:sz w:val="28"/>
          <w:szCs w:val="28"/>
          <w:lang w:eastAsia="ru-RU"/>
        </w:rPr>
        <w:t xml:space="preserve"> с образцами их заполнения и перечнем документов, необходимых для предоставления муниципальной услуги установлены</w:t>
      </w:r>
      <w:r w:rsidR="00656FAF">
        <w:rPr>
          <w:rFonts w:ascii="Times New Roman" w:eastAsia="Times New Roman" w:hAnsi="Times New Roman" w:cs="Times New Roman"/>
          <w:sz w:val="28"/>
          <w:szCs w:val="28"/>
          <w:lang w:eastAsia="ru-RU"/>
        </w:rPr>
        <w:t xml:space="preserve"> </w:t>
      </w:r>
      <w:r w:rsidRPr="0001070D">
        <w:rPr>
          <w:rFonts w:ascii="Times New Roman" w:eastAsia="Times New Roman" w:hAnsi="Times New Roman" w:cs="Times New Roman"/>
          <w:sz w:val="28"/>
          <w:szCs w:val="28"/>
          <w:lang w:eastAsia="ru-RU"/>
        </w:rPr>
        <w:t xml:space="preserve">Правилами </w:t>
      </w:r>
      <w:r w:rsidR="009866A3">
        <w:rPr>
          <w:rFonts w:ascii="Times New Roman" w:eastAsia="Times New Roman" w:hAnsi="Times New Roman" w:cs="Times New Roman"/>
          <w:sz w:val="28"/>
          <w:szCs w:val="28"/>
          <w:lang w:eastAsia="ru-RU"/>
        </w:rPr>
        <w:t>о</w:t>
      </w:r>
      <w:r w:rsidRPr="0001070D">
        <w:rPr>
          <w:rFonts w:ascii="Times New Roman" w:eastAsia="Times New Roman" w:hAnsi="Times New Roman" w:cs="Times New Roman"/>
          <w:sz w:val="28"/>
          <w:szCs w:val="28"/>
          <w:lang w:eastAsia="ru-RU"/>
        </w:rPr>
        <w:t xml:space="preserve">рганизации </w:t>
      </w:r>
      <w:r w:rsidR="00D13126">
        <w:rPr>
          <w:rFonts w:ascii="Times New Roman" w:eastAsia="Times New Roman" w:hAnsi="Times New Roman" w:cs="Times New Roman"/>
          <w:sz w:val="28"/>
          <w:szCs w:val="28"/>
          <w:lang w:eastAsia="ru-RU"/>
        </w:rPr>
        <w:t>д</w:t>
      </w:r>
      <w:r w:rsidRPr="0001070D">
        <w:rPr>
          <w:rFonts w:ascii="Times New Roman" w:eastAsia="Times New Roman" w:hAnsi="Times New Roman" w:cs="Times New Roman"/>
          <w:sz w:val="28"/>
          <w:szCs w:val="28"/>
          <w:lang w:eastAsia="ru-RU"/>
        </w:rPr>
        <w:t>еятельности многофункциональных центров предоставления</w:t>
      </w:r>
      <w:r w:rsidR="0001070D">
        <w:rPr>
          <w:rFonts w:ascii="Times New Roman" w:eastAsia="Times New Roman" w:hAnsi="Times New Roman" w:cs="Times New Roman"/>
          <w:sz w:val="28"/>
          <w:szCs w:val="28"/>
          <w:lang w:eastAsia="ru-RU"/>
        </w:rPr>
        <w:t xml:space="preserve"> </w:t>
      </w:r>
      <w:r w:rsidRPr="0001070D">
        <w:rPr>
          <w:rFonts w:ascii="Times New Roman" w:eastAsia="Times New Roman" w:hAnsi="Times New Roman" w:cs="Times New Roman"/>
          <w:sz w:val="28"/>
          <w:szCs w:val="28"/>
          <w:lang w:eastAsia="ru-RU"/>
        </w:rPr>
        <w:t>государственных и муниципальных услуг, утвержденными Постановлением Правительства Российской Федерации от 22.12.2012 № 1376.</w:t>
      </w:r>
      <w:proofErr w:type="gramEnd"/>
    </w:p>
    <w:p w:rsidR="0001070D" w:rsidRPr="0001070D" w:rsidRDefault="0001070D" w:rsidP="00385880">
      <w:pPr>
        <w:spacing w:after="0" w:line="240" w:lineRule="auto"/>
        <w:ind w:firstLine="709"/>
        <w:jc w:val="both"/>
        <w:rPr>
          <w:rFonts w:ascii="Times New Roman" w:eastAsia="Times New Roman" w:hAnsi="Times New Roman" w:cs="Times New Roman"/>
          <w:sz w:val="28"/>
          <w:szCs w:val="28"/>
          <w:lang w:eastAsia="ru-RU"/>
        </w:rPr>
      </w:pPr>
    </w:p>
    <w:p w:rsidR="001202CD" w:rsidRPr="005E5119" w:rsidRDefault="00195A51"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2</w:t>
      </w:r>
      <w:r w:rsidR="001202CD" w:rsidRPr="005E5119">
        <w:rPr>
          <w:rFonts w:ascii="Times New Roman" w:eastAsia="Times New Roman" w:hAnsi="Times New Roman" w:cs="Times New Roman"/>
          <w:bCs/>
          <w:sz w:val="28"/>
          <w:szCs w:val="28"/>
          <w:lang w:eastAsia="ru-RU"/>
        </w:rPr>
        <w:t>.</w:t>
      </w:r>
      <w:r w:rsidR="00412DFB">
        <w:rPr>
          <w:rFonts w:ascii="Times New Roman" w:eastAsia="Times New Roman" w:hAnsi="Times New Roman" w:cs="Times New Roman"/>
          <w:bCs/>
          <w:sz w:val="28"/>
          <w:szCs w:val="28"/>
          <w:lang w:eastAsia="ru-RU"/>
        </w:rPr>
        <w:t>1</w:t>
      </w:r>
      <w:r w:rsidR="00440871">
        <w:rPr>
          <w:rFonts w:ascii="Times New Roman" w:eastAsia="Times New Roman" w:hAnsi="Times New Roman" w:cs="Times New Roman"/>
          <w:bCs/>
          <w:sz w:val="28"/>
          <w:szCs w:val="28"/>
          <w:lang w:eastAsia="ru-RU"/>
        </w:rPr>
        <w:t>9</w:t>
      </w:r>
      <w:r w:rsidR="001202CD" w:rsidRPr="005E5119">
        <w:rPr>
          <w:rFonts w:ascii="Times New Roman" w:eastAsia="Times New Roman" w:hAnsi="Times New Roman" w:cs="Times New Roman"/>
          <w:bCs/>
          <w:sz w:val="28"/>
          <w:szCs w:val="28"/>
          <w:lang w:eastAsia="ru-RU"/>
        </w:rPr>
        <w:t xml:space="preserve">. </w:t>
      </w:r>
      <w:r w:rsidR="001202CD" w:rsidRPr="005E5119">
        <w:rPr>
          <w:rFonts w:ascii="Times New Roman" w:eastAsia="Times New Roman" w:hAnsi="Times New Roman" w:cs="Times New Roman"/>
          <w:sz w:val="28"/>
          <w:szCs w:val="28"/>
          <w:lang w:eastAsia="ru-RU"/>
        </w:rPr>
        <w:t xml:space="preserve">Показателями доступности </w:t>
      </w:r>
      <w:r w:rsidRPr="005E5119">
        <w:rPr>
          <w:rFonts w:ascii="Times New Roman" w:eastAsia="Times New Roman" w:hAnsi="Times New Roman" w:cs="Times New Roman"/>
          <w:sz w:val="28"/>
          <w:szCs w:val="28"/>
          <w:lang w:eastAsia="ru-RU"/>
        </w:rPr>
        <w:t xml:space="preserve">и качества </w:t>
      </w:r>
      <w:r w:rsidR="001202CD" w:rsidRPr="005E5119">
        <w:rPr>
          <w:rFonts w:ascii="Times New Roman" w:eastAsia="Times New Roman" w:hAnsi="Times New Roman" w:cs="Times New Roman"/>
          <w:sz w:val="28"/>
          <w:szCs w:val="28"/>
          <w:lang w:eastAsia="ru-RU"/>
        </w:rPr>
        <w:t>предоставления муниципальной услуги являются:</w:t>
      </w:r>
    </w:p>
    <w:p w:rsidR="001202CD" w:rsidRPr="005E5119" w:rsidRDefault="001202CD"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1) различные способы получения информации о муниципальной услуге, о ходе предоставления муниципальной услуги;</w:t>
      </w:r>
    </w:p>
    <w:p w:rsidR="001202CD" w:rsidRPr="005E5119" w:rsidRDefault="001202CD"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2) бесплатное предоставление муниципальной услуги и информации о ней</w:t>
      </w:r>
      <w:r w:rsidR="00195A51" w:rsidRPr="005E5119">
        <w:rPr>
          <w:rFonts w:ascii="Times New Roman" w:eastAsia="Times New Roman" w:hAnsi="Times New Roman" w:cs="Times New Roman"/>
          <w:sz w:val="28"/>
          <w:szCs w:val="28"/>
          <w:lang w:eastAsia="ru-RU"/>
        </w:rPr>
        <w:t>;</w:t>
      </w:r>
    </w:p>
    <w:p w:rsidR="001202CD" w:rsidRPr="005E5119" w:rsidRDefault="00195A51"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3</w:t>
      </w:r>
      <w:r w:rsidR="001202CD" w:rsidRPr="005E5119">
        <w:rPr>
          <w:rFonts w:ascii="Times New Roman" w:eastAsia="Times New Roman" w:hAnsi="Times New Roman" w:cs="Times New Roman"/>
          <w:sz w:val="28"/>
          <w:szCs w:val="28"/>
          <w:lang w:eastAsia="ru-RU"/>
        </w:rPr>
        <w:t>)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1202CD" w:rsidRPr="005E5119" w:rsidRDefault="00195A51"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4</w:t>
      </w:r>
      <w:r w:rsidR="001202CD" w:rsidRPr="005E5119">
        <w:rPr>
          <w:rFonts w:ascii="Times New Roman" w:eastAsia="Times New Roman" w:hAnsi="Times New Roman" w:cs="Times New Roman"/>
          <w:sz w:val="28"/>
          <w:szCs w:val="28"/>
          <w:lang w:eastAsia="ru-RU"/>
        </w:rPr>
        <w:t>) количество обоснованных жалоб на действия (бездействие) специалистов, ответственных за предоставление муниципальной услуги;</w:t>
      </w:r>
    </w:p>
    <w:p w:rsidR="001202CD" w:rsidRPr="005E5119" w:rsidRDefault="00195A51"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5</w:t>
      </w:r>
      <w:r w:rsidR="001202CD" w:rsidRPr="005E5119">
        <w:rPr>
          <w:rFonts w:ascii="Times New Roman" w:eastAsia="Times New Roman" w:hAnsi="Times New Roman" w:cs="Times New Roman"/>
          <w:sz w:val="28"/>
          <w:szCs w:val="28"/>
          <w:lang w:eastAsia="ru-RU"/>
        </w:rPr>
        <w:t>) количество заявлений, рассмотренных с нарушением установленных сроков.</w:t>
      </w:r>
    </w:p>
    <w:p w:rsidR="00E16F4E" w:rsidRDefault="00E16F4E" w:rsidP="00385880">
      <w:pPr>
        <w:spacing w:after="0" w:line="240" w:lineRule="auto"/>
        <w:ind w:firstLine="709"/>
        <w:jc w:val="both"/>
        <w:rPr>
          <w:rFonts w:ascii="Times New Roman" w:eastAsia="Times New Roman" w:hAnsi="Times New Roman" w:cs="Times New Roman"/>
          <w:bCs/>
          <w:sz w:val="28"/>
          <w:szCs w:val="28"/>
          <w:lang w:eastAsia="ru-RU"/>
        </w:rPr>
      </w:pPr>
    </w:p>
    <w:p w:rsidR="00E43B37" w:rsidRDefault="00440871"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1202CD" w:rsidRPr="005E5119">
        <w:rPr>
          <w:rFonts w:ascii="Times New Roman" w:eastAsia="Times New Roman" w:hAnsi="Times New Roman" w:cs="Times New Roman"/>
          <w:sz w:val="28"/>
          <w:szCs w:val="28"/>
          <w:lang w:eastAsia="ru-RU"/>
        </w:rPr>
        <w:t xml:space="preserve">. </w:t>
      </w:r>
      <w:r w:rsidR="00E43B37">
        <w:rPr>
          <w:rFonts w:ascii="Times New Roman" w:eastAsia="Times New Roman" w:hAnsi="Times New Roman" w:cs="Times New Roman"/>
          <w:sz w:val="28"/>
          <w:szCs w:val="28"/>
          <w:lang w:eastAsia="ru-RU"/>
        </w:rPr>
        <w:t>КГБУ «МФЦ» оказывает муниципальную услугу в рамках заключенного соглашения  о взаимодействии по предоставлению муниципальных услуг.</w:t>
      </w:r>
    </w:p>
    <w:p w:rsidR="0001070D" w:rsidRDefault="0001070D" w:rsidP="00385880">
      <w:pPr>
        <w:spacing w:after="0" w:line="240" w:lineRule="auto"/>
        <w:ind w:firstLine="709"/>
        <w:jc w:val="both"/>
        <w:rPr>
          <w:rFonts w:ascii="Times New Roman" w:eastAsia="Times New Roman" w:hAnsi="Times New Roman" w:cs="Times New Roman"/>
          <w:sz w:val="28"/>
          <w:szCs w:val="28"/>
          <w:lang w:eastAsia="ru-RU"/>
        </w:rPr>
      </w:pPr>
    </w:p>
    <w:p w:rsidR="00CB0F37" w:rsidRDefault="00CB0F37" w:rsidP="00385880">
      <w:pPr>
        <w:spacing w:after="0" w:line="240" w:lineRule="auto"/>
        <w:ind w:firstLine="709"/>
        <w:jc w:val="both"/>
        <w:rPr>
          <w:rFonts w:ascii="Times New Roman" w:eastAsia="Times New Roman" w:hAnsi="Times New Roman" w:cs="Times New Roman"/>
          <w:sz w:val="28"/>
          <w:szCs w:val="28"/>
          <w:lang w:eastAsia="ru-RU"/>
        </w:rPr>
      </w:pPr>
    </w:p>
    <w:p w:rsidR="00BC5546" w:rsidRPr="005E5119" w:rsidRDefault="00BC5546" w:rsidP="00DA572E">
      <w:pPr>
        <w:spacing w:after="0" w:line="240" w:lineRule="auto"/>
        <w:ind w:firstLine="709"/>
        <w:jc w:val="center"/>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val="en-US" w:eastAsia="ru-RU"/>
        </w:rPr>
        <w:t>III</w:t>
      </w:r>
      <w:r w:rsidRPr="005E5119">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7E60" w:rsidRDefault="00657E60" w:rsidP="00385880">
      <w:pPr>
        <w:spacing w:after="0" w:line="240" w:lineRule="auto"/>
        <w:ind w:firstLine="709"/>
        <w:jc w:val="both"/>
        <w:rPr>
          <w:rFonts w:ascii="Times New Roman" w:eastAsia="Times New Roman" w:hAnsi="Times New Roman" w:cs="Times New Roman"/>
          <w:sz w:val="28"/>
          <w:szCs w:val="28"/>
          <w:lang w:eastAsia="ru-RU"/>
        </w:rPr>
      </w:pPr>
    </w:p>
    <w:p w:rsidR="00657E60" w:rsidRPr="005E5119" w:rsidRDefault="00657E6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lastRenderedPageBreak/>
        <w:t>3.</w:t>
      </w:r>
      <w:r w:rsidR="00CB0D9D" w:rsidRPr="005E5119">
        <w:rPr>
          <w:rFonts w:ascii="Times New Roman" w:eastAsia="Times New Roman" w:hAnsi="Times New Roman" w:cs="Times New Roman"/>
          <w:sz w:val="28"/>
          <w:szCs w:val="28"/>
          <w:lang w:eastAsia="ru-RU"/>
        </w:rPr>
        <w:t>1.</w:t>
      </w:r>
      <w:r w:rsidRPr="005E5119">
        <w:rPr>
          <w:rFonts w:ascii="Times New Roman" w:eastAsia="Times New Roman" w:hAnsi="Times New Roman" w:cs="Times New Roman"/>
          <w:sz w:val="28"/>
          <w:szCs w:val="28"/>
          <w:lang w:eastAsia="ru-RU"/>
        </w:rPr>
        <w:t xml:space="preserve"> Предоставление муниципальной услуги включает следующие административные процедуры:</w:t>
      </w:r>
    </w:p>
    <w:p w:rsidR="00CB0D9D" w:rsidRDefault="00852A8E" w:rsidP="0038588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57E60" w:rsidRPr="005E5119">
        <w:rPr>
          <w:rFonts w:ascii="Times New Roman" w:eastAsia="Times New Roman" w:hAnsi="Times New Roman" w:cs="Times New Roman"/>
          <w:sz w:val="28"/>
          <w:szCs w:val="28"/>
          <w:lang w:eastAsia="ru-RU"/>
        </w:rPr>
        <w:t xml:space="preserve">прием  </w:t>
      </w:r>
      <w:r>
        <w:rPr>
          <w:rFonts w:ascii="Times New Roman" w:eastAsia="Times New Roman" w:hAnsi="Times New Roman" w:cs="Times New Roman"/>
          <w:sz w:val="28"/>
          <w:szCs w:val="28"/>
          <w:lang w:eastAsia="ru-RU"/>
        </w:rPr>
        <w:t xml:space="preserve">и регистрация </w:t>
      </w:r>
      <w:r w:rsidR="00657E60" w:rsidRPr="005E5119">
        <w:rPr>
          <w:rFonts w:ascii="Times New Roman" w:eastAsia="Times New Roman" w:hAnsi="Times New Roman" w:cs="Times New Roman"/>
          <w:sz w:val="28"/>
          <w:szCs w:val="28"/>
          <w:lang w:eastAsia="ru-RU"/>
        </w:rPr>
        <w:t xml:space="preserve">ходатайства </w:t>
      </w:r>
      <w:r w:rsidR="00BB3D0C">
        <w:rPr>
          <w:rFonts w:ascii="Times New Roman" w:eastAsia="Times New Roman" w:hAnsi="Times New Roman" w:cs="Times New Roman"/>
          <w:sz w:val="28"/>
          <w:szCs w:val="28"/>
          <w:lang w:eastAsia="ru-RU"/>
        </w:rPr>
        <w:t>и прилагаемых к нему документов;</w:t>
      </w:r>
    </w:p>
    <w:p w:rsidR="00511D74" w:rsidRDefault="00BB3D0C" w:rsidP="00385880">
      <w:pPr>
        <w:pStyle w:val="a3"/>
        <w:spacing w:after="0" w:line="240" w:lineRule="auto"/>
        <w:ind w:left="0" w:firstLine="709"/>
        <w:contextualSpacing w:val="0"/>
        <w:jc w:val="both"/>
        <w:rPr>
          <w:rStyle w:val="ng-scope"/>
          <w:rFonts w:ascii="Times New Roman" w:hAnsi="Times New Roman" w:cs="Times New Roman"/>
          <w:sz w:val="28"/>
          <w:szCs w:val="28"/>
        </w:rPr>
      </w:pPr>
      <w:r w:rsidRPr="00F6380D">
        <w:rPr>
          <w:rFonts w:ascii="Times New Roman" w:eastAsia="Times New Roman" w:hAnsi="Times New Roman" w:cs="Times New Roman"/>
          <w:sz w:val="28"/>
          <w:szCs w:val="28"/>
          <w:lang w:eastAsia="ru-RU"/>
        </w:rPr>
        <w:t>2)</w:t>
      </w:r>
      <w:r w:rsidR="00985450">
        <w:rPr>
          <w:rFonts w:ascii="Times New Roman" w:eastAsia="Times New Roman" w:hAnsi="Times New Roman" w:cs="Times New Roman"/>
          <w:sz w:val="28"/>
          <w:szCs w:val="28"/>
          <w:lang w:eastAsia="ru-RU"/>
        </w:rPr>
        <w:t xml:space="preserve"> </w:t>
      </w:r>
      <w:r w:rsidR="00852A8E" w:rsidRPr="00F6380D">
        <w:rPr>
          <w:rStyle w:val="ng-scope"/>
          <w:rFonts w:ascii="Times New Roman" w:hAnsi="Times New Roman" w:cs="Times New Roman"/>
          <w:sz w:val="28"/>
          <w:szCs w:val="28"/>
        </w:rPr>
        <w:t>р</w:t>
      </w:r>
      <w:r w:rsidRPr="00F6380D">
        <w:rPr>
          <w:rStyle w:val="ng-scope"/>
          <w:rFonts w:ascii="Times New Roman" w:hAnsi="Times New Roman" w:cs="Times New Roman"/>
          <w:sz w:val="28"/>
          <w:szCs w:val="28"/>
        </w:rPr>
        <w:t xml:space="preserve">ассмотрение </w:t>
      </w:r>
      <w:r w:rsidR="00FF4F4F" w:rsidRPr="00F6380D">
        <w:rPr>
          <w:rStyle w:val="ng-scope"/>
          <w:rFonts w:ascii="Times New Roman" w:hAnsi="Times New Roman" w:cs="Times New Roman"/>
          <w:sz w:val="28"/>
          <w:szCs w:val="28"/>
        </w:rPr>
        <w:t>ходатайства и документов, необходимых для предоставления муниципальной услуги</w:t>
      </w:r>
      <w:r w:rsidR="00FF4F4F">
        <w:rPr>
          <w:rStyle w:val="ng-scope"/>
          <w:rFonts w:ascii="Times New Roman" w:hAnsi="Times New Roman" w:cs="Times New Roman"/>
          <w:sz w:val="28"/>
          <w:szCs w:val="28"/>
        </w:rPr>
        <w:t xml:space="preserve">, </w:t>
      </w:r>
      <w:r w:rsidR="00FF4F4F" w:rsidRPr="00F6380D">
        <w:rPr>
          <w:rFonts w:ascii="Times New Roman" w:eastAsia="Times New Roman" w:hAnsi="Times New Roman" w:cs="Times New Roman"/>
          <w:sz w:val="28"/>
          <w:szCs w:val="28"/>
          <w:lang w:eastAsia="ru-RU"/>
        </w:rPr>
        <w:t>возврат заявителю ходатайства без его рассмотрения</w:t>
      </w:r>
      <w:r w:rsidR="00FF4F4F">
        <w:rPr>
          <w:rFonts w:ascii="Times New Roman" w:eastAsia="Times New Roman" w:hAnsi="Times New Roman" w:cs="Times New Roman"/>
          <w:sz w:val="28"/>
          <w:szCs w:val="28"/>
          <w:lang w:eastAsia="ru-RU"/>
        </w:rPr>
        <w:t xml:space="preserve"> (при наличии оснований для возврата)</w:t>
      </w:r>
      <w:r w:rsidR="00511D74">
        <w:rPr>
          <w:rStyle w:val="ng-scope"/>
          <w:rFonts w:ascii="Times New Roman" w:hAnsi="Times New Roman" w:cs="Times New Roman"/>
          <w:sz w:val="28"/>
          <w:szCs w:val="28"/>
        </w:rPr>
        <w:t>;</w:t>
      </w:r>
    </w:p>
    <w:p w:rsidR="00B75408" w:rsidRPr="005E5119" w:rsidRDefault="00511D74" w:rsidP="0038588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Pr>
          <w:rStyle w:val="ng-scope"/>
          <w:rFonts w:ascii="Times New Roman" w:hAnsi="Times New Roman" w:cs="Times New Roman"/>
          <w:sz w:val="28"/>
          <w:szCs w:val="28"/>
        </w:rPr>
        <w:t>3)</w:t>
      </w:r>
      <w:r w:rsidR="008D1693">
        <w:rPr>
          <w:rStyle w:val="ng-scope"/>
          <w:rFonts w:ascii="Times New Roman" w:hAnsi="Times New Roman" w:cs="Times New Roman"/>
          <w:sz w:val="28"/>
          <w:szCs w:val="28"/>
        </w:rPr>
        <w:t xml:space="preserve"> </w:t>
      </w:r>
      <w:r w:rsidR="00657E60" w:rsidRPr="005E5119">
        <w:rPr>
          <w:rFonts w:ascii="Times New Roman" w:eastAsia="Times New Roman" w:hAnsi="Times New Roman" w:cs="Times New Roman"/>
          <w:sz w:val="28"/>
          <w:szCs w:val="28"/>
          <w:lang w:eastAsia="ru-RU"/>
        </w:rPr>
        <w:t xml:space="preserve">выявление правообладателей земельных участков </w:t>
      </w:r>
      <w:r w:rsidR="00F2658E">
        <w:rPr>
          <w:rFonts w:ascii="Times New Roman" w:eastAsia="Times New Roman" w:hAnsi="Times New Roman" w:cs="Times New Roman"/>
          <w:sz w:val="28"/>
          <w:szCs w:val="28"/>
          <w:lang w:eastAsia="ru-RU"/>
        </w:rPr>
        <w:t xml:space="preserve">и </w:t>
      </w:r>
      <w:r w:rsidR="00B75408">
        <w:rPr>
          <w:rFonts w:ascii="Times New Roman" w:eastAsia="Times New Roman" w:hAnsi="Times New Roman" w:cs="Times New Roman"/>
          <w:sz w:val="28"/>
          <w:szCs w:val="28"/>
          <w:lang w:eastAsia="ru-RU"/>
        </w:rPr>
        <w:t xml:space="preserve"> размещение извещения о возможном установлении публичного сервитута;</w:t>
      </w:r>
    </w:p>
    <w:p w:rsidR="00CB0D9D" w:rsidRPr="005E5119" w:rsidRDefault="00FF4F4F" w:rsidP="0038588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2A8E">
        <w:rPr>
          <w:rFonts w:ascii="Times New Roman" w:eastAsia="Times New Roman" w:hAnsi="Times New Roman" w:cs="Times New Roman"/>
          <w:sz w:val="28"/>
          <w:szCs w:val="28"/>
          <w:lang w:eastAsia="ru-RU"/>
        </w:rPr>
        <w:t>)</w:t>
      </w:r>
      <w:r w:rsidR="00CB0D9D" w:rsidRPr="005E5119">
        <w:rPr>
          <w:rFonts w:ascii="Times New Roman" w:eastAsia="Times New Roman" w:hAnsi="Times New Roman" w:cs="Times New Roman"/>
          <w:sz w:val="28"/>
          <w:szCs w:val="28"/>
          <w:lang w:eastAsia="ru-RU"/>
        </w:rPr>
        <w:t xml:space="preserve"> </w:t>
      </w:r>
      <w:r w:rsidR="00852A8E">
        <w:rPr>
          <w:rFonts w:ascii="Times New Roman" w:eastAsia="Times New Roman" w:hAnsi="Times New Roman" w:cs="Times New Roman"/>
          <w:sz w:val="28"/>
          <w:szCs w:val="28"/>
          <w:lang w:eastAsia="ru-RU"/>
        </w:rPr>
        <w:t xml:space="preserve"> </w:t>
      </w:r>
      <w:r w:rsidR="00F2658E">
        <w:rPr>
          <w:rFonts w:ascii="Times New Roman" w:eastAsia="Times New Roman" w:hAnsi="Times New Roman" w:cs="Times New Roman"/>
          <w:sz w:val="28"/>
          <w:szCs w:val="28"/>
          <w:lang w:eastAsia="ru-RU"/>
        </w:rPr>
        <w:t xml:space="preserve">принятие решения об </w:t>
      </w:r>
      <w:r w:rsidR="00F2658E" w:rsidRPr="00F6380D">
        <w:rPr>
          <w:rStyle w:val="ng-scope"/>
          <w:rFonts w:ascii="Times New Roman" w:hAnsi="Times New Roman" w:cs="Times New Roman"/>
          <w:sz w:val="28"/>
          <w:szCs w:val="28"/>
        </w:rPr>
        <w:t xml:space="preserve">установлении публичного сервитута </w:t>
      </w:r>
      <w:r w:rsidR="00657E60" w:rsidRPr="005E5119">
        <w:rPr>
          <w:rFonts w:ascii="Times New Roman" w:eastAsia="Times New Roman" w:hAnsi="Times New Roman" w:cs="Times New Roman"/>
          <w:sz w:val="28"/>
          <w:szCs w:val="28"/>
          <w:lang w:eastAsia="ru-RU"/>
        </w:rPr>
        <w:t>или об отказе в предоставлении муниципальной услуги;</w:t>
      </w:r>
    </w:p>
    <w:p w:rsidR="00657E60" w:rsidRPr="005E5119" w:rsidRDefault="00FF4F4F" w:rsidP="0038588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52A8E">
        <w:rPr>
          <w:rFonts w:ascii="Times New Roman" w:eastAsia="Times New Roman" w:hAnsi="Times New Roman" w:cs="Times New Roman"/>
          <w:sz w:val="28"/>
          <w:szCs w:val="28"/>
          <w:lang w:eastAsia="ru-RU"/>
        </w:rPr>
        <w:t>)</w:t>
      </w:r>
      <w:r w:rsidR="00CB0D9D" w:rsidRPr="005E5119">
        <w:rPr>
          <w:rFonts w:ascii="Times New Roman" w:eastAsia="Times New Roman" w:hAnsi="Times New Roman" w:cs="Times New Roman"/>
          <w:sz w:val="28"/>
          <w:szCs w:val="28"/>
          <w:lang w:eastAsia="ru-RU"/>
        </w:rPr>
        <w:t xml:space="preserve">  </w:t>
      </w:r>
      <w:r w:rsidR="00657E60" w:rsidRPr="005E511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A72BF7" w:rsidRDefault="00A72BF7" w:rsidP="00385880">
      <w:pPr>
        <w:spacing w:after="0" w:line="240" w:lineRule="auto"/>
        <w:ind w:firstLine="709"/>
        <w:jc w:val="both"/>
        <w:rPr>
          <w:rFonts w:ascii="Times New Roman" w:eastAsia="Times New Roman" w:hAnsi="Times New Roman" w:cs="Times New Roman"/>
          <w:sz w:val="28"/>
          <w:szCs w:val="28"/>
          <w:lang w:eastAsia="ru-RU"/>
        </w:rPr>
      </w:pPr>
    </w:p>
    <w:p w:rsidR="00E16F4E" w:rsidRDefault="00B75408"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услуги приведена в приложении № 2 к настоящему регламенту.</w:t>
      </w:r>
    </w:p>
    <w:p w:rsidR="00B75408" w:rsidRDefault="00B75408" w:rsidP="00385880">
      <w:pPr>
        <w:spacing w:after="0" w:line="240" w:lineRule="auto"/>
        <w:ind w:firstLine="709"/>
        <w:jc w:val="both"/>
        <w:rPr>
          <w:rFonts w:ascii="Times New Roman" w:eastAsia="Times New Roman" w:hAnsi="Times New Roman" w:cs="Times New Roman"/>
          <w:sz w:val="28"/>
          <w:szCs w:val="28"/>
          <w:lang w:eastAsia="ru-RU"/>
        </w:rPr>
      </w:pPr>
    </w:p>
    <w:p w:rsidR="00D3013E" w:rsidRPr="001F7247" w:rsidRDefault="00CA564C" w:rsidP="00385880">
      <w:pPr>
        <w:spacing w:after="0" w:line="240" w:lineRule="auto"/>
        <w:ind w:firstLine="709"/>
        <w:jc w:val="both"/>
        <w:rPr>
          <w:rFonts w:ascii="Times New Roman" w:eastAsia="Times New Roman" w:hAnsi="Times New Roman" w:cs="Times New Roman"/>
          <w:sz w:val="28"/>
          <w:szCs w:val="28"/>
          <w:lang w:eastAsia="ru-RU"/>
        </w:rPr>
      </w:pPr>
      <w:r w:rsidRPr="001F7247">
        <w:rPr>
          <w:rFonts w:ascii="Times New Roman" w:eastAsia="Times New Roman" w:hAnsi="Times New Roman" w:cs="Times New Roman"/>
          <w:sz w:val="28"/>
          <w:szCs w:val="28"/>
          <w:lang w:eastAsia="ru-RU"/>
        </w:rPr>
        <w:t xml:space="preserve">3.2. </w:t>
      </w:r>
      <w:r w:rsidR="00852A8E" w:rsidRPr="001F7247">
        <w:rPr>
          <w:rFonts w:ascii="Times New Roman" w:eastAsia="Times New Roman" w:hAnsi="Times New Roman" w:cs="Times New Roman"/>
          <w:sz w:val="28"/>
          <w:szCs w:val="28"/>
          <w:lang w:eastAsia="ru-RU"/>
        </w:rPr>
        <w:t xml:space="preserve">Прием и регистрация ходатайства </w:t>
      </w:r>
      <w:r w:rsidR="00E43B37">
        <w:rPr>
          <w:rFonts w:ascii="Times New Roman" w:eastAsia="Times New Roman" w:hAnsi="Times New Roman" w:cs="Times New Roman"/>
          <w:sz w:val="28"/>
          <w:szCs w:val="28"/>
          <w:lang w:eastAsia="ru-RU"/>
        </w:rPr>
        <w:t>и прилагаемых к нему документов</w:t>
      </w:r>
      <w:r w:rsidR="00D3013E" w:rsidRPr="001F7247">
        <w:rPr>
          <w:rFonts w:ascii="Times New Roman" w:eastAsia="Times New Roman" w:hAnsi="Times New Roman" w:cs="Times New Roman"/>
          <w:sz w:val="28"/>
          <w:szCs w:val="28"/>
          <w:lang w:eastAsia="ru-RU"/>
        </w:rPr>
        <w:t>.</w:t>
      </w:r>
    </w:p>
    <w:p w:rsidR="00D3013E" w:rsidRPr="001F7247"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852A8E" w:rsidRPr="001F7247">
        <w:rPr>
          <w:rFonts w:ascii="Times New Roman" w:eastAsia="Times New Roman" w:hAnsi="Times New Roman" w:cs="Times New Roman"/>
          <w:sz w:val="28"/>
          <w:szCs w:val="28"/>
          <w:lang w:eastAsia="ru-RU"/>
        </w:rPr>
        <w:t xml:space="preserve"> </w:t>
      </w:r>
      <w:r w:rsidR="0012463D">
        <w:rPr>
          <w:rFonts w:ascii="Times New Roman" w:eastAsia="Times New Roman" w:hAnsi="Times New Roman" w:cs="Times New Roman"/>
          <w:sz w:val="28"/>
          <w:szCs w:val="28"/>
          <w:lang w:eastAsia="ru-RU"/>
        </w:rPr>
        <w:t>О</w:t>
      </w:r>
      <w:r w:rsidR="00D3013E" w:rsidRPr="001F7247">
        <w:rPr>
          <w:rFonts w:ascii="Times New Roman" w:eastAsia="Times New Roman" w:hAnsi="Times New Roman" w:cs="Times New Roman"/>
          <w:sz w:val="28"/>
          <w:szCs w:val="28"/>
          <w:lang w:eastAsia="ru-RU"/>
        </w:rPr>
        <w:t xml:space="preserve">снованием для начала административной процедуры является поступление ходатайства </w:t>
      </w:r>
      <w:r w:rsidR="00440BA1" w:rsidRPr="001F7247">
        <w:rPr>
          <w:rFonts w:ascii="Times New Roman" w:eastAsia="Times New Roman" w:hAnsi="Times New Roman" w:cs="Times New Roman"/>
          <w:sz w:val="28"/>
          <w:szCs w:val="28"/>
          <w:lang w:eastAsia="ru-RU"/>
        </w:rPr>
        <w:t xml:space="preserve">и прилагаемых к нему документов </w:t>
      </w:r>
      <w:r w:rsidR="00D3013E" w:rsidRPr="001F7247">
        <w:rPr>
          <w:rFonts w:ascii="Times New Roman" w:eastAsia="Times New Roman" w:hAnsi="Times New Roman" w:cs="Times New Roman"/>
          <w:sz w:val="28"/>
          <w:szCs w:val="28"/>
          <w:lang w:eastAsia="ru-RU"/>
        </w:rPr>
        <w:t xml:space="preserve">от заявителя в </w:t>
      </w:r>
      <w:r w:rsidR="009C30A9">
        <w:rPr>
          <w:rFonts w:ascii="Times New Roman" w:eastAsia="Times New Roman" w:hAnsi="Times New Roman" w:cs="Times New Roman"/>
          <w:sz w:val="28"/>
          <w:szCs w:val="28"/>
          <w:lang w:eastAsia="ru-RU"/>
        </w:rPr>
        <w:t>Отдел земельных отношений</w:t>
      </w:r>
      <w:r w:rsidR="00D3013E" w:rsidRPr="001F7247">
        <w:rPr>
          <w:rFonts w:ascii="Times New Roman" w:eastAsia="Times New Roman" w:hAnsi="Times New Roman" w:cs="Times New Roman"/>
          <w:sz w:val="28"/>
          <w:szCs w:val="28"/>
          <w:lang w:eastAsia="ru-RU"/>
        </w:rPr>
        <w:t xml:space="preserve"> или в МФЦ.</w:t>
      </w:r>
    </w:p>
    <w:p w:rsidR="00CA564C" w:rsidRPr="001F7247"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CA564C" w:rsidRPr="001F7247">
        <w:rPr>
          <w:rFonts w:ascii="Times New Roman" w:eastAsia="Times New Roman" w:hAnsi="Times New Roman" w:cs="Times New Roman"/>
          <w:sz w:val="28"/>
          <w:szCs w:val="28"/>
          <w:lang w:eastAsia="ru-RU"/>
        </w:rPr>
        <w:t xml:space="preserve"> </w:t>
      </w:r>
      <w:r w:rsidR="003E3702">
        <w:rPr>
          <w:rFonts w:ascii="Times New Roman" w:eastAsia="Times New Roman" w:hAnsi="Times New Roman" w:cs="Times New Roman"/>
          <w:sz w:val="28"/>
          <w:szCs w:val="28"/>
          <w:lang w:eastAsia="ru-RU"/>
        </w:rPr>
        <w:t>При личном обращении заявителя, с</w:t>
      </w:r>
      <w:r w:rsidR="006E4B7D">
        <w:rPr>
          <w:rFonts w:ascii="Times New Roman" w:eastAsia="Times New Roman" w:hAnsi="Times New Roman" w:cs="Times New Roman"/>
          <w:sz w:val="28"/>
          <w:szCs w:val="28"/>
          <w:lang w:eastAsia="ru-RU"/>
        </w:rPr>
        <w:t xml:space="preserve">пециалистом </w:t>
      </w:r>
      <w:r w:rsidR="009C30A9">
        <w:rPr>
          <w:rFonts w:ascii="Times New Roman" w:eastAsia="Times New Roman" w:hAnsi="Times New Roman" w:cs="Times New Roman"/>
          <w:sz w:val="28"/>
          <w:szCs w:val="28"/>
          <w:lang w:eastAsia="ru-RU"/>
        </w:rPr>
        <w:t xml:space="preserve">Отдела </w:t>
      </w:r>
      <w:r w:rsidR="00E9648A">
        <w:rPr>
          <w:rFonts w:ascii="Times New Roman" w:eastAsia="Times New Roman" w:hAnsi="Times New Roman" w:cs="Times New Roman"/>
          <w:sz w:val="28"/>
          <w:szCs w:val="28"/>
          <w:lang w:eastAsia="ru-RU"/>
        </w:rPr>
        <w:t xml:space="preserve">земельных отношений </w:t>
      </w:r>
      <w:r w:rsidR="006E4B7D">
        <w:rPr>
          <w:rFonts w:ascii="Times New Roman" w:eastAsia="Times New Roman" w:hAnsi="Times New Roman" w:cs="Times New Roman"/>
          <w:sz w:val="28"/>
          <w:szCs w:val="28"/>
          <w:lang w:eastAsia="ru-RU"/>
        </w:rPr>
        <w:t xml:space="preserve">или </w:t>
      </w:r>
      <w:r w:rsidR="00985450">
        <w:rPr>
          <w:rFonts w:ascii="Times New Roman" w:eastAsia="Times New Roman" w:hAnsi="Times New Roman" w:cs="Times New Roman"/>
          <w:sz w:val="28"/>
          <w:szCs w:val="28"/>
          <w:lang w:eastAsia="ru-RU"/>
        </w:rPr>
        <w:t>сотрудником</w:t>
      </w:r>
      <w:r w:rsidR="006E4B7D">
        <w:rPr>
          <w:rFonts w:ascii="Times New Roman" w:eastAsia="Times New Roman" w:hAnsi="Times New Roman" w:cs="Times New Roman"/>
          <w:sz w:val="28"/>
          <w:szCs w:val="28"/>
          <w:lang w:eastAsia="ru-RU"/>
        </w:rPr>
        <w:t xml:space="preserve"> МФЦ</w:t>
      </w:r>
      <w:r w:rsidR="00D9368D">
        <w:rPr>
          <w:rFonts w:ascii="Times New Roman" w:eastAsia="Times New Roman" w:hAnsi="Times New Roman" w:cs="Times New Roman"/>
          <w:sz w:val="28"/>
          <w:szCs w:val="28"/>
          <w:lang w:eastAsia="ru-RU"/>
        </w:rPr>
        <w:t xml:space="preserve"> </w:t>
      </w:r>
      <w:r w:rsidR="00852A8E" w:rsidRPr="001F7247">
        <w:rPr>
          <w:rFonts w:ascii="Times New Roman" w:eastAsia="Times New Roman" w:hAnsi="Times New Roman" w:cs="Times New Roman"/>
          <w:sz w:val="28"/>
          <w:szCs w:val="28"/>
          <w:lang w:eastAsia="ru-RU"/>
        </w:rPr>
        <w:t>устанавливает</w:t>
      </w:r>
      <w:r w:rsidR="00CA564C" w:rsidRPr="001F7247">
        <w:rPr>
          <w:rFonts w:ascii="Times New Roman" w:eastAsia="Times New Roman" w:hAnsi="Times New Roman" w:cs="Times New Roman"/>
          <w:sz w:val="28"/>
          <w:szCs w:val="28"/>
          <w:lang w:eastAsia="ru-RU"/>
        </w:rPr>
        <w:t>ся</w:t>
      </w:r>
      <w:r w:rsidR="00852A8E" w:rsidRPr="001F7247">
        <w:rPr>
          <w:rFonts w:ascii="Times New Roman" w:eastAsia="Times New Roman" w:hAnsi="Times New Roman" w:cs="Times New Roman"/>
          <w:sz w:val="28"/>
          <w:szCs w:val="28"/>
          <w:lang w:eastAsia="ru-RU"/>
        </w:rPr>
        <w:t xml:space="preserve">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w:t>
      </w:r>
      <w:r w:rsidR="0012463D">
        <w:rPr>
          <w:rFonts w:ascii="Times New Roman" w:eastAsia="Times New Roman" w:hAnsi="Times New Roman" w:cs="Times New Roman"/>
          <w:sz w:val="28"/>
          <w:szCs w:val="28"/>
          <w:lang w:eastAsia="ru-RU"/>
        </w:rPr>
        <w:t>ющего полномочия представителя).</w:t>
      </w:r>
    </w:p>
    <w:p w:rsidR="0012463D" w:rsidRPr="001F7247"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CA564C" w:rsidRPr="001F7247">
        <w:rPr>
          <w:rFonts w:ascii="Times New Roman" w:eastAsia="Times New Roman" w:hAnsi="Times New Roman" w:cs="Times New Roman"/>
          <w:sz w:val="28"/>
          <w:szCs w:val="28"/>
          <w:lang w:eastAsia="ru-RU"/>
        </w:rPr>
        <w:t xml:space="preserve"> </w:t>
      </w:r>
      <w:r w:rsidR="0012463D">
        <w:rPr>
          <w:rFonts w:ascii="Times New Roman" w:eastAsia="Times New Roman" w:hAnsi="Times New Roman" w:cs="Times New Roman"/>
          <w:sz w:val="28"/>
          <w:szCs w:val="28"/>
          <w:lang w:eastAsia="ru-RU"/>
        </w:rPr>
        <w:t>З</w:t>
      </w:r>
      <w:r w:rsidR="00852A8E" w:rsidRPr="001F7247">
        <w:rPr>
          <w:rFonts w:ascii="Times New Roman" w:eastAsia="Times New Roman" w:hAnsi="Times New Roman" w:cs="Times New Roman"/>
          <w:sz w:val="28"/>
          <w:szCs w:val="28"/>
          <w:lang w:eastAsia="ru-RU"/>
        </w:rPr>
        <w:t>аявител</w:t>
      </w:r>
      <w:r w:rsidR="00CA564C" w:rsidRPr="001F7247">
        <w:rPr>
          <w:rFonts w:ascii="Times New Roman" w:eastAsia="Times New Roman" w:hAnsi="Times New Roman" w:cs="Times New Roman"/>
          <w:sz w:val="28"/>
          <w:szCs w:val="28"/>
          <w:lang w:eastAsia="ru-RU"/>
        </w:rPr>
        <w:t>ь</w:t>
      </w:r>
      <w:r w:rsidR="00852A8E" w:rsidRPr="001F7247">
        <w:rPr>
          <w:rFonts w:ascii="Times New Roman" w:eastAsia="Times New Roman" w:hAnsi="Times New Roman" w:cs="Times New Roman"/>
          <w:sz w:val="28"/>
          <w:szCs w:val="28"/>
          <w:lang w:eastAsia="ru-RU"/>
        </w:rPr>
        <w:t xml:space="preserve"> </w:t>
      </w:r>
      <w:r w:rsidR="00CA564C" w:rsidRPr="001F7247">
        <w:rPr>
          <w:rFonts w:ascii="Times New Roman" w:eastAsia="Times New Roman" w:hAnsi="Times New Roman" w:cs="Times New Roman"/>
          <w:sz w:val="28"/>
          <w:szCs w:val="28"/>
          <w:lang w:eastAsia="ru-RU"/>
        </w:rPr>
        <w:t xml:space="preserve">информируется </w:t>
      </w:r>
      <w:r w:rsidR="00852A8E" w:rsidRPr="001F7247">
        <w:rPr>
          <w:rFonts w:ascii="Times New Roman" w:eastAsia="Times New Roman" w:hAnsi="Times New Roman" w:cs="Times New Roman"/>
          <w:sz w:val="28"/>
          <w:szCs w:val="28"/>
          <w:lang w:eastAsia="ru-RU"/>
        </w:rPr>
        <w:t>о порядке и сроках пред</w:t>
      </w:r>
      <w:r w:rsidR="0012463D">
        <w:rPr>
          <w:rFonts w:ascii="Times New Roman" w:eastAsia="Times New Roman" w:hAnsi="Times New Roman" w:cs="Times New Roman"/>
          <w:sz w:val="28"/>
          <w:szCs w:val="28"/>
          <w:lang w:eastAsia="ru-RU"/>
        </w:rPr>
        <w:t>оставления муниципальной услуги.</w:t>
      </w:r>
    </w:p>
    <w:p w:rsidR="00CA564C" w:rsidRPr="001F7247"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12463D">
        <w:rPr>
          <w:rFonts w:ascii="Times New Roman" w:eastAsia="Times New Roman" w:hAnsi="Times New Roman" w:cs="Times New Roman"/>
          <w:sz w:val="28"/>
          <w:szCs w:val="28"/>
          <w:lang w:eastAsia="ru-RU"/>
        </w:rPr>
        <w:t xml:space="preserve"> П</w:t>
      </w:r>
      <w:r w:rsidR="00852A8E" w:rsidRPr="001F7247">
        <w:rPr>
          <w:rFonts w:ascii="Times New Roman" w:eastAsia="Times New Roman" w:hAnsi="Times New Roman" w:cs="Times New Roman"/>
          <w:sz w:val="28"/>
          <w:szCs w:val="28"/>
          <w:lang w:eastAsia="ru-RU"/>
        </w:rPr>
        <w:t>роверяет</w:t>
      </w:r>
      <w:r w:rsidR="001F7247" w:rsidRPr="001F7247">
        <w:rPr>
          <w:rFonts w:ascii="Times New Roman" w:eastAsia="Times New Roman" w:hAnsi="Times New Roman" w:cs="Times New Roman"/>
          <w:sz w:val="28"/>
          <w:szCs w:val="28"/>
          <w:lang w:eastAsia="ru-RU"/>
        </w:rPr>
        <w:t>ся</w:t>
      </w:r>
      <w:r w:rsidR="00852A8E" w:rsidRPr="001F7247">
        <w:rPr>
          <w:rFonts w:ascii="Times New Roman" w:eastAsia="Times New Roman" w:hAnsi="Times New Roman" w:cs="Times New Roman"/>
          <w:sz w:val="28"/>
          <w:szCs w:val="28"/>
          <w:lang w:eastAsia="ru-RU"/>
        </w:rPr>
        <w:t xml:space="preserve"> наличие </w:t>
      </w:r>
      <w:r w:rsidR="00CA564C" w:rsidRPr="001F7247">
        <w:rPr>
          <w:rFonts w:ascii="Times New Roman" w:eastAsia="Times New Roman" w:hAnsi="Times New Roman" w:cs="Times New Roman"/>
          <w:sz w:val="28"/>
          <w:szCs w:val="28"/>
          <w:lang w:eastAsia="ru-RU"/>
        </w:rPr>
        <w:t xml:space="preserve">ходатайства, а так же </w:t>
      </w:r>
      <w:r w:rsidR="00852A8E" w:rsidRPr="001F7247">
        <w:rPr>
          <w:rFonts w:ascii="Times New Roman" w:eastAsia="Times New Roman" w:hAnsi="Times New Roman" w:cs="Times New Roman"/>
          <w:sz w:val="28"/>
          <w:szCs w:val="28"/>
          <w:lang w:eastAsia="ru-RU"/>
        </w:rPr>
        <w:t>документов, которые заявитель должен предоставить самостоятельно</w:t>
      </w:r>
      <w:r w:rsidR="001645A9">
        <w:rPr>
          <w:rFonts w:ascii="Times New Roman" w:eastAsia="Times New Roman" w:hAnsi="Times New Roman" w:cs="Times New Roman"/>
          <w:sz w:val="28"/>
          <w:szCs w:val="28"/>
          <w:lang w:eastAsia="ru-RU"/>
        </w:rPr>
        <w:t xml:space="preserve"> в соответствии с п</w:t>
      </w:r>
      <w:r w:rsidR="00440871">
        <w:rPr>
          <w:rFonts w:ascii="Times New Roman" w:eastAsia="Times New Roman" w:hAnsi="Times New Roman" w:cs="Times New Roman"/>
          <w:sz w:val="28"/>
          <w:szCs w:val="28"/>
          <w:lang w:eastAsia="ru-RU"/>
        </w:rPr>
        <w:t>одп</w:t>
      </w:r>
      <w:r w:rsidR="003E3702">
        <w:rPr>
          <w:rFonts w:ascii="Times New Roman" w:eastAsia="Times New Roman" w:hAnsi="Times New Roman" w:cs="Times New Roman"/>
          <w:sz w:val="28"/>
          <w:szCs w:val="28"/>
          <w:lang w:eastAsia="ru-RU"/>
        </w:rPr>
        <w:t>унктом</w:t>
      </w:r>
      <w:r w:rsidR="001645A9">
        <w:rPr>
          <w:rFonts w:ascii="Times New Roman" w:eastAsia="Times New Roman" w:hAnsi="Times New Roman" w:cs="Times New Roman"/>
          <w:sz w:val="28"/>
          <w:szCs w:val="28"/>
          <w:lang w:eastAsia="ru-RU"/>
        </w:rPr>
        <w:t xml:space="preserve"> 2.6</w:t>
      </w:r>
      <w:r w:rsidR="00440871">
        <w:rPr>
          <w:rFonts w:ascii="Times New Roman" w:eastAsia="Times New Roman" w:hAnsi="Times New Roman" w:cs="Times New Roman"/>
          <w:sz w:val="28"/>
          <w:szCs w:val="28"/>
          <w:lang w:eastAsia="ru-RU"/>
        </w:rPr>
        <w:t>.3</w:t>
      </w:r>
      <w:r w:rsidR="001645A9">
        <w:rPr>
          <w:rFonts w:ascii="Times New Roman" w:eastAsia="Times New Roman" w:hAnsi="Times New Roman" w:cs="Times New Roman"/>
          <w:sz w:val="28"/>
          <w:szCs w:val="28"/>
          <w:lang w:eastAsia="ru-RU"/>
        </w:rPr>
        <w:t xml:space="preserve"> </w:t>
      </w:r>
      <w:r w:rsidR="003E3702">
        <w:rPr>
          <w:rFonts w:ascii="Times New Roman" w:eastAsia="Times New Roman" w:hAnsi="Times New Roman" w:cs="Times New Roman"/>
          <w:sz w:val="28"/>
          <w:szCs w:val="28"/>
          <w:lang w:eastAsia="ru-RU"/>
        </w:rPr>
        <w:t xml:space="preserve">настоящего </w:t>
      </w:r>
      <w:r w:rsidR="0012463D">
        <w:rPr>
          <w:rFonts w:ascii="Times New Roman" w:eastAsia="Times New Roman" w:hAnsi="Times New Roman" w:cs="Times New Roman"/>
          <w:sz w:val="28"/>
          <w:szCs w:val="28"/>
          <w:lang w:eastAsia="ru-RU"/>
        </w:rPr>
        <w:t>регламента.</w:t>
      </w:r>
      <w:r w:rsidR="00D23DAC" w:rsidRPr="001F7247">
        <w:rPr>
          <w:rFonts w:ascii="Times New Roman" w:eastAsia="Times New Roman" w:hAnsi="Times New Roman" w:cs="Times New Roman"/>
          <w:sz w:val="28"/>
          <w:szCs w:val="28"/>
          <w:lang w:eastAsia="ru-RU"/>
        </w:rPr>
        <w:t xml:space="preserve"> </w:t>
      </w:r>
    </w:p>
    <w:p w:rsidR="00CA564C" w:rsidRPr="002941AB" w:rsidRDefault="005E460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3.2.5.</w:t>
      </w:r>
      <w:r w:rsidR="00852A8E" w:rsidRPr="001F7247">
        <w:rPr>
          <w:rFonts w:ascii="Times New Roman" w:eastAsia="Times New Roman" w:hAnsi="Times New Roman" w:cs="Times New Roman"/>
          <w:sz w:val="28"/>
          <w:szCs w:val="28"/>
          <w:lang w:eastAsia="ru-RU"/>
        </w:rPr>
        <w:t xml:space="preserve">  </w:t>
      </w:r>
      <w:r w:rsidR="0012463D">
        <w:rPr>
          <w:rFonts w:ascii="Times New Roman" w:eastAsia="Times New Roman" w:hAnsi="Times New Roman" w:cs="Times New Roman"/>
          <w:sz w:val="28"/>
          <w:szCs w:val="28"/>
          <w:lang w:eastAsia="ru-RU"/>
        </w:rPr>
        <w:t>В</w:t>
      </w:r>
      <w:r w:rsidR="00852A8E" w:rsidRPr="002941AB">
        <w:rPr>
          <w:rFonts w:ascii="Times New Roman" w:eastAsia="Times New Roman" w:hAnsi="Times New Roman" w:cs="Times New Roman"/>
          <w:sz w:val="28"/>
          <w:szCs w:val="28"/>
          <w:lang w:eastAsia="ru-RU"/>
        </w:rPr>
        <w:t xml:space="preserve"> сл</w:t>
      </w:r>
      <w:r w:rsidR="002941AB">
        <w:rPr>
          <w:rFonts w:ascii="Times New Roman" w:eastAsia="Times New Roman" w:hAnsi="Times New Roman" w:cs="Times New Roman"/>
          <w:sz w:val="28"/>
          <w:szCs w:val="28"/>
          <w:lang w:eastAsia="ru-RU"/>
        </w:rPr>
        <w:t>учае</w:t>
      </w:r>
      <w:r w:rsidR="00852A8E" w:rsidRPr="002941AB">
        <w:rPr>
          <w:rFonts w:ascii="Times New Roman" w:eastAsia="Times New Roman" w:hAnsi="Times New Roman" w:cs="Times New Roman"/>
          <w:sz w:val="28"/>
          <w:szCs w:val="28"/>
          <w:lang w:eastAsia="ru-RU"/>
        </w:rPr>
        <w:t xml:space="preserve"> предоставления за</w:t>
      </w:r>
      <w:r w:rsidR="002941AB" w:rsidRPr="002941AB">
        <w:rPr>
          <w:rFonts w:ascii="Times New Roman" w:eastAsia="Times New Roman" w:hAnsi="Times New Roman" w:cs="Times New Roman"/>
          <w:sz w:val="28"/>
          <w:szCs w:val="28"/>
          <w:lang w:eastAsia="ru-RU"/>
        </w:rPr>
        <w:t xml:space="preserve">явителем оригиналов </w:t>
      </w:r>
      <w:hyperlink r:id="rId57" w:history="1">
        <w:proofErr w:type="gramStart"/>
        <w:r w:rsidR="002941AB" w:rsidRPr="002941AB">
          <w:rPr>
            <w:rFonts w:ascii="Times New Roman" w:hAnsi="Times New Roman" w:cs="Times New Roman"/>
            <w:sz w:val="28"/>
            <w:szCs w:val="28"/>
          </w:rPr>
          <w:t>документ</w:t>
        </w:r>
      </w:hyperlink>
      <w:r w:rsidR="00BC56C3">
        <w:rPr>
          <w:rFonts w:ascii="Times New Roman" w:hAnsi="Times New Roman" w:cs="Times New Roman"/>
          <w:sz w:val="28"/>
          <w:szCs w:val="28"/>
        </w:rPr>
        <w:t>ов</w:t>
      </w:r>
      <w:proofErr w:type="gramEnd"/>
      <w:r w:rsidR="00BC56C3">
        <w:rPr>
          <w:rFonts w:ascii="Times New Roman" w:hAnsi="Times New Roman" w:cs="Times New Roman"/>
          <w:sz w:val="28"/>
          <w:szCs w:val="28"/>
        </w:rPr>
        <w:t>,</w:t>
      </w:r>
      <w:r w:rsidR="002941AB" w:rsidRPr="002941AB">
        <w:rPr>
          <w:rFonts w:ascii="Times New Roman" w:hAnsi="Times New Roman" w:cs="Times New Roman"/>
          <w:sz w:val="28"/>
          <w:szCs w:val="28"/>
        </w:rPr>
        <w:t xml:space="preserve"> </w:t>
      </w:r>
      <w:r w:rsidR="00852A8E" w:rsidRPr="002941AB">
        <w:rPr>
          <w:rFonts w:ascii="Times New Roman" w:eastAsia="Times New Roman" w:hAnsi="Times New Roman" w:cs="Times New Roman"/>
          <w:sz w:val="28"/>
          <w:szCs w:val="28"/>
          <w:lang w:eastAsia="ru-RU"/>
        </w:rPr>
        <w:t>обеспечивает</w:t>
      </w:r>
      <w:r w:rsidR="00CA564C" w:rsidRPr="002941AB">
        <w:rPr>
          <w:rFonts w:ascii="Times New Roman" w:eastAsia="Times New Roman" w:hAnsi="Times New Roman" w:cs="Times New Roman"/>
          <w:sz w:val="28"/>
          <w:szCs w:val="28"/>
          <w:lang w:eastAsia="ru-RU"/>
        </w:rPr>
        <w:t>ся</w:t>
      </w:r>
      <w:r w:rsidR="00852A8E" w:rsidRPr="002941AB">
        <w:rPr>
          <w:rFonts w:ascii="Times New Roman" w:eastAsia="Times New Roman" w:hAnsi="Times New Roman" w:cs="Times New Roman"/>
          <w:sz w:val="28"/>
          <w:szCs w:val="28"/>
          <w:lang w:eastAsia="ru-RU"/>
        </w:rPr>
        <w:t xml:space="preserve"> изготовление </w:t>
      </w:r>
      <w:r w:rsidR="00412DFB">
        <w:rPr>
          <w:rFonts w:ascii="Times New Roman" w:eastAsia="Times New Roman" w:hAnsi="Times New Roman" w:cs="Times New Roman"/>
          <w:sz w:val="28"/>
          <w:szCs w:val="28"/>
          <w:lang w:eastAsia="ru-RU"/>
        </w:rPr>
        <w:t xml:space="preserve">их </w:t>
      </w:r>
      <w:r w:rsidR="00852A8E" w:rsidRPr="001F7247">
        <w:rPr>
          <w:rFonts w:ascii="Times New Roman" w:eastAsia="Times New Roman" w:hAnsi="Times New Roman" w:cs="Times New Roman"/>
          <w:sz w:val="28"/>
          <w:szCs w:val="28"/>
          <w:lang w:eastAsia="ru-RU"/>
        </w:rPr>
        <w:t xml:space="preserve">копий. </w:t>
      </w:r>
      <w:r w:rsidR="002941AB">
        <w:rPr>
          <w:rFonts w:ascii="Times New Roman" w:eastAsia="Times New Roman" w:hAnsi="Times New Roman" w:cs="Times New Roman"/>
          <w:sz w:val="28"/>
          <w:szCs w:val="28"/>
          <w:lang w:eastAsia="ru-RU"/>
        </w:rPr>
        <w:t>Н</w:t>
      </w:r>
      <w:r w:rsidR="00852A8E" w:rsidRPr="001F7247">
        <w:rPr>
          <w:rFonts w:ascii="Times New Roman" w:eastAsia="Times New Roman" w:hAnsi="Times New Roman" w:cs="Times New Roman"/>
          <w:sz w:val="28"/>
          <w:szCs w:val="28"/>
          <w:lang w:eastAsia="ru-RU"/>
        </w:rPr>
        <w:t xml:space="preserve">а таких копиях </w:t>
      </w:r>
      <w:r w:rsidR="002941AB">
        <w:rPr>
          <w:rFonts w:ascii="Times New Roman" w:eastAsia="Times New Roman" w:hAnsi="Times New Roman" w:cs="Times New Roman"/>
          <w:sz w:val="28"/>
          <w:szCs w:val="28"/>
          <w:lang w:eastAsia="ru-RU"/>
        </w:rPr>
        <w:t>в</w:t>
      </w:r>
      <w:r w:rsidR="002941AB" w:rsidRPr="001F7247">
        <w:rPr>
          <w:rFonts w:ascii="Times New Roman" w:eastAsia="Times New Roman" w:hAnsi="Times New Roman" w:cs="Times New Roman"/>
          <w:sz w:val="28"/>
          <w:szCs w:val="28"/>
          <w:lang w:eastAsia="ru-RU"/>
        </w:rPr>
        <w:t>ыполняет</w:t>
      </w:r>
      <w:r w:rsidR="00412DFB">
        <w:rPr>
          <w:rFonts w:ascii="Times New Roman" w:eastAsia="Times New Roman" w:hAnsi="Times New Roman" w:cs="Times New Roman"/>
          <w:sz w:val="28"/>
          <w:szCs w:val="28"/>
          <w:lang w:eastAsia="ru-RU"/>
        </w:rPr>
        <w:t>ся</w:t>
      </w:r>
      <w:r w:rsidR="002941AB" w:rsidRPr="001F7247">
        <w:rPr>
          <w:rFonts w:ascii="Times New Roman" w:eastAsia="Times New Roman" w:hAnsi="Times New Roman" w:cs="Times New Roman"/>
          <w:sz w:val="28"/>
          <w:szCs w:val="28"/>
          <w:lang w:eastAsia="ru-RU"/>
        </w:rPr>
        <w:t xml:space="preserve"> </w:t>
      </w:r>
      <w:r w:rsidR="00852A8E" w:rsidRPr="001F7247">
        <w:rPr>
          <w:rFonts w:ascii="Times New Roman" w:eastAsia="Times New Roman" w:hAnsi="Times New Roman" w:cs="Times New Roman"/>
          <w:sz w:val="28"/>
          <w:szCs w:val="28"/>
          <w:lang w:eastAsia="ru-RU"/>
        </w:rPr>
        <w:t>надпись об их соответствии оригиналам, заверяет</w:t>
      </w:r>
      <w:r w:rsidR="00CA564C" w:rsidRPr="001F7247">
        <w:rPr>
          <w:rFonts w:ascii="Times New Roman" w:eastAsia="Times New Roman" w:hAnsi="Times New Roman" w:cs="Times New Roman"/>
          <w:sz w:val="28"/>
          <w:szCs w:val="28"/>
          <w:lang w:eastAsia="ru-RU"/>
        </w:rPr>
        <w:t>ся</w:t>
      </w:r>
      <w:r w:rsidR="00852A8E" w:rsidRPr="001F7247">
        <w:rPr>
          <w:rFonts w:ascii="Times New Roman" w:eastAsia="Times New Roman" w:hAnsi="Times New Roman" w:cs="Times New Roman"/>
          <w:sz w:val="28"/>
          <w:szCs w:val="28"/>
          <w:lang w:eastAsia="ru-RU"/>
        </w:rPr>
        <w:t xml:space="preserve"> подписью</w:t>
      </w:r>
      <w:r w:rsidR="00CA564C" w:rsidRPr="001F7247">
        <w:rPr>
          <w:rFonts w:ascii="Times New Roman" w:eastAsia="Times New Roman" w:hAnsi="Times New Roman" w:cs="Times New Roman"/>
          <w:sz w:val="28"/>
          <w:szCs w:val="28"/>
          <w:lang w:eastAsia="ru-RU"/>
        </w:rPr>
        <w:t xml:space="preserve"> лица, осуществляющего прием документов</w:t>
      </w:r>
      <w:r w:rsidR="00852A8E" w:rsidRPr="001F7247">
        <w:rPr>
          <w:rFonts w:ascii="Times New Roman" w:eastAsia="Times New Roman" w:hAnsi="Times New Roman" w:cs="Times New Roman"/>
          <w:sz w:val="28"/>
          <w:szCs w:val="28"/>
          <w:lang w:eastAsia="ru-RU"/>
        </w:rPr>
        <w:t xml:space="preserve"> с указанием фамилии и инициалов, должности и даты </w:t>
      </w:r>
      <w:r w:rsidR="0012463D">
        <w:rPr>
          <w:rFonts w:ascii="Times New Roman" w:eastAsia="Times New Roman" w:hAnsi="Times New Roman" w:cs="Times New Roman"/>
          <w:sz w:val="28"/>
          <w:szCs w:val="28"/>
          <w:lang w:eastAsia="ru-RU"/>
        </w:rPr>
        <w:t>заверения.</w:t>
      </w:r>
    </w:p>
    <w:p w:rsidR="00D23DAC" w:rsidRPr="001F7247"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C56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852A8E" w:rsidRPr="001F7247">
        <w:rPr>
          <w:rFonts w:ascii="Times New Roman" w:eastAsia="Times New Roman" w:hAnsi="Times New Roman" w:cs="Times New Roman"/>
          <w:sz w:val="28"/>
          <w:szCs w:val="28"/>
          <w:lang w:eastAsia="ru-RU"/>
        </w:rPr>
        <w:t xml:space="preserve"> </w:t>
      </w:r>
      <w:r w:rsidR="0012463D">
        <w:rPr>
          <w:rFonts w:ascii="Times New Roman" w:eastAsia="Times New Roman" w:hAnsi="Times New Roman" w:cs="Times New Roman"/>
          <w:sz w:val="28"/>
          <w:szCs w:val="28"/>
          <w:lang w:eastAsia="ru-RU"/>
        </w:rPr>
        <w:t>П</w:t>
      </w:r>
      <w:r w:rsidR="00852A8E" w:rsidRPr="001F7247">
        <w:rPr>
          <w:rFonts w:ascii="Times New Roman" w:eastAsia="Times New Roman" w:hAnsi="Times New Roman" w:cs="Times New Roman"/>
          <w:sz w:val="28"/>
          <w:szCs w:val="28"/>
          <w:lang w:eastAsia="ru-RU"/>
        </w:rPr>
        <w:t>ри поступлении ходатайства и документов в электронной форме проверяет</w:t>
      </w:r>
      <w:r w:rsidR="001F7247" w:rsidRPr="001F7247">
        <w:rPr>
          <w:rFonts w:ascii="Times New Roman" w:eastAsia="Times New Roman" w:hAnsi="Times New Roman" w:cs="Times New Roman"/>
          <w:sz w:val="28"/>
          <w:szCs w:val="28"/>
          <w:lang w:eastAsia="ru-RU"/>
        </w:rPr>
        <w:t>ся</w:t>
      </w:r>
      <w:r w:rsidR="00852A8E" w:rsidRPr="001F7247">
        <w:rPr>
          <w:rFonts w:ascii="Times New Roman" w:eastAsia="Times New Roman" w:hAnsi="Times New Roman" w:cs="Times New Roman"/>
          <w:sz w:val="28"/>
          <w:szCs w:val="28"/>
          <w:lang w:eastAsia="ru-RU"/>
        </w:rPr>
        <w:t xml:space="preserve">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r w:rsidR="00BC56C3">
        <w:rPr>
          <w:rFonts w:ascii="Times New Roman" w:eastAsia="Times New Roman" w:hAnsi="Times New Roman" w:cs="Times New Roman"/>
          <w:sz w:val="28"/>
          <w:szCs w:val="28"/>
          <w:lang w:eastAsia="ru-RU"/>
        </w:rPr>
        <w:t>.</w:t>
      </w:r>
      <w:r w:rsidR="00852A8E" w:rsidRPr="001F7247">
        <w:rPr>
          <w:rFonts w:ascii="Times New Roman" w:eastAsia="Times New Roman" w:hAnsi="Times New Roman" w:cs="Times New Roman"/>
          <w:sz w:val="28"/>
          <w:szCs w:val="28"/>
          <w:lang w:eastAsia="ru-RU"/>
        </w:rPr>
        <w:t xml:space="preserve"> </w:t>
      </w:r>
    </w:p>
    <w:p w:rsidR="00BC56C3" w:rsidRDefault="005E460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BC56C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1F7247" w:rsidRPr="001F7247">
        <w:rPr>
          <w:rFonts w:ascii="Times New Roman" w:eastAsia="Times New Roman" w:hAnsi="Times New Roman" w:cs="Times New Roman"/>
          <w:sz w:val="28"/>
          <w:szCs w:val="28"/>
          <w:lang w:eastAsia="ru-RU"/>
        </w:rPr>
        <w:t xml:space="preserve"> </w:t>
      </w:r>
      <w:r w:rsidR="0012463D">
        <w:rPr>
          <w:rFonts w:ascii="Times New Roman" w:eastAsia="Times New Roman" w:hAnsi="Times New Roman" w:cs="Times New Roman"/>
          <w:sz w:val="28"/>
          <w:szCs w:val="28"/>
          <w:lang w:eastAsia="ru-RU"/>
        </w:rPr>
        <w:t>В</w:t>
      </w:r>
      <w:r w:rsidR="00852A8E" w:rsidRPr="001F7247">
        <w:rPr>
          <w:rFonts w:ascii="Times New Roman" w:eastAsia="Times New Roman" w:hAnsi="Times New Roman" w:cs="Times New Roman"/>
          <w:sz w:val="28"/>
          <w:szCs w:val="28"/>
          <w:lang w:eastAsia="ru-RU"/>
        </w:rPr>
        <w:t xml:space="preserve"> случае направления заявителем документов посредством почтового отправления, верность копий должна быть засвидетельствована в нотариальном порядке.</w:t>
      </w:r>
    </w:p>
    <w:p w:rsidR="00BC56C3" w:rsidRPr="00253CDB" w:rsidRDefault="00BC56C3"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Pr="001F7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Pr="001F7247">
        <w:rPr>
          <w:rFonts w:ascii="Times New Roman" w:eastAsia="Times New Roman" w:hAnsi="Times New Roman" w:cs="Times New Roman"/>
          <w:sz w:val="28"/>
          <w:szCs w:val="28"/>
          <w:lang w:eastAsia="ru-RU"/>
        </w:rPr>
        <w:t>одатайств</w:t>
      </w:r>
      <w:r>
        <w:rPr>
          <w:rFonts w:ascii="Times New Roman" w:eastAsia="Times New Roman" w:hAnsi="Times New Roman" w:cs="Times New Roman"/>
          <w:sz w:val="28"/>
          <w:szCs w:val="28"/>
          <w:lang w:eastAsia="ru-RU"/>
        </w:rPr>
        <w:t>о</w:t>
      </w:r>
      <w:r w:rsidRPr="001F7247">
        <w:rPr>
          <w:rFonts w:ascii="Times New Roman" w:eastAsia="Times New Roman" w:hAnsi="Times New Roman" w:cs="Times New Roman"/>
          <w:sz w:val="28"/>
          <w:szCs w:val="28"/>
          <w:lang w:eastAsia="ru-RU"/>
        </w:rPr>
        <w:t xml:space="preserve"> и документ</w:t>
      </w:r>
      <w:r>
        <w:rPr>
          <w:rFonts w:ascii="Times New Roman" w:eastAsia="Times New Roman" w:hAnsi="Times New Roman" w:cs="Times New Roman"/>
          <w:sz w:val="28"/>
          <w:szCs w:val="28"/>
          <w:lang w:eastAsia="ru-RU"/>
        </w:rPr>
        <w:t>ы</w:t>
      </w:r>
      <w:r w:rsidR="00412D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порядке делопроизводства передаются </w:t>
      </w:r>
      <w:r w:rsidRPr="00253CDB">
        <w:rPr>
          <w:rFonts w:ascii="Times New Roman" w:eastAsia="Times New Roman" w:hAnsi="Times New Roman" w:cs="Times New Roman"/>
          <w:sz w:val="28"/>
          <w:szCs w:val="28"/>
          <w:lang w:eastAsia="ru-RU"/>
        </w:rPr>
        <w:t xml:space="preserve">на регистрацию. </w:t>
      </w:r>
    </w:p>
    <w:p w:rsidR="00253CDB" w:rsidRPr="00253CDB" w:rsidRDefault="00BC56C3" w:rsidP="00385880">
      <w:pPr>
        <w:spacing w:after="0" w:line="240" w:lineRule="auto"/>
        <w:ind w:firstLine="709"/>
        <w:jc w:val="both"/>
      </w:pPr>
      <w:r w:rsidRPr="00253CDB">
        <w:rPr>
          <w:rFonts w:ascii="Times New Roman" w:eastAsia="Times New Roman" w:hAnsi="Times New Roman" w:cs="Times New Roman"/>
          <w:sz w:val="28"/>
          <w:szCs w:val="28"/>
          <w:lang w:eastAsia="ru-RU"/>
        </w:rPr>
        <w:t>3.2.9</w:t>
      </w:r>
      <w:r w:rsidR="005E460F" w:rsidRPr="00253CDB">
        <w:rPr>
          <w:rFonts w:ascii="Times New Roman" w:eastAsia="Times New Roman" w:hAnsi="Times New Roman" w:cs="Times New Roman"/>
          <w:sz w:val="28"/>
          <w:szCs w:val="28"/>
          <w:lang w:eastAsia="ru-RU"/>
        </w:rPr>
        <w:t xml:space="preserve">. </w:t>
      </w:r>
      <w:r w:rsidR="00FB7D1E" w:rsidRPr="00253CDB">
        <w:rPr>
          <w:rFonts w:ascii="Times New Roman" w:eastAsia="Times New Roman" w:hAnsi="Times New Roman" w:cs="Times New Roman"/>
          <w:sz w:val="28"/>
          <w:szCs w:val="28"/>
          <w:lang w:eastAsia="ru-RU"/>
        </w:rPr>
        <w:t xml:space="preserve"> </w:t>
      </w:r>
      <w:r w:rsidR="00253CDB" w:rsidRPr="00253CDB">
        <w:rPr>
          <w:rFonts w:ascii="Times New Roman" w:eastAsia="Times New Roman" w:hAnsi="Times New Roman" w:cs="Times New Roman"/>
          <w:sz w:val="28"/>
          <w:szCs w:val="28"/>
          <w:lang w:eastAsia="ru-RU"/>
        </w:rPr>
        <w:t xml:space="preserve">Ходатайство </w:t>
      </w:r>
      <w:r w:rsidR="00253CDB" w:rsidRPr="00253CDB">
        <w:rPr>
          <w:rFonts w:ascii="Times New Roman" w:hAnsi="Times New Roman" w:cs="Times New Roman"/>
          <w:sz w:val="28"/>
        </w:rPr>
        <w:t>должно быть зарегистрировано:</w:t>
      </w:r>
    </w:p>
    <w:p w:rsidR="00253CDB" w:rsidRPr="00253CDB" w:rsidRDefault="00253CDB" w:rsidP="00385880">
      <w:pPr>
        <w:spacing w:after="0" w:line="240" w:lineRule="auto"/>
        <w:ind w:firstLine="709"/>
        <w:jc w:val="both"/>
      </w:pPr>
      <w:r w:rsidRPr="00253CDB">
        <w:rPr>
          <w:rFonts w:ascii="Times New Roman" w:hAnsi="Times New Roman" w:cs="Times New Roman"/>
          <w:sz w:val="28"/>
        </w:rPr>
        <w:t>при подаче лично специалисту Отдела земельных отношений - в день поступления ходатайства;</w:t>
      </w:r>
    </w:p>
    <w:p w:rsidR="00253CDB" w:rsidRDefault="00253CDB" w:rsidP="00385880">
      <w:pPr>
        <w:spacing w:after="0" w:line="240" w:lineRule="auto"/>
        <w:ind w:firstLine="709"/>
        <w:jc w:val="both"/>
      </w:pPr>
      <w:r>
        <w:rPr>
          <w:rFonts w:ascii="Times New Roman" w:hAnsi="Times New Roman" w:cs="Times New Roman"/>
          <w:sz w:val="28"/>
        </w:rPr>
        <w:t>при подаче лично сотруднику МФЦ - в течение 1 рабочего дня со дня поступления ходатайства (для передачи ходатайства в Отдел земельных отношений). В случае подачи ходатайства в субботу, ходатайство должно быть зарегистрировано не позднее 10-00 часов следующего рабочего дня за выходным;</w:t>
      </w:r>
    </w:p>
    <w:p w:rsidR="00253CDB" w:rsidRDefault="00253CDB" w:rsidP="00385880">
      <w:pPr>
        <w:spacing w:after="0" w:line="240" w:lineRule="auto"/>
        <w:ind w:firstLine="709"/>
        <w:jc w:val="both"/>
      </w:pPr>
      <w:r>
        <w:rPr>
          <w:rFonts w:ascii="Times New Roman" w:hAnsi="Times New Roman" w:cs="Times New Roman"/>
          <w:sz w:val="28"/>
        </w:rPr>
        <w:t>при получении посредством почтовой или электронной связи специалистом Отдела земельных отношений - не позднее окончания рабочего дня, в течение которого ходатайство было получено.</w:t>
      </w:r>
    </w:p>
    <w:p w:rsidR="00E90F83" w:rsidRDefault="00032A0D"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3.2.10.  Результатом исполнения административной процедуры является регистрация ходатайства </w:t>
      </w:r>
      <w:r w:rsidR="00253CD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прилагаемы</w:t>
      </w:r>
      <w:r w:rsidR="00253CDB">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к нему документ</w:t>
      </w:r>
      <w:r w:rsidR="00253CDB">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w:t>
      </w:r>
    </w:p>
    <w:p w:rsidR="00032A0D" w:rsidRDefault="00032A0D" w:rsidP="00385880">
      <w:pPr>
        <w:spacing w:after="0" w:line="240" w:lineRule="auto"/>
        <w:ind w:firstLine="709"/>
        <w:jc w:val="both"/>
        <w:rPr>
          <w:rFonts w:ascii="Times New Roman" w:eastAsia="Times New Roman" w:hAnsi="Times New Roman" w:cs="Times New Roman"/>
          <w:sz w:val="28"/>
          <w:szCs w:val="28"/>
          <w:lang w:eastAsia="ru-RU"/>
        </w:rPr>
      </w:pPr>
    </w:p>
    <w:p w:rsidR="008D1693" w:rsidRDefault="00440BA1" w:rsidP="00385880">
      <w:pPr>
        <w:spacing w:after="0" w:line="240" w:lineRule="auto"/>
        <w:ind w:firstLine="709"/>
        <w:jc w:val="both"/>
        <w:rPr>
          <w:rFonts w:ascii="Times New Roman" w:eastAsia="Times New Roman" w:hAnsi="Times New Roman" w:cs="Times New Roman"/>
          <w:sz w:val="28"/>
          <w:szCs w:val="28"/>
          <w:lang w:eastAsia="ru-RU"/>
        </w:rPr>
      </w:pPr>
      <w:r w:rsidRPr="008D1693">
        <w:rPr>
          <w:rFonts w:ascii="Times New Roman" w:eastAsia="Times New Roman" w:hAnsi="Times New Roman" w:cs="Times New Roman"/>
          <w:sz w:val="28"/>
          <w:szCs w:val="28"/>
          <w:lang w:eastAsia="ru-RU"/>
        </w:rPr>
        <w:t xml:space="preserve">3.3. </w:t>
      </w:r>
      <w:r w:rsidR="008D1693">
        <w:rPr>
          <w:rStyle w:val="ng-scope"/>
          <w:rFonts w:ascii="Times New Roman" w:hAnsi="Times New Roman" w:cs="Times New Roman"/>
          <w:sz w:val="28"/>
          <w:szCs w:val="28"/>
        </w:rPr>
        <w:t>Р</w:t>
      </w:r>
      <w:r w:rsidR="008D1693" w:rsidRPr="00F6380D">
        <w:rPr>
          <w:rStyle w:val="ng-scope"/>
          <w:rFonts w:ascii="Times New Roman" w:hAnsi="Times New Roman" w:cs="Times New Roman"/>
          <w:sz w:val="28"/>
          <w:szCs w:val="28"/>
        </w:rPr>
        <w:t>ассмотрение ходатайства и документов, необходимых для предоставления муниципальной услуги</w:t>
      </w:r>
      <w:r w:rsidR="008D1693">
        <w:rPr>
          <w:rStyle w:val="ng-scope"/>
          <w:rFonts w:ascii="Times New Roman" w:hAnsi="Times New Roman" w:cs="Times New Roman"/>
          <w:sz w:val="28"/>
          <w:szCs w:val="28"/>
        </w:rPr>
        <w:t xml:space="preserve">, </w:t>
      </w:r>
      <w:r w:rsidR="00605695" w:rsidRPr="00F6380D">
        <w:rPr>
          <w:rFonts w:ascii="Times New Roman" w:eastAsia="Times New Roman" w:hAnsi="Times New Roman" w:cs="Times New Roman"/>
          <w:sz w:val="28"/>
          <w:szCs w:val="28"/>
          <w:lang w:eastAsia="ru-RU"/>
        </w:rPr>
        <w:t>возврат заявителю ходатайства без его рассмотрения</w:t>
      </w:r>
      <w:r w:rsidR="00FF4F4F">
        <w:rPr>
          <w:rFonts w:ascii="Times New Roman" w:eastAsia="Times New Roman" w:hAnsi="Times New Roman" w:cs="Times New Roman"/>
          <w:sz w:val="28"/>
          <w:szCs w:val="28"/>
          <w:lang w:eastAsia="ru-RU"/>
        </w:rPr>
        <w:t xml:space="preserve"> (при наличии оснований для возврата)</w:t>
      </w:r>
      <w:r w:rsidR="008D1693">
        <w:rPr>
          <w:rFonts w:ascii="Times New Roman" w:eastAsia="Times New Roman" w:hAnsi="Times New Roman" w:cs="Times New Roman"/>
          <w:sz w:val="28"/>
          <w:szCs w:val="28"/>
          <w:lang w:eastAsia="ru-RU"/>
        </w:rPr>
        <w:t>.</w:t>
      </w:r>
    </w:p>
    <w:p w:rsidR="008D1693" w:rsidRPr="008D1693" w:rsidRDefault="0012463D"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О</w:t>
      </w:r>
      <w:r w:rsidR="008D1693" w:rsidRPr="008D1693">
        <w:rPr>
          <w:rFonts w:ascii="Times New Roman" w:eastAsia="Times New Roman" w:hAnsi="Times New Roman" w:cs="Times New Roman"/>
          <w:sz w:val="28"/>
          <w:szCs w:val="28"/>
          <w:lang w:eastAsia="ru-RU"/>
        </w:rPr>
        <w:t xml:space="preserve">снованием для начала административной процедуры является получение зарегистрированного ходатайства </w:t>
      </w:r>
      <w:r w:rsidR="00032A0D">
        <w:rPr>
          <w:rFonts w:ascii="Times New Roman" w:eastAsia="Times New Roman" w:hAnsi="Times New Roman" w:cs="Times New Roman"/>
          <w:sz w:val="28"/>
          <w:szCs w:val="28"/>
          <w:lang w:eastAsia="ru-RU"/>
        </w:rPr>
        <w:t>и</w:t>
      </w:r>
      <w:r w:rsidR="008D1693" w:rsidRPr="008D1693">
        <w:rPr>
          <w:rFonts w:ascii="Times New Roman" w:eastAsia="Times New Roman" w:hAnsi="Times New Roman" w:cs="Times New Roman"/>
          <w:sz w:val="28"/>
          <w:szCs w:val="28"/>
          <w:lang w:eastAsia="ru-RU"/>
        </w:rPr>
        <w:t xml:space="preserve"> прилагаемы</w:t>
      </w:r>
      <w:r w:rsidR="00032A0D">
        <w:rPr>
          <w:rFonts w:ascii="Times New Roman" w:eastAsia="Times New Roman" w:hAnsi="Times New Roman" w:cs="Times New Roman"/>
          <w:sz w:val="28"/>
          <w:szCs w:val="28"/>
          <w:lang w:eastAsia="ru-RU"/>
        </w:rPr>
        <w:t>х</w:t>
      </w:r>
      <w:r w:rsidR="008D1693" w:rsidRPr="008D1693">
        <w:rPr>
          <w:rFonts w:ascii="Times New Roman" w:eastAsia="Times New Roman" w:hAnsi="Times New Roman" w:cs="Times New Roman"/>
          <w:sz w:val="28"/>
          <w:szCs w:val="28"/>
          <w:lang w:eastAsia="ru-RU"/>
        </w:rPr>
        <w:t xml:space="preserve"> к нему документ</w:t>
      </w:r>
      <w:r w:rsidR="00032A0D">
        <w:rPr>
          <w:rFonts w:ascii="Times New Roman" w:eastAsia="Times New Roman" w:hAnsi="Times New Roman" w:cs="Times New Roman"/>
          <w:sz w:val="28"/>
          <w:szCs w:val="28"/>
          <w:lang w:eastAsia="ru-RU"/>
        </w:rPr>
        <w:t>ов</w:t>
      </w:r>
      <w:r w:rsidR="008D1693" w:rsidRPr="008D1693">
        <w:rPr>
          <w:rFonts w:ascii="Times New Roman" w:eastAsia="Times New Roman" w:hAnsi="Times New Roman" w:cs="Times New Roman"/>
          <w:sz w:val="28"/>
          <w:szCs w:val="28"/>
          <w:lang w:eastAsia="ru-RU"/>
        </w:rPr>
        <w:t>.</w:t>
      </w:r>
    </w:p>
    <w:p w:rsidR="008D1693" w:rsidRDefault="0012463D"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w:t>
      </w:r>
      <w:r w:rsidR="00F0615C">
        <w:rPr>
          <w:rFonts w:ascii="Times New Roman" w:eastAsia="Times New Roman" w:hAnsi="Times New Roman" w:cs="Times New Roman"/>
          <w:sz w:val="28"/>
          <w:szCs w:val="28"/>
          <w:lang w:eastAsia="ru-RU"/>
        </w:rPr>
        <w:t xml:space="preserve">Ходатайство </w:t>
      </w:r>
      <w:r w:rsidR="008D1693" w:rsidRPr="008D1693">
        <w:rPr>
          <w:rFonts w:ascii="Times New Roman" w:eastAsia="Times New Roman" w:hAnsi="Times New Roman" w:cs="Times New Roman"/>
          <w:sz w:val="28"/>
          <w:szCs w:val="28"/>
          <w:lang w:eastAsia="ru-RU"/>
        </w:rPr>
        <w:t>преда</w:t>
      </w:r>
      <w:r w:rsidR="00F0615C">
        <w:rPr>
          <w:rFonts w:ascii="Times New Roman" w:eastAsia="Times New Roman" w:hAnsi="Times New Roman" w:cs="Times New Roman"/>
          <w:sz w:val="28"/>
          <w:szCs w:val="28"/>
          <w:lang w:eastAsia="ru-RU"/>
        </w:rPr>
        <w:t>е</w:t>
      </w:r>
      <w:r w:rsidR="008D1693" w:rsidRPr="008D1693">
        <w:rPr>
          <w:rFonts w:ascii="Times New Roman" w:eastAsia="Times New Roman" w:hAnsi="Times New Roman" w:cs="Times New Roman"/>
          <w:sz w:val="28"/>
          <w:szCs w:val="28"/>
          <w:lang w:eastAsia="ru-RU"/>
        </w:rPr>
        <w:t>тся руководителю комитета</w:t>
      </w:r>
      <w:r w:rsidR="00AB0FF6">
        <w:rPr>
          <w:rFonts w:ascii="Times New Roman" w:eastAsia="Times New Roman" w:hAnsi="Times New Roman" w:cs="Times New Roman"/>
          <w:sz w:val="28"/>
          <w:szCs w:val="28"/>
          <w:lang w:eastAsia="ru-RU"/>
        </w:rPr>
        <w:t xml:space="preserve"> по управлению муниципальным имуществом администрации города Ачинска (далее – руководитель комитета)</w:t>
      </w:r>
      <w:r w:rsidR="008D1693" w:rsidRPr="008D1693">
        <w:rPr>
          <w:rFonts w:ascii="Times New Roman" w:eastAsia="Times New Roman" w:hAnsi="Times New Roman" w:cs="Times New Roman"/>
          <w:sz w:val="28"/>
          <w:szCs w:val="28"/>
          <w:lang w:eastAsia="ru-RU"/>
        </w:rPr>
        <w:t xml:space="preserve"> для вынесения резолюции (поручения). Руководитель комитета рассматривает ходатайство и в виде резолюции дает поручение начальнику отдела </w:t>
      </w:r>
      <w:r w:rsidR="00440871">
        <w:rPr>
          <w:rFonts w:ascii="Times New Roman" w:eastAsia="Times New Roman" w:hAnsi="Times New Roman" w:cs="Times New Roman"/>
          <w:sz w:val="28"/>
          <w:szCs w:val="28"/>
          <w:lang w:eastAsia="ru-RU"/>
        </w:rPr>
        <w:t>земельных отношений. Начальник О</w:t>
      </w:r>
      <w:r w:rsidR="008D1693" w:rsidRPr="008D1693">
        <w:rPr>
          <w:rFonts w:ascii="Times New Roman" w:eastAsia="Times New Roman" w:hAnsi="Times New Roman" w:cs="Times New Roman"/>
          <w:sz w:val="28"/>
          <w:szCs w:val="28"/>
          <w:lang w:eastAsia="ru-RU"/>
        </w:rPr>
        <w:t xml:space="preserve">тдела </w:t>
      </w:r>
      <w:r w:rsidR="00E9648A">
        <w:rPr>
          <w:rFonts w:ascii="Times New Roman" w:eastAsia="Times New Roman" w:hAnsi="Times New Roman" w:cs="Times New Roman"/>
          <w:sz w:val="28"/>
          <w:szCs w:val="28"/>
          <w:lang w:eastAsia="ru-RU"/>
        </w:rPr>
        <w:t xml:space="preserve">земельных отношений </w:t>
      </w:r>
      <w:r w:rsidR="008D1693" w:rsidRPr="008D1693">
        <w:rPr>
          <w:rFonts w:ascii="Times New Roman" w:eastAsia="Times New Roman" w:hAnsi="Times New Roman" w:cs="Times New Roman"/>
          <w:sz w:val="28"/>
          <w:szCs w:val="28"/>
          <w:lang w:eastAsia="ru-RU"/>
        </w:rPr>
        <w:t xml:space="preserve">назначает </w:t>
      </w:r>
      <w:r w:rsidR="00AB0FF6">
        <w:rPr>
          <w:rFonts w:ascii="Times New Roman" w:eastAsia="Times New Roman" w:hAnsi="Times New Roman" w:cs="Times New Roman"/>
          <w:sz w:val="28"/>
          <w:szCs w:val="28"/>
          <w:lang w:eastAsia="ru-RU"/>
        </w:rPr>
        <w:t>специалиста</w:t>
      </w:r>
      <w:r w:rsidR="008D1693" w:rsidRPr="008D1693">
        <w:rPr>
          <w:rFonts w:ascii="Times New Roman" w:eastAsia="Times New Roman" w:hAnsi="Times New Roman" w:cs="Times New Roman"/>
          <w:sz w:val="28"/>
          <w:szCs w:val="28"/>
          <w:lang w:eastAsia="ru-RU"/>
        </w:rPr>
        <w:t xml:space="preserve"> </w:t>
      </w:r>
      <w:r w:rsidR="00F0615C" w:rsidRPr="008D1693">
        <w:rPr>
          <w:rFonts w:ascii="Times New Roman" w:eastAsia="Times New Roman" w:hAnsi="Times New Roman" w:cs="Times New Roman"/>
          <w:sz w:val="28"/>
          <w:szCs w:val="28"/>
          <w:lang w:eastAsia="ru-RU"/>
        </w:rPr>
        <w:t xml:space="preserve">Отдела </w:t>
      </w:r>
      <w:r w:rsidR="008D1693" w:rsidRPr="008D1693">
        <w:rPr>
          <w:rFonts w:ascii="Times New Roman" w:eastAsia="Times New Roman" w:hAnsi="Times New Roman" w:cs="Times New Roman"/>
          <w:sz w:val="28"/>
          <w:szCs w:val="28"/>
          <w:lang w:eastAsia="ru-RU"/>
        </w:rPr>
        <w:t>земельных отношений, ответственного за подготовку р</w:t>
      </w:r>
      <w:r w:rsidR="008D1693">
        <w:rPr>
          <w:rFonts w:ascii="Times New Roman" w:eastAsia="Times New Roman" w:hAnsi="Times New Roman" w:cs="Times New Roman"/>
          <w:sz w:val="28"/>
          <w:szCs w:val="28"/>
          <w:lang w:eastAsia="ru-RU"/>
        </w:rPr>
        <w:t>езультата муниципальной услуги.</w:t>
      </w:r>
    </w:p>
    <w:p w:rsidR="008D1693" w:rsidRPr="00C13D17" w:rsidRDefault="008D1693" w:rsidP="00385880">
      <w:pPr>
        <w:spacing w:after="0" w:line="240" w:lineRule="auto"/>
        <w:ind w:firstLine="709"/>
        <w:jc w:val="both"/>
        <w:rPr>
          <w:rFonts w:ascii="Times New Roman" w:eastAsia="Times New Roman" w:hAnsi="Times New Roman" w:cs="Times New Roman"/>
          <w:sz w:val="28"/>
          <w:szCs w:val="28"/>
          <w:lang w:eastAsia="ru-RU"/>
        </w:rPr>
      </w:pPr>
      <w:r w:rsidRPr="00C13D17">
        <w:rPr>
          <w:rFonts w:ascii="Times New Roman" w:eastAsia="Times New Roman" w:hAnsi="Times New Roman" w:cs="Times New Roman"/>
          <w:sz w:val="28"/>
          <w:szCs w:val="28"/>
          <w:lang w:eastAsia="ru-RU"/>
        </w:rPr>
        <w:t xml:space="preserve">3.3.3. </w:t>
      </w:r>
      <w:r w:rsidR="00AB0FF6" w:rsidRPr="00C13D17">
        <w:rPr>
          <w:rFonts w:ascii="Times New Roman" w:eastAsia="Times New Roman" w:hAnsi="Times New Roman" w:cs="Times New Roman"/>
          <w:sz w:val="28"/>
          <w:szCs w:val="28"/>
          <w:lang w:eastAsia="ru-RU"/>
        </w:rPr>
        <w:t>Специалист</w:t>
      </w:r>
      <w:r w:rsidRPr="00C13D17">
        <w:rPr>
          <w:rFonts w:ascii="Times New Roman" w:eastAsia="Times New Roman" w:hAnsi="Times New Roman" w:cs="Times New Roman"/>
          <w:sz w:val="28"/>
          <w:szCs w:val="28"/>
          <w:lang w:eastAsia="ru-RU"/>
        </w:rPr>
        <w:t xml:space="preserve"> </w:t>
      </w:r>
      <w:r w:rsidR="00F0615C" w:rsidRPr="00C13D17">
        <w:rPr>
          <w:rFonts w:ascii="Times New Roman" w:eastAsia="Times New Roman" w:hAnsi="Times New Roman" w:cs="Times New Roman"/>
          <w:sz w:val="28"/>
          <w:szCs w:val="28"/>
          <w:lang w:eastAsia="ru-RU"/>
        </w:rPr>
        <w:t xml:space="preserve">Отдела </w:t>
      </w:r>
      <w:r w:rsidR="00E9648A">
        <w:rPr>
          <w:rFonts w:ascii="Times New Roman" w:eastAsia="Times New Roman" w:hAnsi="Times New Roman" w:cs="Times New Roman"/>
          <w:sz w:val="28"/>
          <w:szCs w:val="28"/>
          <w:lang w:eastAsia="ru-RU"/>
        </w:rPr>
        <w:t xml:space="preserve">земельных отношений </w:t>
      </w:r>
      <w:r w:rsidRPr="00C13D17">
        <w:rPr>
          <w:rFonts w:ascii="Times New Roman" w:eastAsia="Times New Roman" w:hAnsi="Times New Roman" w:cs="Times New Roman"/>
          <w:sz w:val="28"/>
          <w:szCs w:val="28"/>
          <w:lang w:eastAsia="ru-RU"/>
        </w:rPr>
        <w:t xml:space="preserve">безотлагательно осуществляет проверку ходатайства </w:t>
      </w:r>
      <w:r w:rsidR="00440871">
        <w:rPr>
          <w:rFonts w:ascii="Times New Roman" w:eastAsia="Times New Roman" w:hAnsi="Times New Roman" w:cs="Times New Roman"/>
          <w:sz w:val="28"/>
          <w:szCs w:val="28"/>
          <w:lang w:eastAsia="ru-RU"/>
        </w:rPr>
        <w:t>и прилагаемых документов.</w:t>
      </w:r>
    </w:p>
    <w:p w:rsidR="00605695" w:rsidRDefault="00605695" w:rsidP="00385880">
      <w:pPr>
        <w:spacing w:after="0" w:line="240" w:lineRule="auto"/>
        <w:ind w:firstLine="709"/>
        <w:jc w:val="both"/>
        <w:rPr>
          <w:rFonts w:ascii="Times New Roman" w:eastAsia="Times New Roman" w:hAnsi="Times New Roman" w:cs="Times New Roman"/>
          <w:sz w:val="28"/>
          <w:szCs w:val="28"/>
          <w:lang w:eastAsia="ru-RU"/>
        </w:rPr>
      </w:pPr>
      <w:r w:rsidRPr="00C13D17">
        <w:rPr>
          <w:rFonts w:ascii="Times New Roman" w:eastAsia="Times New Roman" w:hAnsi="Times New Roman" w:cs="Times New Roman"/>
          <w:sz w:val="28"/>
          <w:szCs w:val="28"/>
          <w:lang w:eastAsia="ru-RU"/>
        </w:rPr>
        <w:t>По итогам проверки</w:t>
      </w:r>
      <w:r>
        <w:rPr>
          <w:rFonts w:ascii="Times New Roman" w:eastAsia="Times New Roman" w:hAnsi="Times New Roman" w:cs="Times New Roman"/>
          <w:sz w:val="28"/>
          <w:szCs w:val="28"/>
          <w:lang w:eastAsia="ru-RU"/>
        </w:rPr>
        <w:t xml:space="preserve"> документов</w:t>
      </w:r>
      <w:r w:rsidRPr="00C13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специалистом</w:t>
      </w:r>
      <w:r w:rsidRPr="00C13D17">
        <w:rPr>
          <w:rFonts w:ascii="Times New Roman" w:eastAsia="Times New Roman" w:hAnsi="Times New Roman" w:cs="Times New Roman"/>
          <w:sz w:val="28"/>
          <w:szCs w:val="28"/>
          <w:lang w:eastAsia="ru-RU"/>
        </w:rPr>
        <w:t xml:space="preserve"> Отдела</w:t>
      </w:r>
      <w:r>
        <w:rPr>
          <w:rFonts w:ascii="Times New Roman" w:eastAsia="Times New Roman" w:hAnsi="Times New Roman" w:cs="Times New Roman"/>
          <w:sz w:val="28"/>
          <w:szCs w:val="28"/>
          <w:lang w:eastAsia="ru-RU"/>
        </w:rPr>
        <w:t xml:space="preserve"> земельных отношений</w:t>
      </w:r>
      <w:r w:rsidRPr="00C13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принимается решение о </w:t>
      </w:r>
      <w:r w:rsidRPr="00F6380D">
        <w:rPr>
          <w:rFonts w:ascii="Times New Roman" w:eastAsia="Times New Roman" w:hAnsi="Times New Roman" w:cs="Times New Roman"/>
          <w:sz w:val="28"/>
          <w:szCs w:val="28"/>
          <w:lang w:eastAsia="ru-RU"/>
        </w:rPr>
        <w:t>возврат</w:t>
      </w:r>
      <w:r>
        <w:rPr>
          <w:rFonts w:ascii="Times New Roman" w:eastAsia="Times New Roman" w:hAnsi="Times New Roman" w:cs="Times New Roman"/>
          <w:sz w:val="28"/>
          <w:szCs w:val="28"/>
          <w:lang w:eastAsia="ru-RU"/>
        </w:rPr>
        <w:t>е</w:t>
      </w:r>
      <w:r w:rsidRPr="00F6380D">
        <w:rPr>
          <w:rFonts w:ascii="Times New Roman" w:eastAsia="Times New Roman" w:hAnsi="Times New Roman" w:cs="Times New Roman"/>
          <w:sz w:val="28"/>
          <w:szCs w:val="28"/>
          <w:lang w:eastAsia="ru-RU"/>
        </w:rPr>
        <w:t xml:space="preserve"> заявителю ходатайства без его рассмотрения</w:t>
      </w:r>
      <w:r>
        <w:rPr>
          <w:rFonts w:ascii="Times New Roman" w:eastAsia="Times New Roman" w:hAnsi="Times New Roman" w:cs="Times New Roman"/>
          <w:sz w:val="28"/>
          <w:szCs w:val="28"/>
          <w:lang w:eastAsia="ru-RU"/>
        </w:rPr>
        <w:t xml:space="preserve">, либо выявление правообладателей земельных участков, в отношении </w:t>
      </w:r>
      <w:r w:rsidRPr="000023EB">
        <w:rPr>
          <w:rFonts w:ascii="Times New Roman" w:eastAsia="Times New Roman" w:hAnsi="Times New Roman" w:cs="Times New Roman"/>
          <w:sz w:val="28"/>
          <w:szCs w:val="28"/>
          <w:lang w:eastAsia="ru-RU"/>
        </w:rPr>
        <w:t>которых подано ходатайство</w:t>
      </w:r>
      <w:r>
        <w:rPr>
          <w:rFonts w:ascii="Times New Roman" w:eastAsia="Times New Roman" w:hAnsi="Times New Roman" w:cs="Times New Roman"/>
          <w:sz w:val="28"/>
          <w:szCs w:val="28"/>
          <w:lang w:eastAsia="ru-RU"/>
        </w:rPr>
        <w:t>.</w:t>
      </w:r>
    </w:p>
    <w:p w:rsidR="00FF4F4F" w:rsidRPr="000023EB" w:rsidRDefault="00FF4F4F"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463D">
        <w:rPr>
          <w:rFonts w:ascii="Times New Roman" w:eastAsia="Times New Roman" w:hAnsi="Times New Roman" w:cs="Times New Roman"/>
          <w:sz w:val="28"/>
          <w:szCs w:val="28"/>
          <w:lang w:eastAsia="ru-RU"/>
        </w:rPr>
        <w:t>3.3.</w:t>
      </w:r>
      <w:r w:rsidR="00DB1FAA">
        <w:rPr>
          <w:rFonts w:ascii="Times New Roman" w:eastAsia="Times New Roman" w:hAnsi="Times New Roman" w:cs="Times New Roman"/>
          <w:sz w:val="28"/>
          <w:szCs w:val="28"/>
          <w:lang w:eastAsia="ru-RU"/>
        </w:rPr>
        <w:t>4</w:t>
      </w:r>
      <w:r w:rsidRPr="0012463D">
        <w:rPr>
          <w:rFonts w:ascii="Times New Roman" w:eastAsia="Times New Roman" w:hAnsi="Times New Roman" w:cs="Times New Roman"/>
          <w:sz w:val="28"/>
          <w:szCs w:val="28"/>
          <w:lang w:eastAsia="ru-RU"/>
        </w:rPr>
        <w:t xml:space="preserve">. </w:t>
      </w:r>
      <w:r w:rsidR="009E315A">
        <w:rPr>
          <w:rFonts w:ascii="Times New Roman" w:eastAsia="Times New Roman" w:hAnsi="Times New Roman" w:cs="Times New Roman"/>
          <w:sz w:val="28"/>
          <w:szCs w:val="28"/>
          <w:lang w:eastAsia="ru-RU"/>
        </w:rPr>
        <w:t>П</w:t>
      </w:r>
      <w:r w:rsidR="009E315A" w:rsidRPr="000023EB">
        <w:rPr>
          <w:rFonts w:ascii="Times New Roman" w:eastAsia="Times New Roman" w:hAnsi="Times New Roman" w:cs="Times New Roman"/>
          <w:sz w:val="28"/>
          <w:szCs w:val="28"/>
          <w:lang w:eastAsia="ru-RU"/>
        </w:rPr>
        <w:t>ри наличии оснований для</w:t>
      </w:r>
      <w:r w:rsidR="009E315A">
        <w:rPr>
          <w:rFonts w:ascii="Times New Roman" w:eastAsia="Times New Roman" w:hAnsi="Times New Roman" w:cs="Times New Roman"/>
          <w:sz w:val="28"/>
          <w:szCs w:val="28"/>
          <w:lang w:eastAsia="ru-RU"/>
        </w:rPr>
        <w:t xml:space="preserve"> </w:t>
      </w:r>
      <w:r w:rsidR="009E315A" w:rsidRPr="000023EB">
        <w:rPr>
          <w:rFonts w:ascii="Times New Roman" w:eastAsia="Times New Roman" w:hAnsi="Times New Roman" w:cs="Times New Roman"/>
          <w:sz w:val="28"/>
          <w:szCs w:val="28"/>
          <w:lang w:eastAsia="ru-RU"/>
        </w:rPr>
        <w:t>возврата ходатайства без его рассмотрения,</w:t>
      </w:r>
      <w:r w:rsidR="009E315A">
        <w:rPr>
          <w:rFonts w:ascii="Times New Roman" w:eastAsia="Times New Roman" w:hAnsi="Times New Roman" w:cs="Times New Roman"/>
          <w:sz w:val="28"/>
          <w:szCs w:val="28"/>
          <w:lang w:eastAsia="ru-RU"/>
        </w:rPr>
        <w:t xml:space="preserve"> </w:t>
      </w:r>
      <w:r w:rsidR="009E315A" w:rsidRPr="00F21546">
        <w:rPr>
          <w:rFonts w:ascii="Times New Roman" w:eastAsia="Times New Roman" w:hAnsi="Times New Roman" w:cs="Times New Roman"/>
          <w:sz w:val="28"/>
          <w:szCs w:val="28"/>
          <w:lang w:eastAsia="ru-RU"/>
        </w:rPr>
        <w:t xml:space="preserve">предусмотренных пунктом </w:t>
      </w:r>
      <w:r w:rsidR="009E315A">
        <w:rPr>
          <w:rFonts w:ascii="Times New Roman" w:eastAsia="Times New Roman" w:hAnsi="Times New Roman" w:cs="Times New Roman"/>
          <w:sz w:val="28"/>
          <w:szCs w:val="28"/>
          <w:lang w:eastAsia="ru-RU"/>
        </w:rPr>
        <w:t xml:space="preserve">2.12 </w:t>
      </w:r>
      <w:r w:rsidR="009E315A" w:rsidRPr="00F21546">
        <w:rPr>
          <w:rFonts w:ascii="Times New Roman" w:eastAsia="Times New Roman" w:hAnsi="Times New Roman" w:cs="Times New Roman"/>
          <w:sz w:val="28"/>
          <w:szCs w:val="28"/>
          <w:lang w:eastAsia="ru-RU"/>
        </w:rPr>
        <w:t>регламента</w:t>
      </w:r>
      <w:r w:rsidR="009E315A">
        <w:rPr>
          <w:rFonts w:ascii="Times New Roman" w:eastAsia="Times New Roman" w:hAnsi="Times New Roman" w:cs="Times New Roman"/>
          <w:sz w:val="28"/>
          <w:szCs w:val="28"/>
          <w:lang w:eastAsia="ru-RU"/>
        </w:rPr>
        <w:t xml:space="preserve">, </w:t>
      </w:r>
      <w:r w:rsidR="009E315A">
        <w:rPr>
          <w:rFonts w:ascii="Times New Roman" w:hAnsi="Times New Roman" w:cs="Times New Roman"/>
          <w:sz w:val="28"/>
          <w:szCs w:val="28"/>
        </w:rPr>
        <w:t xml:space="preserve">в течение пяти рабочих дней со дня поступления ходатайства, </w:t>
      </w:r>
      <w:r w:rsidR="009E315A" w:rsidRPr="000023EB">
        <w:rPr>
          <w:rFonts w:ascii="Times New Roman" w:eastAsia="Times New Roman" w:hAnsi="Times New Roman" w:cs="Times New Roman"/>
          <w:sz w:val="28"/>
          <w:szCs w:val="28"/>
          <w:lang w:eastAsia="ru-RU"/>
        </w:rPr>
        <w:t xml:space="preserve">специалист Отдела </w:t>
      </w:r>
      <w:r w:rsidR="009E315A">
        <w:rPr>
          <w:rFonts w:ascii="Times New Roman" w:eastAsia="Times New Roman" w:hAnsi="Times New Roman" w:cs="Times New Roman"/>
          <w:sz w:val="28"/>
          <w:szCs w:val="28"/>
          <w:lang w:eastAsia="ru-RU"/>
        </w:rPr>
        <w:t>земельных отношений под</w:t>
      </w:r>
      <w:r w:rsidR="009E315A" w:rsidRPr="000023EB">
        <w:rPr>
          <w:rFonts w:ascii="Times New Roman" w:eastAsia="Times New Roman" w:hAnsi="Times New Roman" w:cs="Times New Roman"/>
          <w:sz w:val="28"/>
          <w:szCs w:val="28"/>
          <w:lang w:eastAsia="ru-RU"/>
        </w:rPr>
        <w:t>гот</w:t>
      </w:r>
      <w:r w:rsidR="009E315A">
        <w:rPr>
          <w:rFonts w:ascii="Times New Roman" w:eastAsia="Times New Roman" w:hAnsi="Times New Roman" w:cs="Times New Roman"/>
          <w:sz w:val="28"/>
          <w:szCs w:val="28"/>
          <w:lang w:eastAsia="ru-RU"/>
        </w:rPr>
        <w:t>авливает</w:t>
      </w:r>
      <w:r w:rsidR="009E315A" w:rsidRPr="000023EB">
        <w:rPr>
          <w:rFonts w:ascii="Times New Roman" w:eastAsia="Times New Roman" w:hAnsi="Times New Roman" w:cs="Times New Roman"/>
          <w:sz w:val="28"/>
          <w:szCs w:val="28"/>
          <w:lang w:eastAsia="ru-RU"/>
        </w:rPr>
        <w:t xml:space="preserve"> проект письма заявителю</w:t>
      </w:r>
      <w:r w:rsidR="009E315A">
        <w:rPr>
          <w:rFonts w:ascii="Times New Roman" w:eastAsia="Times New Roman" w:hAnsi="Times New Roman" w:cs="Times New Roman"/>
          <w:sz w:val="28"/>
          <w:szCs w:val="28"/>
          <w:lang w:eastAsia="ru-RU"/>
        </w:rPr>
        <w:t>,</w:t>
      </w:r>
      <w:r w:rsidR="009E315A" w:rsidRPr="000023EB">
        <w:rPr>
          <w:rFonts w:ascii="Times New Roman" w:eastAsia="Times New Roman" w:hAnsi="Times New Roman" w:cs="Times New Roman"/>
          <w:sz w:val="28"/>
          <w:szCs w:val="28"/>
          <w:lang w:eastAsia="ru-RU"/>
        </w:rPr>
        <w:t xml:space="preserve"> с указанием причин возврата и передает его на </w:t>
      </w:r>
      <w:r w:rsidR="00440871">
        <w:rPr>
          <w:rFonts w:ascii="Times New Roman" w:eastAsia="Times New Roman" w:hAnsi="Times New Roman" w:cs="Times New Roman"/>
          <w:sz w:val="28"/>
          <w:szCs w:val="28"/>
          <w:lang w:eastAsia="ru-RU"/>
        </w:rPr>
        <w:t>подпись</w:t>
      </w:r>
      <w:r w:rsidR="009E315A" w:rsidRPr="000023EB">
        <w:rPr>
          <w:rFonts w:ascii="Times New Roman" w:eastAsia="Times New Roman" w:hAnsi="Times New Roman" w:cs="Times New Roman"/>
          <w:sz w:val="28"/>
          <w:szCs w:val="28"/>
          <w:lang w:eastAsia="ru-RU"/>
        </w:rPr>
        <w:t xml:space="preserve"> </w:t>
      </w:r>
      <w:r w:rsidR="009E315A">
        <w:rPr>
          <w:rFonts w:ascii="Times New Roman" w:eastAsia="Times New Roman" w:hAnsi="Times New Roman" w:cs="Times New Roman"/>
          <w:sz w:val="28"/>
          <w:szCs w:val="28"/>
          <w:lang w:eastAsia="ru-RU"/>
        </w:rPr>
        <w:t>первому заместителю Главы города Ачинска.</w:t>
      </w:r>
    </w:p>
    <w:p w:rsidR="000023EB" w:rsidRDefault="00FF4F4F" w:rsidP="00385880">
      <w:pPr>
        <w:spacing w:after="0" w:line="240" w:lineRule="auto"/>
        <w:ind w:firstLine="709"/>
        <w:jc w:val="both"/>
        <w:rPr>
          <w:rFonts w:ascii="Times New Roman" w:eastAsia="Times New Roman" w:hAnsi="Times New Roman" w:cs="Times New Roman"/>
          <w:sz w:val="28"/>
          <w:szCs w:val="28"/>
          <w:lang w:eastAsia="ru-RU"/>
        </w:rPr>
      </w:pPr>
      <w:r w:rsidRPr="000023EB">
        <w:rPr>
          <w:rFonts w:ascii="Times New Roman" w:eastAsia="Times New Roman" w:hAnsi="Times New Roman" w:cs="Times New Roman"/>
          <w:sz w:val="28"/>
          <w:szCs w:val="28"/>
          <w:lang w:eastAsia="ru-RU"/>
        </w:rPr>
        <w:t xml:space="preserve"> 3.3.</w:t>
      </w:r>
      <w:r w:rsidR="00DB1FAA">
        <w:rPr>
          <w:rFonts w:ascii="Times New Roman" w:eastAsia="Times New Roman" w:hAnsi="Times New Roman" w:cs="Times New Roman"/>
          <w:sz w:val="28"/>
          <w:szCs w:val="28"/>
          <w:lang w:eastAsia="ru-RU"/>
        </w:rPr>
        <w:t>5</w:t>
      </w:r>
      <w:r w:rsidRPr="000023EB">
        <w:rPr>
          <w:rFonts w:ascii="Times New Roman" w:eastAsia="Times New Roman" w:hAnsi="Times New Roman" w:cs="Times New Roman"/>
          <w:sz w:val="28"/>
          <w:szCs w:val="28"/>
          <w:lang w:eastAsia="ru-RU"/>
        </w:rPr>
        <w:t xml:space="preserve">. </w:t>
      </w:r>
      <w:r w:rsidR="000023EB">
        <w:rPr>
          <w:rFonts w:ascii="Times New Roman" w:eastAsia="Times New Roman" w:hAnsi="Times New Roman" w:cs="Times New Roman"/>
          <w:sz w:val="28"/>
          <w:szCs w:val="28"/>
          <w:lang w:eastAsia="ru-RU"/>
        </w:rPr>
        <w:t>Результатом исполнения административной процедуры является:</w:t>
      </w:r>
    </w:p>
    <w:p w:rsidR="00FF4F4F" w:rsidRDefault="00FF4F4F"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направление письма заявителю о </w:t>
      </w:r>
      <w:r w:rsidRPr="000023EB">
        <w:rPr>
          <w:rFonts w:ascii="Times New Roman" w:eastAsia="Times New Roman" w:hAnsi="Times New Roman" w:cs="Times New Roman"/>
          <w:sz w:val="28"/>
          <w:szCs w:val="28"/>
          <w:lang w:eastAsia="ru-RU"/>
        </w:rPr>
        <w:t>возврат</w:t>
      </w:r>
      <w:r>
        <w:rPr>
          <w:rFonts w:ascii="Times New Roman" w:eastAsia="Times New Roman" w:hAnsi="Times New Roman" w:cs="Times New Roman"/>
          <w:sz w:val="28"/>
          <w:szCs w:val="28"/>
          <w:lang w:eastAsia="ru-RU"/>
        </w:rPr>
        <w:t>е</w:t>
      </w:r>
      <w:r w:rsidRPr="000023EB">
        <w:rPr>
          <w:rFonts w:ascii="Times New Roman" w:eastAsia="Times New Roman" w:hAnsi="Times New Roman" w:cs="Times New Roman"/>
          <w:sz w:val="28"/>
          <w:szCs w:val="28"/>
          <w:lang w:eastAsia="ru-RU"/>
        </w:rPr>
        <w:t xml:space="preserve"> ходатайства без его рассмотрения</w:t>
      </w:r>
      <w:r>
        <w:rPr>
          <w:rFonts w:ascii="Times New Roman" w:eastAsia="Times New Roman" w:hAnsi="Times New Roman" w:cs="Times New Roman"/>
          <w:sz w:val="28"/>
          <w:szCs w:val="28"/>
          <w:lang w:eastAsia="ru-RU"/>
        </w:rPr>
        <w:t>;</w:t>
      </w:r>
    </w:p>
    <w:p w:rsidR="008D046D" w:rsidRDefault="000023EB"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218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Срок выполнения административной процедуры</w:t>
      </w:r>
      <w:r w:rsidR="008D046D">
        <w:rPr>
          <w:rFonts w:ascii="Times New Roman" w:eastAsia="Times New Roman" w:hAnsi="Times New Roman" w:cs="Times New Roman"/>
          <w:sz w:val="28"/>
          <w:szCs w:val="28"/>
          <w:lang w:eastAsia="ru-RU"/>
        </w:rPr>
        <w:t xml:space="preserve"> для </w:t>
      </w:r>
      <w:r w:rsidR="008D046D" w:rsidRPr="00F6380D">
        <w:rPr>
          <w:rFonts w:ascii="Times New Roman" w:eastAsia="Times New Roman" w:hAnsi="Times New Roman" w:cs="Times New Roman"/>
          <w:sz w:val="28"/>
          <w:szCs w:val="28"/>
          <w:lang w:eastAsia="ru-RU"/>
        </w:rPr>
        <w:t>возврат</w:t>
      </w:r>
      <w:r w:rsidR="008D046D">
        <w:rPr>
          <w:rFonts w:ascii="Times New Roman" w:eastAsia="Times New Roman" w:hAnsi="Times New Roman" w:cs="Times New Roman"/>
          <w:sz w:val="28"/>
          <w:szCs w:val="28"/>
          <w:lang w:eastAsia="ru-RU"/>
        </w:rPr>
        <w:t>а</w:t>
      </w:r>
      <w:r w:rsidR="008D046D" w:rsidRPr="00F6380D">
        <w:rPr>
          <w:rFonts w:ascii="Times New Roman" w:eastAsia="Times New Roman" w:hAnsi="Times New Roman" w:cs="Times New Roman"/>
          <w:sz w:val="28"/>
          <w:szCs w:val="28"/>
          <w:lang w:eastAsia="ru-RU"/>
        </w:rPr>
        <w:t xml:space="preserve"> заявителю ходатайства без его рассмотрения</w:t>
      </w:r>
      <w:r w:rsidR="008D046D">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не более 5 рабочих дней со дня поступления ходатайства</w:t>
      </w:r>
      <w:r w:rsidR="008D046D">
        <w:rPr>
          <w:rFonts w:ascii="Times New Roman" w:eastAsia="Times New Roman" w:hAnsi="Times New Roman" w:cs="Times New Roman"/>
          <w:sz w:val="28"/>
          <w:szCs w:val="28"/>
          <w:lang w:eastAsia="ru-RU"/>
        </w:rPr>
        <w:t>.</w:t>
      </w:r>
    </w:p>
    <w:p w:rsidR="009805B0" w:rsidRPr="000023EB" w:rsidRDefault="009805B0" w:rsidP="00385880">
      <w:pPr>
        <w:spacing w:after="0" w:line="240" w:lineRule="auto"/>
        <w:ind w:firstLine="709"/>
        <w:jc w:val="both"/>
        <w:rPr>
          <w:rFonts w:ascii="Times New Roman" w:eastAsia="Times New Roman" w:hAnsi="Times New Roman" w:cs="Times New Roman"/>
          <w:sz w:val="28"/>
          <w:szCs w:val="28"/>
          <w:lang w:eastAsia="ru-RU"/>
        </w:rPr>
      </w:pPr>
    </w:p>
    <w:p w:rsidR="00F21546" w:rsidRDefault="002E327A" w:rsidP="00385880">
      <w:pPr>
        <w:spacing w:after="0" w:line="240" w:lineRule="auto"/>
        <w:ind w:firstLine="709"/>
        <w:jc w:val="both"/>
        <w:rPr>
          <w:rFonts w:ascii="Times New Roman" w:eastAsia="Times New Roman" w:hAnsi="Times New Roman" w:cs="Times New Roman"/>
          <w:sz w:val="28"/>
          <w:szCs w:val="28"/>
          <w:lang w:eastAsia="ru-RU"/>
        </w:rPr>
      </w:pPr>
      <w:r w:rsidRPr="00F21546">
        <w:rPr>
          <w:rFonts w:ascii="Times New Roman" w:eastAsia="Times New Roman" w:hAnsi="Times New Roman" w:cs="Times New Roman"/>
          <w:sz w:val="28"/>
          <w:szCs w:val="28"/>
          <w:lang w:eastAsia="ru-RU"/>
        </w:rPr>
        <w:t>3.</w:t>
      </w:r>
      <w:r w:rsidR="00006D42" w:rsidRPr="00F21546">
        <w:rPr>
          <w:rFonts w:ascii="Times New Roman" w:eastAsia="Times New Roman" w:hAnsi="Times New Roman" w:cs="Times New Roman"/>
          <w:sz w:val="28"/>
          <w:szCs w:val="28"/>
          <w:lang w:eastAsia="ru-RU"/>
        </w:rPr>
        <w:t>4</w:t>
      </w:r>
      <w:r w:rsidRPr="00F21546">
        <w:rPr>
          <w:rFonts w:ascii="Times New Roman" w:eastAsia="Times New Roman" w:hAnsi="Times New Roman" w:cs="Times New Roman"/>
          <w:sz w:val="28"/>
          <w:szCs w:val="28"/>
          <w:lang w:eastAsia="ru-RU"/>
        </w:rPr>
        <w:t xml:space="preserve">. Выявление правообладателей земельных участков </w:t>
      </w:r>
      <w:r w:rsidR="008F2AD3">
        <w:rPr>
          <w:rFonts w:ascii="Times New Roman" w:eastAsia="Times New Roman" w:hAnsi="Times New Roman" w:cs="Times New Roman"/>
          <w:sz w:val="28"/>
          <w:szCs w:val="28"/>
          <w:lang w:eastAsia="ru-RU"/>
        </w:rPr>
        <w:t xml:space="preserve">и размещение извещения о возможном установлении </w:t>
      </w:r>
      <w:r w:rsidR="00F2658E">
        <w:rPr>
          <w:rFonts w:ascii="Times New Roman" w:eastAsia="Times New Roman" w:hAnsi="Times New Roman" w:cs="Times New Roman"/>
          <w:sz w:val="28"/>
          <w:szCs w:val="28"/>
          <w:lang w:eastAsia="ru-RU"/>
        </w:rPr>
        <w:t>публичного сервитута.</w:t>
      </w:r>
    </w:p>
    <w:p w:rsidR="00464885" w:rsidRDefault="00EC13EF" w:rsidP="003858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3.4.1. </w:t>
      </w:r>
      <w:proofErr w:type="gramStart"/>
      <w:r w:rsidR="00464885" w:rsidRPr="00EC13EF">
        <w:rPr>
          <w:rFonts w:ascii="Times New Roman" w:hAnsi="Times New Roman" w:cs="Times New Roman"/>
          <w:sz w:val="28"/>
          <w:szCs w:val="28"/>
        </w:rPr>
        <w:t xml:space="preserve">Выявление правообладателей земельных участков обеспечивается в порядке, предусмотренном </w:t>
      </w:r>
      <w:r w:rsidR="00464885">
        <w:rPr>
          <w:rFonts w:ascii="Times New Roman" w:hAnsi="Times New Roman" w:cs="Times New Roman"/>
          <w:sz w:val="28"/>
          <w:szCs w:val="28"/>
        </w:rPr>
        <w:t>под</w:t>
      </w:r>
      <w:hyperlink w:anchor="Par2" w:history="1">
        <w:r w:rsidR="00464885" w:rsidRPr="00EC13EF">
          <w:rPr>
            <w:rFonts w:ascii="Times New Roman" w:hAnsi="Times New Roman" w:cs="Times New Roman"/>
            <w:sz w:val="28"/>
            <w:szCs w:val="28"/>
          </w:rPr>
          <w:t>пунктами 3</w:t>
        </w:r>
      </w:hyperlink>
      <w:r w:rsidR="00464885">
        <w:rPr>
          <w:rFonts w:ascii="Times New Roman" w:hAnsi="Times New Roman" w:cs="Times New Roman"/>
          <w:sz w:val="28"/>
          <w:szCs w:val="28"/>
        </w:rPr>
        <w:t>.4.2</w:t>
      </w:r>
      <w:r w:rsidR="00464885" w:rsidRPr="00EC13EF">
        <w:rPr>
          <w:rFonts w:ascii="Times New Roman" w:hAnsi="Times New Roman" w:cs="Times New Roman"/>
          <w:sz w:val="28"/>
          <w:szCs w:val="28"/>
        </w:rPr>
        <w:t xml:space="preserve"> </w:t>
      </w:r>
      <w:r w:rsidR="00464885">
        <w:rPr>
          <w:rFonts w:ascii="Times New Roman" w:hAnsi="Times New Roman" w:cs="Times New Roman"/>
          <w:sz w:val="28"/>
          <w:szCs w:val="28"/>
        </w:rPr>
        <w:t>–</w:t>
      </w:r>
      <w:r w:rsidR="00464885" w:rsidRPr="00EC13EF">
        <w:rPr>
          <w:rFonts w:ascii="Times New Roman" w:hAnsi="Times New Roman" w:cs="Times New Roman"/>
          <w:sz w:val="28"/>
          <w:szCs w:val="28"/>
        </w:rPr>
        <w:t xml:space="preserve"> </w:t>
      </w:r>
      <w:r w:rsidR="00464885">
        <w:rPr>
          <w:rFonts w:ascii="Times New Roman" w:hAnsi="Times New Roman" w:cs="Times New Roman"/>
          <w:sz w:val="28"/>
          <w:szCs w:val="28"/>
        </w:rPr>
        <w:t>3.4.</w:t>
      </w:r>
      <w:hyperlink w:anchor="Par20" w:history="1">
        <w:r w:rsidR="00464885" w:rsidRPr="00EC13EF">
          <w:rPr>
            <w:rFonts w:ascii="Times New Roman" w:hAnsi="Times New Roman" w:cs="Times New Roman"/>
            <w:sz w:val="28"/>
            <w:szCs w:val="28"/>
          </w:rPr>
          <w:t>8</w:t>
        </w:r>
      </w:hyperlink>
      <w:r w:rsidR="00464885">
        <w:rPr>
          <w:rFonts w:ascii="Times New Roman" w:hAnsi="Times New Roman" w:cs="Times New Roman"/>
          <w:sz w:val="28"/>
          <w:szCs w:val="28"/>
        </w:rPr>
        <w:t xml:space="preserve"> настоящего пункта, за исключением</w:t>
      </w:r>
      <w:r w:rsidR="00464885" w:rsidRPr="00EC13EF">
        <w:rPr>
          <w:rFonts w:ascii="Times New Roman" w:hAnsi="Times New Roman" w:cs="Times New Roman"/>
          <w:sz w:val="28"/>
          <w:szCs w:val="28"/>
        </w:rPr>
        <w:t>, если подано ходатайство в целях</w:t>
      </w:r>
      <w:r w:rsidR="00464885">
        <w:rPr>
          <w:rFonts w:ascii="Times New Roman" w:hAnsi="Times New Roman" w:cs="Times New Roman"/>
          <w:sz w:val="28"/>
          <w:szCs w:val="28"/>
        </w:rPr>
        <w:t xml:space="preserve"> устройства пересечений автомобильных дорог или железнодорожных путей с железнодорожными путями общего пользования, а также с автомобильными дорогами или примыканиями автомобильных дорог к другим автомобильным дорогам, в границах полос их отвода.</w:t>
      </w:r>
      <w:proofErr w:type="gramEnd"/>
    </w:p>
    <w:p w:rsidR="00DB1FAA" w:rsidRDefault="00464885"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3.4.2. </w:t>
      </w:r>
      <w:r w:rsidR="00E92188">
        <w:rPr>
          <w:rFonts w:ascii="Times New Roman" w:eastAsia="Times New Roman" w:hAnsi="Times New Roman" w:cs="Times New Roman"/>
          <w:sz w:val="28"/>
          <w:szCs w:val="28"/>
          <w:lang w:eastAsia="ru-RU"/>
        </w:rPr>
        <w:t>С</w:t>
      </w:r>
      <w:r w:rsidR="00EC13EF">
        <w:rPr>
          <w:rFonts w:ascii="Times New Roman" w:hAnsi="Times New Roman" w:cs="Times New Roman"/>
          <w:sz w:val="28"/>
          <w:szCs w:val="28"/>
        </w:rPr>
        <w:t xml:space="preserve">пециалист </w:t>
      </w:r>
      <w:r w:rsidR="00DB1FAA">
        <w:rPr>
          <w:rFonts w:ascii="Times New Roman" w:hAnsi="Times New Roman" w:cs="Times New Roman"/>
          <w:sz w:val="28"/>
          <w:szCs w:val="28"/>
        </w:rPr>
        <w:t xml:space="preserve">Отдела </w:t>
      </w:r>
      <w:r w:rsidR="00E9648A">
        <w:rPr>
          <w:rFonts w:ascii="Times New Roman" w:hAnsi="Times New Roman" w:cs="Times New Roman"/>
          <w:sz w:val="28"/>
          <w:szCs w:val="28"/>
        </w:rPr>
        <w:t>земельных отношений</w:t>
      </w:r>
      <w:r w:rsidR="00E92188">
        <w:rPr>
          <w:rFonts w:ascii="Times New Roman" w:hAnsi="Times New Roman" w:cs="Times New Roman"/>
          <w:sz w:val="28"/>
          <w:szCs w:val="28"/>
        </w:rPr>
        <w:t>,</w:t>
      </w:r>
      <w:r w:rsidR="00E9648A">
        <w:rPr>
          <w:rFonts w:ascii="Times New Roman" w:hAnsi="Times New Roman" w:cs="Times New Roman"/>
          <w:sz w:val="28"/>
          <w:szCs w:val="28"/>
        </w:rPr>
        <w:t xml:space="preserve"> </w:t>
      </w:r>
      <w:r w:rsidR="00EC13EF">
        <w:rPr>
          <w:rFonts w:ascii="Times New Roman" w:hAnsi="Times New Roman" w:cs="Times New Roman"/>
          <w:sz w:val="28"/>
          <w:szCs w:val="28"/>
        </w:rPr>
        <w:t>в срок не более чем семь рабочих дней со дня поступления ходатайства</w:t>
      </w:r>
      <w:r w:rsidR="00E92188">
        <w:rPr>
          <w:rFonts w:ascii="Times New Roman" w:hAnsi="Times New Roman" w:cs="Times New Roman"/>
          <w:sz w:val="28"/>
          <w:szCs w:val="28"/>
        </w:rPr>
        <w:t>,</w:t>
      </w:r>
      <w:r w:rsidR="00EC13EF">
        <w:rPr>
          <w:rFonts w:ascii="Times New Roman" w:hAnsi="Times New Roman" w:cs="Times New Roman"/>
          <w:sz w:val="28"/>
          <w:szCs w:val="28"/>
        </w:rPr>
        <w:t xml:space="preserve"> направляет в орган регистрации прав </w:t>
      </w:r>
      <w:r w:rsidR="00DB1FAA" w:rsidRPr="0012463D">
        <w:rPr>
          <w:rFonts w:ascii="Times New Roman" w:eastAsia="Times New Roman" w:hAnsi="Times New Roman" w:cs="Times New Roman"/>
          <w:sz w:val="28"/>
          <w:szCs w:val="28"/>
          <w:lang w:eastAsia="ru-RU"/>
        </w:rPr>
        <w:t xml:space="preserve">межведомственный </w:t>
      </w:r>
      <w:r w:rsidR="00EC13EF">
        <w:rPr>
          <w:rFonts w:ascii="Times New Roman" w:hAnsi="Times New Roman" w:cs="Times New Roman"/>
          <w:sz w:val="28"/>
          <w:szCs w:val="28"/>
        </w:rPr>
        <w:t>запрос о правообладателях земельных участков, в отношении которых подано ходатайство</w:t>
      </w:r>
      <w:r w:rsidR="00DB1FAA">
        <w:rPr>
          <w:rFonts w:ascii="Times New Roman" w:hAnsi="Times New Roman" w:cs="Times New Roman"/>
          <w:sz w:val="28"/>
          <w:szCs w:val="28"/>
        </w:rPr>
        <w:t xml:space="preserve">, </w:t>
      </w:r>
      <w:r w:rsidR="00DB1FAA" w:rsidRPr="0012463D">
        <w:rPr>
          <w:rFonts w:ascii="Times New Roman" w:eastAsia="Times New Roman" w:hAnsi="Times New Roman" w:cs="Times New Roman"/>
          <w:sz w:val="28"/>
          <w:szCs w:val="28"/>
          <w:lang w:eastAsia="ru-RU"/>
        </w:rPr>
        <w:t>с использованием программно-технических средств</w:t>
      </w:r>
      <w:r w:rsidR="00DB1FAA">
        <w:rPr>
          <w:rFonts w:ascii="Times New Roman" w:eastAsia="Times New Roman" w:hAnsi="Times New Roman" w:cs="Times New Roman"/>
          <w:sz w:val="28"/>
          <w:szCs w:val="28"/>
          <w:lang w:eastAsia="ru-RU"/>
        </w:rPr>
        <w:t>.</w:t>
      </w:r>
    </w:p>
    <w:p w:rsidR="00DB1FAA" w:rsidRPr="0012463D" w:rsidRDefault="00DB1FAA"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2463D">
        <w:rPr>
          <w:rFonts w:ascii="Times New Roman" w:eastAsia="Times New Roman" w:hAnsi="Times New Roman" w:cs="Times New Roman"/>
          <w:sz w:val="28"/>
          <w:szCs w:val="28"/>
          <w:lang w:eastAsia="ru-RU"/>
        </w:rPr>
        <w:t>ри отсутствии технической возможности направления межведомственного запроса по каналам системы межведомственного электронного взаимодействия</w:t>
      </w:r>
      <w:r>
        <w:rPr>
          <w:rFonts w:ascii="Times New Roman" w:eastAsia="Times New Roman" w:hAnsi="Times New Roman" w:cs="Times New Roman"/>
          <w:sz w:val="28"/>
          <w:szCs w:val="28"/>
          <w:lang w:eastAsia="ru-RU"/>
        </w:rPr>
        <w:t>,</w:t>
      </w:r>
      <w:r w:rsidRPr="0012463D">
        <w:rPr>
          <w:rFonts w:ascii="Times New Roman" w:eastAsia="Times New Roman" w:hAnsi="Times New Roman" w:cs="Times New Roman"/>
          <w:sz w:val="28"/>
          <w:szCs w:val="28"/>
          <w:lang w:eastAsia="ru-RU"/>
        </w:rPr>
        <w:t xml:space="preserve"> соответствующий межведомственн</w:t>
      </w:r>
      <w:r>
        <w:rPr>
          <w:rFonts w:ascii="Times New Roman" w:eastAsia="Times New Roman" w:hAnsi="Times New Roman" w:cs="Times New Roman"/>
          <w:sz w:val="28"/>
          <w:szCs w:val="28"/>
          <w:lang w:eastAsia="ru-RU"/>
        </w:rPr>
        <w:t>ый запрос направляется по почте</w:t>
      </w:r>
      <w:r w:rsidRPr="0012463D">
        <w:rPr>
          <w:rFonts w:ascii="Times New Roman" w:eastAsia="Times New Roman" w:hAnsi="Times New Roman" w:cs="Times New Roman"/>
          <w:sz w:val="28"/>
          <w:szCs w:val="28"/>
          <w:lang w:eastAsia="ru-RU"/>
        </w:rPr>
        <w:t>.</w:t>
      </w:r>
    </w:p>
    <w:p w:rsidR="00DB1FAA" w:rsidRDefault="00DB1FAA"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2463D">
        <w:rPr>
          <w:rFonts w:ascii="Times New Roman" w:eastAsia="Times New Roman" w:hAnsi="Times New Roman" w:cs="Times New Roman"/>
          <w:sz w:val="28"/>
          <w:szCs w:val="28"/>
          <w:lang w:eastAsia="ru-RU"/>
        </w:rPr>
        <w:t>осле поступления ответа на межведомственный запрос, поступившие документы и информация приобща</w:t>
      </w:r>
      <w:r>
        <w:rPr>
          <w:rFonts w:ascii="Times New Roman" w:eastAsia="Times New Roman" w:hAnsi="Times New Roman" w:cs="Times New Roman"/>
          <w:sz w:val="28"/>
          <w:szCs w:val="28"/>
          <w:lang w:eastAsia="ru-RU"/>
        </w:rPr>
        <w:t>ю</w:t>
      </w:r>
      <w:r w:rsidRPr="0012463D">
        <w:rPr>
          <w:rFonts w:ascii="Times New Roman" w:eastAsia="Times New Roman" w:hAnsi="Times New Roman" w:cs="Times New Roman"/>
          <w:sz w:val="28"/>
          <w:szCs w:val="28"/>
          <w:lang w:eastAsia="ru-RU"/>
        </w:rPr>
        <w:t>тся к документам, представленным заявителем.</w:t>
      </w:r>
    </w:p>
    <w:p w:rsidR="00EC13EF" w:rsidRPr="00E9648A" w:rsidRDefault="00EC13EF"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В срок не более чем семь рабочих дней со дня поступления ходатайства </w:t>
      </w:r>
      <w:r w:rsidR="00E9648A">
        <w:rPr>
          <w:rFonts w:ascii="Times New Roman" w:hAnsi="Times New Roman" w:cs="Times New Roman"/>
          <w:sz w:val="28"/>
          <w:szCs w:val="28"/>
        </w:rPr>
        <w:t xml:space="preserve">специалист </w:t>
      </w:r>
      <w:r w:rsidR="00464885">
        <w:rPr>
          <w:rFonts w:ascii="Times New Roman" w:hAnsi="Times New Roman" w:cs="Times New Roman"/>
          <w:sz w:val="28"/>
          <w:szCs w:val="28"/>
        </w:rPr>
        <w:t xml:space="preserve">Отдела </w:t>
      </w:r>
      <w:r w:rsidR="00E9648A">
        <w:rPr>
          <w:rFonts w:ascii="Times New Roman" w:hAnsi="Times New Roman" w:cs="Times New Roman"/>
          <w:sz w:val="28"/>
          <w:szCs w:val="28"/>
        </w:rPr>
        <w:t>земельных отношений</w:t>
      </w:r>
      <w:r>
        <w:rPr>
          <w:rFonts w:ascii="Times New Roman" w:hAnsi="Times New Roman" w:cs="Times New Roman"/>
          <w:sz w:val="28"/>
          <w:szCs w:val="28"/>
        </w:rPr>
        <w:t xml:space="preserve"> обеспечивает извещение </w:t>
      </w:r>
      <w:r w:rsidRPr="00E9648A">
        <w:rPr>
          <w:rFonts w:ascii="Times New Roman" w:hAnsi="Times New Roman" w:cs="Times New Roman"/>
          <w:sz w:val="28"/>
          <w:szCs w:val="28"/>
        </w:rPr>
        <w:t>правообладателей земельных участков путем:</w:t>
      </w:r>
      <w:bookmarkStart w:id="3" w:name="Par3"/>
      <w:bookmarkEnd w:id="3"/>
    </w:p>
    <w:p w:rsidR="00EC13EF" w:rsidRPr="00E9648A" w:rsidRDefault="00EC13EF" w:rsidP="00385880">
      <w:pPr>
        <w:spacing w:after="0" w:line="240" w:lineRule="auto"/>
        <w:ind w:firstLine="709"/>
        <w:jc w:val="both"/>
        <w:rPr>
          <w:rFonts w:ascii="Times New Roman" w:hAnsi="Times New Roman" w:cs="Times New Roman"/>
          <w:sz w:val="28"/>
          <w:szCs w:val="28"/>
        </w:rPr>
      </w:pPr>
      <w:r w:rsidRPr="00E9648A">
        <w:rPr>
          <w:rFonts w:ascii="Times New Roman" w:hAnsi="Times New Roman" w:cs="Times New Roman"/>
          <w:sz w:val="28"/>
          <w:szCs w:val="28"/>
        </w:rPr>
        <w:t>1) опубликования сообщения о возможном установлении публичного сервитута в газете «</w:t>
      </w:r>
      <w:proofErr w:type="spellStart"/>
      <w:r w:rsidRPr="00E9648A">
        <w:rPr>
          <w:rFonts w:ascii="Times New Roman" w:hAnsi="Times New Roman" w:cs="Times New Roman"/>
          <w:sz w:val="28"/>
          <w:szCs w:val="28"/>
        </w:rPr>
        <w:t>Ачинская</w:t>
      </w:r>
      <w:proofErr w:type="spellEnd"/>
      <w:r w:rsidRPr="00E9648A">
        <w:rPr>
          <w:rFonts w:ascii="Times New Roman" w:hAnsi="Times New Roman" w:cs="Times New Roman"/>
          <w:sz w:val="28"/>
          <w:szCs w:val="28"/>
        </w:rPr>
        <w:t xml:space="preserve"> газета»;</w:t>
      </w:r>
      <w:bookmarkStart w:id="4" w:name="Par4"/>
      <w:bookmarkEnd w:id="4"/>
    </w:p>
    <w:p w:rsidR="00657AE9" w:rsidRPr="00E9648A" w:rsidRDefault="00EC13EF" w:rsidP="00385880">
      <w:pPr>
        <w:spacing w:after="0" w:line="240" w:lineRule="auto"/>
        <w:ind w:firstLine="709"/>
        <w:jc w:val="both"/>
        <w:rPr>
          <w:rFonts w:ascii="Times New Roman" w:hAnsi="Times New Roman" w:cs="Times New Roman"/>
          <w:sz w:val="28"/>
          <w:szCs w:val="28"/>
        </w:rPr>
      </w:pPr>
      <w:r w:rsidRPr="00E9648A">
        <w:rPr>
          <w:rFonts w:ascii="Times New Roman" w:hAnsi="Times New Roman" w:cs="Times New Roman"/>
          <w:sz w:val="28"/>
          <w:szCs w:val="28"/>
        </w:rPr>
        <w:t xml:space="preserve">2) размещения сообщения о возможном установлении публичного сервитута на официальном сайте органов местного самоуправления города Ачинска </w:t>
      </w:r>
      <w:hyperlink r:id="rId58" w:history="1">
        <w:r w:rsidR="00657AE9" w:rsidRPr="00E9648A">
          <w:rPr>
            <w:rStyle w:val="a5"/>
            <w:rFonts w:ascii="Times New Roman" w:hAnsi="Times New Roman" w:cs="Times New Roman"/>
            <w:color w:val="auto"/>
            <w:sz w:val="28"/>
            <w:szCs w:val="28"/>
            <w:u w:val="none"/>
            <w:lang w:val="en-US"/>
          </w:rPr>
          <w:t>www</w:t>
        </w:r>
        <w:r w:rsidR="00657AE9" w:rsidRPr="00E9648A">
          <w:rPr>
            <w:rStyle w:val="a5"/>
            <w:rFonts w:ascii="Times New Roman" w:hAnsi="Times New Roman" w:cs="Times New Roman"/>
            <w:color w:val="auto"/>
            <w:sz w:val="28"/>
            <w:szCs w:val="28"/>
            <w:u w:val="none"/>
          </w:rPr>
          <w:t>.</w:t>
        </w:r>
        <w:proofErr w:type="spellStart"/>
        <w:r w:rsidR="00657AE9" w:rsidRPr="00E9648A">
          <w:rPr>
            <w:rStyle w:val="a5"/>
            <w:rFonts w:ascii="Times New Roman" w:hAnsi="Times New Roman" w:cs="Times New Roman"/>
            <w:color w:val="auto"/>
            <w:sz w:val="28"/>
            <w:szCs w:val="28"/>
            <w:u w:val="none"/>
            <w:lang w:val="en-US"/>
          </w:rPr>
          <w:t>adm</w:t>
        </w:r>
        <w:proofErr w:type="spellEnd"/>
        <w:r w:rsidR="00657AE9" w:rsidRPr="00E9648A">
          <w:rPr>
            <w:rStyle w:val="a5"/>
            <w:rFonts w:ascii="Times New Roman" w:hAnsi="Times New Roman" w:cs="Times New Roman"/>
            <w:color w:val="auto"/>
            <w:sz w:val="28"/>
            <w:szCs w:val="28"/>
            <w:u w:val="none"/>
          </w:rPr>
          <w:t>-</w:t>
        </w:r>
        <w:proofErr w:type="spellStart"/>
        <w:r w:rsidR="00657AE9" w:rsidRPr="00E9648A">
          <w:rPr>
            <w:rStyle w:val="a5"/>
            <w:rFonts w:ascii="Times New Roman" w:hAnsi="Times New Roman" w:cs="Times New Roman"/>
            <w:color w:val="auto"/>
            <w:sz w:val="28"/>
            <w:szCs w:val="28"/>
            <w:u w:val="none"/>
            <w:lang w:val="en-US"/>
          </w:rPr>
          <w:t>achinsk</w:t>
        </w:r>
        <w:proofErr w:type="spellEnd"/>
        <w:r w:rsidR="00657AE9" w:rsidRPr="00E9648A">
          <w:rPr>
            <w:rStyle w:val="a5"/>
            <w:rFonts w:ascii="Times New Roman" w:hAnsi="Times New Roman" w:cs="Times New Roman"/>
            <w:color w:val="auto"/>
            <w:sz w:val="28"/>
            <w:szCs w:val="28"/>
            <w:u w:val="none"/>
          </w:rPr>
          <w:t>.</w:t>
        </w:r>
        <w:proofErr w:type="spellStart"/>
        <w:r w:rsidR="00657AE9" w:rsidRPr="00E9648A">
          <w:rPr>
            <w:rStyle w:val="a5"/>
            <w:rFonts w:ascii="Times New Roman" w:hAnsi="Times New Roman" w:cs="Times New Roman"/>
            <w:color w:val="auto"/>
            <w:sz w:val="28"/>
            <w:szCs w:val="28"/>
            <w:u w:val="none"/>
            <w:lang w:val="en-US"/>
          </w:rPr>
          <w:t>ru</w:t>
        </w:r>
        <w:proofErr w:type="spellEnd"/>
      </w:hyperlink>
      <w:r w:rsidRPr="00E9648A">
        <w:rPr>
          <w:rFonts w:ascii="Times New Roman" w:hAnsi="Times New Roman" w:cs="Times New Roman"/>
          <w:sz w:val="28"/>
          <w:szCs w:val="28"/>
        </w:rPr>
        <w:t>;</w:t>
      </w:r>
      <w:bookmarkStart w:id="5" w:name="Par6"/>
      <w:bookmarkEnd w:id="5"/>
    </w:p>
    <w:p w:rsidR="00657AE9" w:rsidRPr="00E9648A" w:rsidRDefault="00657AE9" w:rsidP="00385880">
      <w:pPr>
        <w:spacing w:after="0" w:line="240" w:lineRule="auto"/>
        <w:ind w:firstLine="709"/>
        <w:jc w:val="both"/>
        <w:rPr>
          <w:rFonts w:ascii="Times New Roman" w:hAnsi="Times New Roman" w:cs="Times New Roman"/>
          <w:sz w:val="28"/>
          <w:szCs w:val="28"/>
        </w:rPr>
      </w:pPr>
      <w:r w:rsidRPr="00E9648A">
        <w:rPr>
          <w:rFonts w:ascii="Times New Roman" w:hAnsi="Times New Roman" w:cs="Times New Roman"/>
          <w:sz w:val="28"/>
          <w:szCs w:val="28"/>
        </w:rPr>
        <w:t>3</w:t>
      </w:r>
      <w:r w:rsidR="00EC13EF" w:rsidRPr="00E9648A">
        <w:rPr>
          <w:rFonts w:ascii="Times New Roman" w:hAnsi="Times New Roman" w:cs="Times New Roman"/>
          <w:sz w:val="28"/>
          <w:szCs w:val="28"/>
        </w:rPr>
        <w:t xml:space="preserve">)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r w:rsidR="00CF0CD1" w:rsidRPr="00E9648A">
        <w:rPr>
          <w:rFonts w:ascii="Times New Roman" w:hAnsi="Times New Roman" w:cs="Times New Roman"/>
          <w:sz w:val="28"/>
          <w:szCs w:val="28"/>
        </w:rPr>
        <w:t xml:space="preserve">подпункта </w:t>
      </w:r>
      <w:r w:rsidRPr="00E9648A">
        <w:rPr>
          <w:rFonts w:ascii="Times New Roman" w:hAnsi="Times New Roman" w:cs="Times New Roman"/>
          <w:sz w:val="28"/>
          <w:szCs w:val="28"/>
        </w:rPr>
        <w:t>1</w:t>
      </w:r>
      <w:r w:rsidR="00CF0CD1">
        <w:rPr>
          <w:rFonts w:ascii="Times New Roman" w:hAnsi="Times New Roman" w:cs="Times New Roman"/>
          <w:sz w:val="28"/>
          <w:szCs w:val="28"/>
        </w:rPr>
        <w:t xml:space="preserve"> настоящего</w:t>
      </w:r>
      <w:r w:rsidRPr="00E9648A">
        <w:rPr>
          <w:rFonts w:ascii="Times New Roman" w:hAnsi="Times New Roman" w:cs="Times New Roman"/>
          <w:sz w:val="28"/>
          <w:szCs w:val="28"/>
        </w:rPr>
        <w:t xml:space="preserve"> </w:t>
      </w:r>
      <w:r w:rsidR="00CF0CD1" w:rsidRPr="00E9648A">
        <w:rPr>
          <w:rFonts w:ascii="Times New Roman" w:hAnsi="Times New Roman" w:cs="Times New Roman"/>
          <w:sz w:val="28"/>
          <w:szCs w:val="28"/>
        </w:rPr>
        <w:t xml:space="preserve">пункта </w:t>
      </w:r>
      <w:r w:rsidR="00EC13EF" w:rsidRPr="00E9648A">
        <w:rPr>
          <w:rFonts w:ascii="Times New Roman" w:hAnsi="Times New Roman" w:cs="Times New Roman"/>
          <w:sz w:val="28"/>
          <w:szCs w:val="28"/>
        </w:rPr>
        <w:t>не применяются, если публичный сервитут испрашивается только в отношении земельного участка, указанного в настоящем подпункте.</w:t>
      </w:r>
    </w:p>
    <w:p w:rsidR="00657AE9" w:rsidRPr="00E9648A" w:rsidRDefault="00EC13EF" w:rsidP="00385880">
      <w:pPr>
        <w:spacing w:after="0" w:line="240" w:lineRule="auto"/>
        <w:ind w:firstLine="709"/>
        <w:jc w:val="both"/>
        <w:rPr>
          <w:rFonts w:ascii="Times New Roman" w:hAnsi="Times New Roman" w:cs="Times New Roman"/>
          <w:sz w:val="28"/>
          <w:szCs w:val="28"/>
        </w:rPr>
      </w:pPr>
      <w:r w:rsidRPr="00E9648A">
        <w:rPr>
          <w:rFonts w:ascii="Times New Roman" w:hAnsi="Times New Roman" w:cs="Times New Roman"/>
          <w:sz w:val="28"/>
          <w:szCs w:val="28"/>
        </w:rPr>
        <w:lastRenderedPageBreak/>
        <w:t>Извещение правообладателей земельных участков о возможном установлении публичного сервитута, направление копии решения об установлении публичного серви</w:t>
      </w:r>
      <w:r w:rsidR="00901C1E">
        <w:rPr>
          <w:rFonts w:ascii="Times New Roman" w:hAnsi="Times New Roman" w:cs="Times New Roman"/>
          <w:sz w:val="28"/>
          <w:szCs w:val="28"/>
        </w:rPr>
        <w:t>тута правообладателям земельных,</w:t>
      </w:r>
      <w:r w:rsidR="00657AE9" w:rsidRPr="00E9648A">
        <w:rPr>
          <w:rFonts w:ascii="Times New Roman" w:hAnsi="Times New Roman" w:cs="Times New Roman"/>
          <w:sz w:val="28"/>
          <w:szCs w:val="28"/>
        </w:rPr>
        <w:t xml:space="preserve"> </w:t>
      </w:r>
      <w:r w:rsidRPr="00E9648A">
        <w:rPr>
          <w:rFonts w:ascii="Times New Roman" w:hAnsi="Times New Roman" w:cs="Times New Roman"/>
          <w:sz w:val="28"/>
          <w:szCs w:val="28"/>
        </w:rPr>
        <w:t>осуществляются за счет средств заявителя.</w:t>
      </w:r>
      <w:bookmarkStart w:id="6" w:name="Par9"/>
      <w:bookmarkEnd w:id="6"/>
    </w:p>
    <w:p w:rsidR="00657AE9" w:rsidRDefault="0090652A"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901C1E">
        <w:rPr>
          <w:rFonts w:ascii="Times New Roman" w:hAnsi="Times New Roman" w:cs="Times New Roman"/>
          <w:sz w:val="28"/>
          <w:szCs w:val="28"/>
        </w:rPr>
        <w:t>4</w:t>
      </w:r>
      <w:r>
        <w:rPr>
          <w:rFonts w:ascii="Times New Roman" w:hAnsi="Times New Roman" w:cs="Times New Roman"/>
          <w:sz w:val="28"/>
          <w:szCs w:val="28"/>
        </w:rPr>
        <w:t>.</w:t>
      </w:r>
      <w:r w:rsidR="00EC13EF">
        <w:rPr>
          <w:rFonts w:ascii="Times New Roman" w:hAnsi="Times New Roman" w:cs="Times New Roman"/>
          <w:sz w:val="28"/>
          <w:szCs w:val="28"/>
        </w:rPr>
        <w:t xml:space="preserve"> Сообщение о возможном установлении публичного сервитута должно содержать:</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EC13EF">
        <w:rPr>
          <w:rFonts w:ascii="Times New Roman" w:hAnsi="Times New Roman" w:cs="Times New Roman"/>
          <w:sz w:val="28"/>
          <w:szCs w:val="28"/>
        </w:rPr>
        <w:t>) наименование уполномоченного органа, которым рассматривается ходатайство;</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C13EF">
        <w:rPr>
          <w:rFonts w:ascii="Times New Roman" w:hAnsi="Times New Roman" w:cs="Times New Roman"/>
          <w:sz w:val="28"/>
          <w:szCs w:val="28"/>
        </w:rPr>
        <w:t>) цели установления публичного сервитута;</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C13EF">
        <w:rPr>
          <w:rFonts w:ascii="Times New Roman" w:hAnsi="Times New Roman" w:cs="Times New Roman"/>
          <w:sz w:val="28"/>
          <w:szCs w:val="28"/>
        </w:rPr>
        <w:t>) адрес или иное описание местоположения земельного участка (участков), в отношении которого испрашивается публичный сервитут;</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C13EF">
        <w:rPr>
          <w:rFonts w:ascii="Times New Roman" w:hAnsi="Times New Roman" w:cs="Times New Roman"/>
          <w:sz w:val="28"/>
          <w:szCs w:val="28"/>
        </w:rPr>
        <w:t>) адрес, по которому заинтересованные лица могут ознакомиться с поступившим ходатайством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w:t>
      </w:r>
      <w:r w:rsidR="00901C1E">
        <w:rPr>
          <w:rFonts w:ascii="Times New Roman" w:hAnsi="Times New Roman" w:cs="Times New Roman"/>
          <w:sz w:val="28"/>
          <w:szCs w:val="28"/>
        </w:rPr>
        <w:t>ения с поступившим ходатайством</w:t>
      </w:r>
      <w:r w:rsidR="00EC13EF">
        <w:rPr>
          <w:rFonts w:ascii="Times New Roman" w:hAnsi="Times New Roman" w:cs="Times New Roman"/>
          <w:sz w:val="28"/>
          <w:szCs w:val="28"/>
        </w:rPr>
        <w:t>;</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официальный сайт орган</w:t>
      </w:r>
      <w:r w:rsidR="00440871">
        <w:rPr>
          <w:rFonts w:ascii="Times New Roman" w:hAnsi="Times New Roman" w:cs="Times New Roman"/>
          <w:sz w:val="28"/>
          <w:szCs w:val="28"/>
        </w:rPr>
        <w:t>ов</w:t>
      </w:r>
      <w:r>
        <w:rPr>
          <w:rFonts w:ascii="Times New Roman" w:hAnsi="Times New Roman" w:cs="Times New Roman"/>
          <w:sz w:val="28"/>
          <w:szCs w:val="28"/>
        </w:rPr>
        <w:t xml:space="preserve"> местного самоуправления города Ачинска,</w:t>
      </w:r>
      <w:r w:rsidR="00EC13EF">
        <w:rPr>
          <w:rFonts w:ascii="Times New Roman" w:hAnsi="Times New Roman" w:cs="Times New Roman"/>
          <w:sz w:val="28"/>
          <w:szCs w:val="28"/>
        </w:rPr>
        <w:t xml:space="preserve"> </w:t>
      </w:r>
      <w:r>
        <w:rPr>
          <w:rFonts w:ascii="Times New Roman" w:hAnsi="Times New Roman" w:cs="Times New Roman"/>
          <w:sz w:val="28"/>
          <w:szCs w:val="28"/>
        </w:rPr>
        <w:t>на</w:t>
      </w:r>
      <w:r w:rsidR="00EC13EF">
        <w:rPr>
          <w:rFonts w:ascii="Times New Roman" w:hAnsi="Times New Roman" w:cs="Times New Roman"/>
          <w:sz w:val="28"/>
          <w:szCs w:val="28"/>
        </w:rPr>
        <w:t xml:space="preserve"> котор</w:t>
      </w:r>
      <w:r>
        <w:rPr>
          <w:rFonts w:ascii="Times New Roman" w:hAnsi="Times New Roman" w:cs="Times New Roman"/>
          <w:sz w:val="28"/>
          <w:szCs w:val="28"/>
        </w:rPr>
        <w:t>ом</w:t>
      </w:r>
      <w:r w:rsidR="00EC13EF">
        <w:rPr>
          <w:rFonts w:ascii="Times New Roman" w:hAnsi="Times New Roman" w:cs="Times New Roman"/>
          <w:sz w:val="28"/>
          <w:szCs w:val="28"/>
        </w:rPr>
        <w:t xml:space="preserve"> размещается сообщение о поступившем ходатайстве</w:t>
      </w:r>
      <w:r>
        <w:rPr>
          <w:rFonts w:ascii="Times New Roman" w:hAnsi="Times New Roman" w:cs="Times New Roman"/>
          <w:sz w:val="28"/>
          <w:szCs w:val="28"/>
        </w:rPr>
        <w:t>;</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EC13EF">
        <w:rPr>
          <w:rFonts w:ascii="Times New Roman" w:hAnsi="Times New Roman" w:cs="Times New Roman"/>
          <w:sz w:val="28"/>
          <w:szCs w:val="28"/>
        </w:rPr>
        <w:t>)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w:t>
      </w:r>
      <w:r>
        <w:rPr>
          <w:rFonts w:ascii="Times New Roman" w:hAnsi="Times New Roman" w:cs="Times New Roman"/>
          <w:sz w:val="28"/>
          <w:szCs w:val="28"/>
        </w:rPr>
        <w:t xml:space="preserve"> </w:t>
      </w:r>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7C49E9">
        <w:rPr>
          <w:rFonts w:ascii="Times New Roman" w:hAnsi="Times New Roman" w:cs="Times New Roman"/>
          <w:sz w:val="28"/>
          <w:szCs w:val="28"/>
        </w:rPr>
        <w:t>) сведения об официальном</w:t>
      </w:r>
      <w:r w:rsidR="00EC13EF">
        <w:rPr>
          <w:rFonts w:ascii="Times New Roman" w:hAnsi="Times New Roman" w:cs="Times New Roman"/>
          <w:sz w:val="28"/>
          <w:szCs w:val="28"/>
        </w:rPr>
        <w:t xml:space="preserve"> сайт</w:t>
      </w:r>
      <w:r w:rsidR="007C49E9">
        <w:rPr>
          <w:rFonts w:ascii="Times New Roman" w:hAnsi="Times New Roman" w:cs="Times New Roman"/>
          <w:sz w:val="28"/>
          <w:szCs w:val="28"/>
        </w:rPr>
        <w:t>е</w:t>
      </w:r>
      <w:r w:rsidR="00EC13EF">
        <w:rPr>
          <w:rFonts w:ascii="Times New Roman" w:hAnsi="Times New Roman" w:cs="Times New Roman"/>
          <w:sz w:val="28"/>
          <w:szCs w:val="28"/>
        </w:rPr>
        <w:t xml:space="preserve"> в информаци</w:t>
      </w:r>
      <w:r w:rsidR="007C49E9">
        <w:rPr>
          <w:rFonts w:ascii="Times New Roman" w:hAnsi="Times New Roman" w:cs="Times New Roman"/>
          <w:sz w:val="28"/>
          <w:szCs w:val="28"/>
        </w:rPr>
        <w:t>онно-телекоммуникационной сети «</w:t>
      </w:r>
      <w:r w:rsidR="00EC13EF">
        <w:rPr>
          <w:rFonts w:ascii="Times New Roman" w:hAnsi="Times New Roman" w:cs="Times New Roman"/>
          <w:sz w:val="28"/>
          <w:szCs w:val="28"/>
        </w:rPr>
        <w:t>Интернет</w:t>
      </w:r>
      <w:r w:rsidR="007C49E9">
        <w:rPr>
          <w:rFonts w:ascii="Times New Roman" w:hAnsi="Times New Roman" w:cs="Times New Roman"/>
          <w:sz w:val="28"/>
          <w:szCs w:val="28"/>
        </w:rPr>
        <w:t>»</w:t>
      </w:r>
      <w:r w:rsidR="00EC13EF">
        <w:rPr>
          <w:rFonts w:ascii="Times New Roman" w:hAnsi="Times New Roman" w:cs="Times New Roman"/>
          <w:sz w:val="28"/>
          <w:szCs w:val="28"/>
        </w:rPr>
        <w:t>, на котор</w:t>
      </w:r>
      <w:r w:rsidR="0090652A">
        <w:rPr>
          <w:rFonts w:ascii="Times New Roman" w:hAnsi="Times New Roman" w:cs="Times New Roman"/>
          <w:sz w:val="28"/>
          <w:szCs w:val="28"/>
        </w:rPr>
        <w:t>ом</w:t>
      </w:r>
      <w:r w:rsidR="00EC13EF">
        <w:rPr>
          <w:rFonts w:ascii="Times New Roman" w:hAnsi="Times New Roman" w:cs="Times New Roman"/>
          <w:sz w:val="28"/>
          <w:szCs w:val="28"/>
        </w:rPr>
        <w:t xml:space="preserve">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городского округа, инвестиционная программа субъекта естественных монополий, организации коммунального комплекса, которые указаны в ходатайстве;</w:t>
      </w:r>
      <w:r>
        <w:rPr>
          <w:rFonts w:ascii="Times New Roman" w:hAnsi="Times New Roman" w:cs="Times New Roman"/>
          <w:sz w:val="28"/>
          <w:szCs w:val="28"/>
        </w:rPr>
        <w:t xml:space="preserve"> </w:t>
      </w:r>
      <w:bookmarkStart w:id="7" w:name="Par18"/>
      <w:bookmarkEnd w:id="7"/>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C13EF">
        <w:rPr>
          <w:rFonts w:ascii="Times New Roman" w:hAnsi="Times New Roman" w:cs="Times New Roman"/>
          <w:sz w:val="28"/>
          <w:szCs w:val="28"/>
        </w:rPr>
        <w:t>) описание местоположения границ публичного сервитута;</w:t>
      </w:r>
      <w:bookmarkStart w:id="8" w:name="Par19"/>
      <w:bookmarkEnd w:id="8"/>
    </w:p>
    <w:p w:rsidR="00657AE9" w:rsidRDefault="00657AE9"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C13EF">
        <w:rPr>
          <w:rFonts w:ascii="Times New Roman" w:hAnsi="Times New Roman" w:cs="Times New Roman"/>
          <w:sz w:val="28"/>
          <w:szCs w:val="28"/>
        </w:rPr>
        <w:t>) кадастровые номера земельных участков (при их наличии), в отношении которых испрашивается публичный сервитут.</w:t>
      </w:r>
      <w:bookmarkStart w:id="9" w:name="Par20"/>
      <w:bookmarkEnd w:id="9"/>
    </w:p>
    <w:p w:rsidR="00901C1E" w:rsidRDefault="0090652A"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901C1E">
        <w:rPr>
          <w:rFonts w:ascii="Times New Roman" w:hAnsi="Times New Roman" w:cs="Times New Roman"/>
          <w:sz w:val="28"/>
          <w:szCs w:val="28"/>
        </w:rPr>
        <w:t>5</w:t>
      </w:r>
      <w:r>
        <w:rPr>
          <w:rFonts w:ascii="Times New Roman" w:hAnsi="Times New Roman" w:cs="Times New Roman"/>
          <w:sz w:val="28"/>
          <w:szCs w:val="28"/>
        </w:rPr>
        <w:t>.</w:t>
      </w:r>
      <w:r w:rsidR="00EC13EF">
        <w:rPr>
          <w:rFonts w:ascii="Times New Roman" w:hAnsi="Times New Roman" w:cs="Times New Roman"/>
          <w:sz w:val="28"/>
          <w:szCs w:val="28"/>
        </w:rPr>
        <w:t xml:space="preserve"> </w:t>
      </w:r>
      <w:proofErr w:type="gramStart"/>
      <w:r w:rsidR="00EC13EF">
        <w:rPr>
          <w:rFonts w:ascii="Times New Roman" w:hAnsi="Times New Roman" w:cs="Times New Roman"/>
          <w:sz w:val="28"/>
          <w:szCs w:val="28"/>
        </w:rPr>
        <w:t xml:space="preserve">Правообладатели земельных участков, в отношении которых испрашивается </w:t>
      </w:r>
      <w:r w:rsidR="00EC13EF" w:rsidRPr="0090652A">
        <w:rPr>
          <w:rFonts w:ascii="Times New Roman" w:hAnsi="Times New Roman" w:cs="Times New Roman"/>
          <w:sz w:val="28"/>
          <w:szCs w:val="28"/>
        </w:rPr>
        <w:t xml:space="preserve">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ar3" w:history="1">
        <w:r w:rsidR="00EC13EF" w:rsidRPr="0090652A">
          <w:rPr>
            <w:rFonts w:ascii="Times New Roman" w:hAnsi="Times New Roman" w:cs="Times New Roman"/>
            <w:sz w:val="28"/>
            <w:szCs w:val="28"/>
          </w:rPr>
          <w:t>подпунктом 3</w:t>
        </w:r>
      </w:hyperlink>
      <w:r w:rsidR="00901C1E">
        <w:rPr>
          <w:rFonts w:ascii="Times New Roman" w:hAnsi="Times New Roman" w:cs="Times New Roman"/>
          <w:sz w:val="28"/>
          <w:szCs w:val="28"/>
        </w:rPr>
        <w:t>.4.</w:t>
      </w:r>
      <w:r w:rsidR="00986E44">
        <w:rPr>
          <w:rFonts w:ascii="Times New Roman" w:hAnsi="Times New Roman" w:cs="Times New Roman"/>
          <w:sz w:val="28"/>
          <w:szCs w:val="28"/>
        </w:rPr>
        <w:t>3</w:t>
      </w:r>
      <w:r w:rsidRPr="0090652A">
        <w:rPr>
          <w:rFonts w:ascii="Times New Roman" w:hAnsi="Times New Roman" w:cs="Times New Roman"/>
          <w:sz w:val="28"/>
          <w:szCs w:val="28"/>
        </w:rPr>
        <w:t xml:space="preserve"> </w:t>
      </w:r>
      <w:r w:rsidR="003A65B0">
        <w:rPr>
          <w:rFonts w:ascii="Times New Roman" w:hAnsi="Times New Roman" w:cs="Times New Roman"/>
          <w:sz w:val="28"/>
          <w:szCs w:val="28"/>
        </w:rPr>
        <w:t>настоящего пункта</w:t>
      </w:r>
      <w:r w:rsidR="00EC13EF">
        <w:rPr>
          <w:rFonts w:ascii="Times New Roman" w:hAnsi="Times New Roman" w:cs="Times New Roman"/>
          <w:sz w:val="28"/>
          <w:szCs w:val="28"/>
        </w:rPr>
        <w:t>, подают в орган, уполномоченный на установление публичного сервитута, заявления об учете их прав (обременений прав) на земельные участки</w:t>
      </w:r>
      <w:r w:rsidR="00901C1E">
        <w:rPr>
          <w:rFonts w:ascii="Times New Roman" w:hAnsi="Times New Roman" w:cs="Times New Roman"/>
          <w:sz w:val="28"/>
          <w:szCs w:val="28"/>
        </w:rPr>
        <w:t>,</w:t>
      </w:r>
      <w:r w:rsidR="00EC13EF">
        <w:rPr>
          <w:rFonts w:ascii="Times New Roman" w:hAnsi="Times New Roman" w:cs="Times New Roman"/>
          <w:sz w:val="28"/>
          <w:szCs w:val="28"/>
        </w:rPr>
        <w:t xml:space="preserve"> с приложением копий документов, подтверждающих эти права (обременения прав</w:t>
      </w:r>
      <w:proofErr w:type="gramEnd"/>
      <w:r w:rsidR="00EC13EF">
        <w:rPr>
          <w:rFonts w:ascii="Times New Roman" w:hAnsi="Times New Roman" w:cs="Times New Roman"/>
          <w:sz w:val="28"/>
          <w:szCs w:val="28"/>
        </w:rPr>
        <w:t xml:space="preserve">). 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w:t>
      </w:r>
      <w:r w:rsidR="00EC13EF">
        <w:rPr>
          <w:rFonts w:ascii="Times New Roman" w:hAnsi="Times New Roman" w:cs="Times New Roman"/>
          <w:sz w:val="28"/>
          <w:szCs w:val="28"/>
        </w:rPr>
        <w:lastRenderedPageBreak/>
        <w:t>подавшие заявления</w:t>
      </w:r>
      <w:r w:rsidR="00991F49">
        <w:rPr>
          <w:rFonts w:ascii="Times New Roman" w:hAnsi="Times New Roman" w:cs="Times New Roman"/>
          <w:sz w:val="28"/>
          <w:szCs w:val="28"/>
        </w:rPr>
        <w:t>,</w:t>
      </w:r>
      <w:r w:rsidR="00EC13EF">
        <w:rPr>
          <w:rFonts w:ascii="Times New Roman" w:hAnsi="Times New Roman" w:cs="Times New Roman"/>
          <w:sz w:val="28"/>
          <w:szCs w:val="28"/>
        </w:rPr>
        <w:t xml:space="preserve"> по истечении указанного срока несут риски невозможности обеспечения их прав в связи с отсутствием информации о </w:t>
      </w:r>
      <w:r w:rsidR="00991F49">
        <w:rPr>
          <w:rFonts w:ascii="Times New Roman" w:hAnsi="Times New Roman" w:cs="Times New Roman"/>
          <w:sz w:val="28"/>
          <w:szCs w:val="28"/>
        </w:rPr>
        <w:t>них</w:t>
      </w:r>
      <w:r w:rsidR="00EC13EF">
        <w:rPr>
          <w:rFonts w:ascii="Times New Roman" w:hAnsi="Times New Roman" w:cs="Times New Roman"/>
          <w:sz w:val="28"/>
          <w:szCs w:val="28"/>
        </w:rPr>
        <w:t xml:space="preserve">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w:t>
      </w:r>
    </w:p>
    <w:p w:rsidR="0090652A" w:rsidRDefault="00EC13EF" w:rsidP="003858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Обладатель публичного сервитута</w:t>
      </w:r>
      <w:r w:rsidR="00E06A6D">
        <w:rPr>
          <w:rFonts w:ascii="Times New Roman" w:hAnsi="Times New Roman" w:cs="Times New Roman"/>
          <w:sz w:val="28"/>
          <w:szCs w:val="28"/>
        </w:rPr>
        <w:t>,</w:t>
      </w:r>
      <w:r>
        <w:rPr>
          <w:rFonts w:ascii="Times New Roman" w:hAnsi="Times New Roman" w:cs="Times New Roman"/>
          <w:sz w:val="28"/>
          <w:szCs w:val="28"/>
        </w:rPr>
        <w:t xml:space="preserve"> в срок не более чем два месяца со дня поступления указанного заявления</w:t>
      </w:r>
      <w:r w:rsidR="00E06A6D">
        <w:rPr>
          <w:rFonts w:ascii="Times New Roman" w:hAnsi="Times New Roman" w:cs="Times New Roman"/>
          <w:sz w:val="28"/>
          <w:szCs w:val="28"/>
        </w:rPr>
        <w:t>,</w:t>
      </w:r>
      <w:r>
        <w:rPr>
          <w:rFonts w:ascii="Times New Roman" w:hAnsi="Times New Roman" w:cs="Times New Roman"/>
          <w:sz w:val="28"/>
          <w:szCs w:val="28"/>
        </w:rPr>
        <w:t xml:space="preserve"> направляет правообладателю земельного участка проект соглашения об осуществлении публичного сервитута и вносит плату за публичный сервитут в </w:t>
      </w:r>
      <w:r w:rsidRPr="0090652A">
        <w:rPr>
          <w:rFonts w:ascii="Times New Roman" w:hAnsi="Times New Roman" w:cs="Times New Roman"/>
          <w:sz w:val="28"/>
          <w:szCs w:val="28"/>
        </w:rPr>
        <w:t xml:space="preserve">соответствии со </w:t>
      </w:r>
      <w:hyperlink r:id="rId59" w:history="1">
        <w:r w:rsidRPr="0090652A">
          <w:rPr>
            <w:rFonts w:ascii="Times New Roman" w:hAnsi="Times New Roman" w:cs="Times New Roman"/>
            <w:sz w:val="28"/>
            <w:szCs w:val="28"/>
          </w:rPr>
          <w:t>статьей 39.46</w:t>
        </w:r>
      </w:hyperlink>
      <w:r w:rsidRPr="0090652A">
        <w:rPr>
          <w:rFonts w:ascii="Times New Roman" w:hAnsi="Times New Roman" w:cs="Times New Roman"/>
          <w:sz w:val="28"/>
          <w:szCs w:val="28"/>
        </w:rPr>
        <w:t xml:space="preserve"> </w:t>
      </w:r>
      <w:r w:rsidR="0090652A">
        <w:rPr>
          <w:rFonts w:ascii="Times New Roman" w:hAnsi="Times New Roman" w:cs="Times New Roman"/>
          <w:sz w:val="28"/>
          <w:szCs w:val="28"/>
        </w:rPr>
        <w:t>Земельного к</w:t>
      </w:r>
      <w:r>
        <w:rPr>
          <w:rFonts w:ascii="Times New Roman" w:hAnsi="Times New Roman" w:cs="Times New Roman"/>
          <w:sz w:val="28"/>
          <w:szCs w:val="28"/>
        </w:rPr>
        <w:t>одекса</w:t>
      </w:r>
      <w:r w:rsidR="0090652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3A65B0" w:rsidRDefault="0090652A" w:rsidP="00385880">
      <w:pPr>
        <w:autoSpaceDE w:val="0"/>
        <w:autoSpaceDN w:val="0"/>
        <w:adjustRightInd w:val="0"/>
        <w:spacing w:after="0" w:line="240" w:lineRule="auto"/>
        <w:ind w:firstLine="709"/>
        <w:jc w:val="both"/>
        <w:rPr>
          <w:rFonts w:ascii="Times New Roman" w:hAnsi="Times New Roman" w:cs="Times New Roman"/>
          <w:sz w:val="28"/>
          <w:szCs w:val="28"/>
        </w:rPr>
      </w:pPr>
      <w:r w:rsidRPr="00E9648A">
        <w:rPr>
          <w:rFonts w:ascii="Times New Roman" w:hAnsi="Times New Roman" w:cs="Times New Roman"/>
          <w:sz w:val="28"/>
          <w:szCs w:val="28"/>
        </w:rPr>
        <w:t>3.4.</w:t>
      </w:r>
      <w:r w:rsidR="00986E44">
        <w:rPr>
          <w:rFonts w:ascii="Times New Roman" w:hAnsi="Times New Roman" w:cs="Times New Roman"/>
          <w:sz w:val="28"/>
          <w:szCs w:val="28"/>
        </w:rPr>
        <w:t>6</w:t>
      </w:r>
      <w:r w:rsidR="00EC13EF" w:rsidRPr="00E9648A">
        <w:rPr>
          <w:rFonts w:ascii="Times New Roman" w:hAnsi="Times New Roman" w:cs="Times New Roman"/>
          <w:sz w:val="28"/>
          <w:szCs w:val="28"/>
        </w:rPr>
        <w:t xml:space="preserve">. </w:t>
      </w:r>
      <w:r w:rsidR="00190F5D" w:rsidRPr="00E9648A">
        <w:rPr>
          <w:rFonts w:ascii="Times New Roman" w:hAnsi="Times New Roman" w:cs="Times New Roman"/>
          <w:sz w:val="28"/>
          <w:szCs w:val="28"/>
        </w:rPr>
        <w:t>В случае</w:t>
      </w:r>
      <w:proofErr w:type="gramStart"/>
      <w:r w:rsidR="00190F5D" w:rsidRPr="00E9648A">
        <w:rPr>
          <w:rFonts w:ascii="Times New Roman" w:hAnsi="Times New Roman" w:cs="Times New Roman"/>
          <w:sz w:val="28"/>
          <w:szCs w:val="28"/>
        </w:rPr>
        <w:t>,</w:t>
      </w:r>
      <w:proofErr w:type="gramEnd"/>
      <w:r w:rsidR="00190F5D" w:rsidRPr="00E9648A">
        <w:rPr>
          <w:rFonts w:ascii="Times New Roman" w:hAnsi="Times New Roman" w:cs="Times New Roman"/>
          <w:sz w:val="28"/>
          <w:szCs w:val="28"/>
        </w:rPr>
        <w:t xml:space="preserve">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0" w:history="1">
        <w:r w:rsidR="00190F5D" w:rsidRPr="00E9648A">
          <w:rPr>
            <w:rFonts w:ascii="Times New Roman" w:hAnsi="Times New Roman" w:cs="Times New Roman"/>
            <w:sz w:val="28"/>
            <w:szCs w:val="28"/>
          </w:rPr>
          <w:t>пунктом 10 статьи 56.4</w:t>
        </w:r>
      </w:hyperlink>
      <w:r w:rsidR="00190F5D" w:rsidRPr="00E9648A">
        <w:rPr>
          <w:rFonts w:ascii="Times New Roman" w:hAnsi="Times New Roman" w:cs="Times New Roman"/>
          <w:sz w:val="28"/>
          <w:szCs w:val="28"/>
        </w:rPr>
        <w:t xml:space="preserve">, </w:t>
      </w:r>
      <w:hyperlink r:id="rId61" w:history="1">
        <w:r w:rsidR="00190F5D" w:rsidRPr="00E9648A">
          <w:rPr>
            <w:rFonts w:ascii="Times New Roman" w:hAnsi="Times New Roman" w:cs="Times New Roman"/>
            <w:sz w:val="28"/>
            <w:szCs w:val="28"/>
          </w:rPr>
          <w:t>пунктом 1 статьи 56.5</w:t>
        </w:r>
      </w:hyperlink>
      <w:r w:rsidR="00190F5D" w:rsidRPr="00E9648A">
        <w:rPr>
          <w:rFonts w:ascii="Times New Roman" w:hAnsi="Times New Roman" w:cs="Times New Roman"/>
          <w:sz w:val="28"/>
          <w:szCs w:val="28"/>
        </w:rPr>
        <w:t xml:space="preserve"> Земельного кодекса Российской Федерации. При этом сведения, предусмотренные </w:t>
      </w:r>
      <w:hyperlink w:anchor="Par9" w:history="1">
        <w:r w:rsidR="00190F5D" w:rsidRPr="00E9648A">
          <w:rPr>
            <w:rFonts w:ascii="Times New Roman" w:hAnsi="Times New Roman" w:cs="Times New Roman"/>
            <w:sz w:val="28"/>
            <w:szCs w:val="28"/>
          </w:rPr>
          <w:t>пунктами «</w:t>
        </w:r>
        <w:proofErr w:type="spellStart"/>
        <w:r w:rsidR="00190F5D" w:rsidRPr="00E9648A">
          <w:rPr>
            <w:rFonts w:ascii="Times New Roman" w:hAnsi="Times New Roman" w:cs="Times New Roman"/>
            <w:sz w:val="28"/>
            <w:szCs w:val="28"/>
          </w:rPr>
          <w:t>з</w:t>
        </w:r>
        <w:proofErr w:type="gramStart"/>
        <w:r w:rsidR="00190F5D" w:rsidRPr="00E9648A">
          <w:rPr>
            <w:rFonts w:ascii="Times New Roman" w:hAnsi="Times New Roman" w:cs="Times New Roman"/>
            <w:sz w:val="28"/>
            <w:szCs w:val="28"/>
          </w:rPr>
          <w:t>,и</w:t>
        </w:r>
        <w:proofErr w:type="spellEnd"/>
        <w:proofErr w:type="gramEnd"/>
        <w:r w:rsidR="00190F5D" w:rsidRPr="00E9648A">
          <w:rPr>
            <w:rFonts w:ascii="Times New Roman" w:hAnsi="Times New Roman" w:cs="Times New Roman"/>
            <w:sz w:val="28"/>
            <w:szCs w:val="28"/>
          </w:rPr>
          <w:t>» подпункта 3.4.</w:t>
        </w:r>
        <w:r w:rsidR="003A65B0">
          <w:rPr>
            <w:rFonts w:ascii="Times New Roman" w:hAnsi="Times New Roman" w:cs="Times New Roman"/>
            <w:sz w:val="28"/>
            <w:szCs w:val="28"/>
          </w:rPr>
          <w:t>4</w:t>
        </w:r>
      </w:hyperlink>
      <w:r w:rsidR="00190F5D" w:rsidRPr="00E9648A">
        <w:rPr>
          <w:rFonts w:ascii="Times New Roman" w:hAnsi="Times New Roman" w:cs="Times New Roman"/>
          <w:sz w:val="28"/>
          <w:szCs w:val="28"/>
        </w:rPr>
        <w:t xml:space="preserve"> </w:t>
      </w:r>
      <w:r w:rsidR="003A65B0" w:rsidRPr="00E9648A">
        <w:rPr>
          <w:rFonts w:ascii="Times New Roman" w:hAnsi="Times New Roman" w:cs="Times New Roman"/>
          <w:sz w:val="28"/>
          <w:szCs w:val="28"/>
        </w:rPr>
        <w:t xml:space="preserve">настоящего </w:t>
      </w:r>
      <w:r w:rsidR="00190F5D" w:rsidRPr="00E9648A">
        <w:rPr>
          <w:rFonts w:ascii="Times New Roman" w:hAnsi="Times New Roman" w:cs="Times New Roman"/>
          <w:sz w:val="28"/>
          <w:szCs w:val="28"/>
        </w:rPr>
        <w:t>пункта,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w:t>
      </w:r>
      <w:r w:rsidR="003A65B0">
        <w:rPr>
          <w:rFonts w:ascii="Times New Roman" w:hAnsi="Times New Roman" w:cs="Times New Roman"/>
          <w:sz w:val="28"/>
          <w:szCs w:val="28"/>
        </w:rPr>
        <w:t xml:space="preserve"> течение шестидесяти дней со дня опубликования сообщения, </w:t>
      </w:r>
      <w:r w:rsidR="003A65B0" w:rsidRPr="0090652A">
        <w:rPr>
          <w:rFonts w:ascii="Times New Roman" w:hAnsi="Times New Roman" w:cs="Times New Roman"/>
          <w:sz w:val="28"/>
          <w:szCs w:val="28"/>
        </w:rPr>
        <w:t xml:space="preserve">предусмотренного </w:t>
      </w:r>
      <w:hyperlink w:anchor="Par3" w:history="1">
        <w:r w:rsidR="003A65B0" w:rsidRPr="0090652A">
          <w:rPr>
            <w:rFonts w:ascii="Times New Roman" w:hAnsi="Times New Roman" w:cs="Times New Roman"/>
            <w:sz w:val="28"/>
            <w:szCs w:val="28"/>
          </w:rPr>
          <w:t>подпунктом 3</w:t>
        </w:r>
      </w:hyperlink>
      <w:r w:rsidR="003A65B0">
        <w:rPr>
          <w:rFonts w:ascii="Times New Roman" w:hAnsi="Times New Roman" w:cs="Times New Roman"/>
          <w:sz w:val="28"/>
          <w:szCs w:val="28"/>
        </w:rPr>
        <w:t>.4.3</w:t>
      </w:r>
      <w:r w:rsidR="003A65B0" w:rsidRPr="0090652A">
        <w:rPr>
          <w:rFonts w:ascii="Times New Roman" w:hAnsi="Times New Roman" w:cs="Times New Roman"/>
          <w:sz w:val="28"/>
          <w:szCs w:val="28"/>
        </w:rPr>
        <w:t xml:space="preserve"> </w:t>
      </w:r>
      <w:r w:rsidR="003A65B0">
        <w:rPr>
          <w:rFonts w:ascii="Times New Roman" w:hAnsi="Times New Roman" w:cs="Times New Roman"/>
          <w:sz w:val="28"/>
          <w:szCs w:val="28"/>
        </w:rPr>
        <w:t>настоящего пункта.</w:t>
      </w:r>
    </w:p>
    <w:p w:rsidR="00810A61" w:rsidRDefault="00810A61"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90F5D">
        <w:rPr>
          <w:rFonts w:ascii="Times New Roman" w:eastAsia="Times New Roman" w:hAnsi="Times New Roman" w:cs="Times New Roman"/>
          <w:sz w:val="28"/>
          <w:szCs w:val="28"/>
          <w:lang w:eastAsia="ru-RU"/>
        </w:rPr>
        <w:t>4.</w:t>
      </w:r>
      <w:r w:rsidR="0013378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установление </w:t>
      </w:r>
      <w:r w:rsidRPr="00F21546">
        <w:rPr>
          <w:rFonts w:ascii="Times New Roman" w:eastAsia="Times New Roman" w:hAnsi="Times New Roman" w:cs="Times New Roman"/>
          <w:sz w:val="28"/>
          <w:szCs w:val="28"/>
          <w:lang w:eastAsia="ru-RU"/>
        </w:rPr>
        <w:t>правообладателей земельных участков</w:t>
      </w:r>
      <w:r>
        <w:rPr>
          <w:rFonts w:ascii="Times New Roman" w:eastAsia="Times New Roman" w:hAnsi="Times New Roman" w:cs="Times New Roman"/>
          <w:sz w:val="28"/>
          <w:szCs w:val="28"/>
          <w:lang w:eastAsia="ru-RU"/>
        </w:rPr>
        <w:t>.</w:t>
      </w:r>
    </w:p>
    <w:p w:rsidR="0068224D" w:rsidRDefault="0068224D" w:rsidP="0068224D">
      <w:pPr>
        <w:autoSpaceDE w:val="0"/>
        <w:autoSpaceDN w:val="0"/>
        <w:adjustRightInd w:val="0"/>
        <w:spacing w:after="0" w:line="240" w:lineRule="auto"/>
        <w:ind w:firstLine="709"/>
        <w:jc w:val="both"/>
        <w:rPr>
          <w:rFonts w:ascii="Times New Roman" w:hAnsi="Times New Roman" w:cs="Times New Roman"/>
          <w:sz w:val="28"/>
          <w:szCs w:val="28"/>
        </w:rPr>
      </w:pPr>
      <w:r w:rsidRPr="0068224D">
        <w:rPr>
          <w:rFonts w:ascii="Times New Roman" w:eastAsia="Times New Roman" w:hAnsi="Times New Roman" w:cs="Times New Roman"/>
          <w:sz w:val="28"/>
          <w:szCs w:val="28"/>
          <w:lang w:eastAsia="ru-RU"/>
        </w:rPr>
        <w:t xml:space="preserve">3.4.8. Срок выполнения административной процедуры </w:t>
      </w:r>
      <w:r w:rsidRPr="0068224D">
        <w:rPr>
          <w:rFonts w:ascii="Times New Roman" w:hAnsi="Times New Roman" w:cs="Times New Roman"/>
          <w:sz w:val="28"/>
          <w:szCs w:val="28"/>
        </w:rPr>
        <w:t>тридцать дней со дня опубликования сообщения, предусмотренного подпунктом 3.4.3. настоящего пункта, за исключением случаев, указанных в подпункте 3.4.6. настоящего пункта.</w:t>
      </w:r>
    </w:p>
    <w:p w:rsidR="00C246AF" w:rsidRDefault="00C246AF" w:rsidP="00385880">
      <w:pPr>
        <w:spacing w:after="0" w:line="240" w:lineRule="auto"/>
        <w:ind w:firstLine="709"/>
        <w:jc w:val="both"/>
        <w:rPr>
          <w:rFonts w:ascii="Times New Roman" w:eastAsia="Times New Roman" w:hAnsi="Times New Roman" w:cs="Times New Roman"/>
          <w:sz w:val="28"/>
          <w:szCs w:val="28"/>
          <w:lang w:eastAsia="ru-RU"/>
        </w:rPr>
      </w:pPr>
    </w:p>
    <w:p w:rsidR="00F2658E" w:rsidRDefault="005E460F"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3.</w:t>
      </w:r>
      <w:r w:rsidR="00190F5D">
        <w:rPr>
          <w:rFonts w:ascii="Times New Roman" w:eastAsia="Times New Roman" w:hAnsi="Times New Roman" w:cs="Times New Roman"/>
          <w:sz w:val="28"/>
          <w:szCs w:val="28"/>
          <w:lang w:eastAsia="ru-RU"/>
        </w:rPr>
        <w:t>5</w:t>
      </w:r>
      <w:r w:rsidRPr="005E5119">
        <w:rPr>
          <w:rFonts w:ascii="Times New Roman" w:eastAsia="Times New Roman" w:hAnsi="Times New Roman" w:cs="Times New Roman"/>
          <w:sz w:val="28"/>
          <w:szCs w:val="28"/>
          <w:lang w:eastAsia="ru-RU"/>
        </w:rPr>
        <w:t xml:space="preserve">. </w:t>
      </w:r>
      <w:r w:rsidR="00F2658E">
        <w:rPr>
          <w:rFonts w:ascii="Times New Roman" w:eastAsia="Times New Roman" w:hAnsi="Times New Roman" w:cs="Times New Roman"/>
          <w:sz w:val="28"/>
          <w:szCs w:val="28"/>
          <w:lang w:eastAsia="ru-RU"/>
        </w:rPr>
        <w:t>Принятие решения о</w:t>
      </w:r>
      <w:r w:rsidR="00F2658E" w:rsidRPr="0068224D">
        <w:rPr>
          <w:rFonts w:ascii="Times New Roman" w:eastAsia="Times New Roman" w:hAnsi="Times New Roman" w:cs="Times New Roman"/>
          <w:sz w:val="28"/>
          <w:szCs w:val="28"/>
          <w:lang w:eastAsia="ru-RU"/>
        </w:rPr>
        <w:t xml:space="preserve">б </w:t>
      </w:r>
      <w:r w:rsidR="00F2658E" w:rsidRPr="0068224D">
        <w:rPr>
          <w:rStyle w:val="ng-scope"/>
          <w:rFonts w:ascii="Times New Roman" w:hAnsi="Times New Roman" w:cs="Times New Roman"/>
          <w:sz w:val="28"/>
          <w:szCs w:val="28"/>
        </w:rPr>
        <w:t xml:space="preserve">установлении публичного сервитута </w:t>
      </w:r>
      <w:r w:rsidR="00F2658E" w:rsidRPr="0068224D">
        <w:rPr>
          <w:rFonts w:ascii="Times New Roman" w:eastAsia="Times New Roman" w:hAnsi="Times New Roman" w:cs="Times New Roman"/>
          <w:sz w:val="28"/>
          <w:szCs w:val="28"/>
          <w:lang w:eastAsia="ru-RU"/>
        </w:rPr>
        <w:t>или об отказе в предоставлении муниципальной</w:t>
      </w:r>
      <w:r w:rsidR="00F2658E" w:rsidRPr="005E5119">
        <w:rPr>
          <w:rFonts w:ascii="Times New Roman" w:eastAsia="Times New Roman" w:hAnsi="Times New Roman" w:cs="Times New Roman"/>
          <w:sz w:val="28"/>
          <w:szCs w:val="28"/>
          <w:lang w:eastAsia="ru-RU"/>
        </w:rPr>
        <w:t xml:space="preserve"> услуги</w:t>
      </w:r>
      <w:r w:rsidR="00F2658E">
        <w:rPr>
          <w:rFonts w:ascii="Times New Roman" w:eastAsia="Times New Roman" w:hAnsi="Times New Roman" w:cs="Times New Roman"/>
          <w:sz w:val="28"/>
          <w:szCs w:val="28"/>
          <w:lang w:eastAsia="ru-RU"/>
        </w:rPr>
        <w:t>.</w:t>
      </w:r>
    </w:p>
    <w:p w:rsidR="00F2658E" w:rsidRPr="007851FA" w:rsidRDefault="00006D42" w:rsidP="00385880">
      <w:pPr>
        <w:spacing w:after="0" w:line="240" w:lineRule="auto"/>
        <w:ind w:firstLine="709"/>
        <w:jc w:val="both"/>
        <w:rPr>
          <w:rFonts w:ascii="Times New Roman" w:eastAsia="Times New Roman" w:hAnsi="Times New Roman" w:cs="Times New Roman"/>
          <w:sz w:val="28"/>
          <w:szCs w:val="28"/>
          <w:lang w:eastAsia="ru-RU"/>
        </w:rPr>
      </w:pPr>
      <w:r w:rsidRPr="007851FA">
        <w:rPr>
          <w:rFonts w:ascii="Times New Roman" w:hAnsi="Times New Roman" w:cs="Times New Roman"/>
          <w:sz w:val="28"/>
          <w:szCs w:val="28"/>
        </w:rPr>
        <w:t>3.5</w:t>
      </w:r>
      <w:r w:rsidR="005E460F" w:rsidRPr="007851FA">
        <w:rPr>
          <w:rFonts w:ascii="Times New Roman" w:hAnsi="Times New Roman" w:cs="Times New Roman"/>
          <w:sz w:val="28"/>
          <w:szCs w:val="28"/>
        </w:rPr>
        <w:t>.1</w:t>
      </w:r>
      <w:r w:rsidR="00F2658E" w:rsidRPr="007851FA">
        <w:rPr>
          <w:rFonts w:ascii="Times New Roman" w:hAnsi="Times New Roman" w:cs="Times New Roman"/>
          <w:sz w:val="28"/>
          <w:szCs w:val="28"/>
        </w:rPr>
        <w:t xml:space="preserve">. </w:t>
      </w:r>
      <w:r w:rsidR="00F2658E" w:rsidRPr="007851FA">
        <w:rPr>
          <w:rFonts w:ascii="Times New Roman" w:eastAsia="Times New Roman" w:hAnsi="Times New Roman" w:cs="Times New Roman"/>
          <w:sz w:val="28"/>
          <w:szCs w:val="28"/>
          <w:lang w:eastAsia="ru-RU"/>
        </w:rPr>
        <w:t xml:space="preserve">После осуществления процедуры выявления правообладателей земельных участков </w:t>
      </w:r>
      <w:r w:rsidR="00C13D17">
        <w:rPr>
          <w:rFonts w:ascii="Times New Roman" w:eastAsia="Times New Roman" w:hAnsi="Times New Roman" w:cs="Times New Roman"/>
          <w:sz w:val="28"/>
          <w:szCs w:val="28"/>
          <w:lang w:eastAsia="ru-RU"/>
        </w:rPr>
        <w:t xml:space="preserve">специалист </w:t>
      </w:r>
      <w:r w:rsidR="00B55CD6" w:rsidRPr="007851FA">
        <w:rPr>
          <w:rFonts w:ascii="Times New Roman" w:eastAsia="Times New Roman" w:hAnsi="Times New Roman" w:cs="Times New Roman"/>
          <w:sz w:val="28"/>
          <w:szCs w:val="28"/>
          <w:lang w:eastAsia="ru-RU"/>
        </w:rPr>
        <w:t>Отдела</w:t>
      </w:r>
      <w:r w:rsidR="00B55CD6">
        <w:rPr>
          <w:rFonts w:ascii="Times New Roman" w:eastAsia="Times New Roman" w:hAnsi="Times New Roman" w:cs="Times New Roman"/>
          <w:sz w:val="28"/>
          <w:szCs w:val="28"/>
          <w:lang w:eastAsia="ru-RU"/>
        </w:rPr>
        <w:t xml:space="preserve"> </w:t>
      </w:r>
      <w:r w:rsidR="000A3856">
        <w:rPr>
          <w:rFonts w:ascii="Times New Roman" w:eastAsia="Times New Roman" w:hAnsi="Times New Roman" w:cs="Times New Roman"/>
          <w:sz w:val="28"/>
          <w:szCs w:val="28"/>
          <w:lang w:eastAsia="ru-RU"/>
        </w:rPr>
        <w:t>земельных отношений</w:t>
      </w:r>
      <w:r w:rsidR="00F2658E" w:rsidRPr="007851FA">
        <w:rPr>
          <w:rFonts w:ascii="Times New Roman" w:eastAsia="Times New Roman" w:hAnsi="Times New Roman" w:cs="Times New Roman"/>
          <w:sz w:val="28"/>
          <w:szCs w:val="28"/>
          <w:lang w:eastAsia="ru-RU"/>
        </w:rPr>
        <w:t>:</w:t>
      </w:r>
    </w:p>
    <w:p w:rsidR="00F2658E" w:rsidRPr="007851FA" w:rsidRDefault="007851FA" w:rsidP="00385880">
      <w:pPr>
        <w:spacing w:after="0" w:line="240" w:lineRule="auto"/>
        <w:ind w:firstLine="709"/>
        <w:jc w:val="both"/>
        <w:rPr>
          <w:rFonts w:ascii="Times New Roman" w:eastAsia="Times New Roman" w:hAnsi="Times New Roman" w:cs="Times New Roman"/>
          <w:sz w:val="28"/>
          <w:szCs w:val="28"/>
          <w:lang w:eastAsia="ru-RU"/>
        </w:rPr>
      </w:pPr>
      <w:r w:rsidRPr="007851FA">
        <w:rPr>
          <w:rFonts w:ascii="Times New Roman" w:eastAsia="Times New Roman" w:hAnsi="Times New Roman" w:cs="Times New Roman"/>
          <w:sz w:val="28"/>
          <w:szCs w:val="28"/>
          <w:lang w:eastAsia="ru-RU"/>
        </w:rPr>
        <w:t>1</w:t>
      </w:r>
      <w:r w:rsidR="00F2658E" w:rsidRPr="007851FA">
        <w:rPr>
          <w:rFonts w:ascii="Times New Roman" w:eastAsia="Times New Roman" w:hAnsi="Times New Roman" w:cs="Times New Roman"/>
          <w:sz w:val="28"/>
          <w:szCs w:val="28"/>
          <w:lang w:eastAsia="ru-RU"/>
        </w:rPr>
        <w:t xml:space="preserve">) при наличии оснований для отказа в предоставлении муниципальной услуги, </w:t>
      </w:r>
      <w:r w:rsidR="007A2301" w:rsidRPr="007851FA">
        <w:rPr>
          <w:rFonts w:ascii="Times New Roman" w:eastAsia="Times New Roman" w:hAnsi="Times New Roman" w:cs="Times New Roman"/>
          <w:sz w:val="28"/>
          <w:szCs w:val="28"/>
          <w:lang w:eastAsia="ru-RU"/>
        </w:rPr>
        <w:t>предусмотренных пунктом 2.1</w:t>
      </w:r>
      <w:r w:rsidR="00B55CD6">
        <w:rPr>
          <w:rFonts w:ascii="Times New Roman" w:eastAsia="Times New Roman" w:hAnsi="Times New Roman" w:cs="Times New Roman"/>
          <w:sz w:val="28"/>
          <w:szCs w:val="28"/>
          <w:lang w:eastAsia="ru-RU"/>
        </w:rPr>
        <w:t>3</w:t>
      </w:r>
      <w:r w:rsidR="007A2301" w:rsidRPr="007851FA">
        <w:rPr>
          <w:rFonts w:ascii="Times New Roman" w:eastAsia="Times New Roman" w:hAnsi="Times New Roman" w:cs="Times New Roman"/>
          <w:sz w:val="28"/>
          <w:szCs w:val="28"/>
          <w:lang w:eastAsia="ru-RU"/>
        </w:rPr>
        <w:t xml:space="preserve"> регламента, </w:t>
      </w:r>
      <w:r w:rsidR="00F2658E" w:rsidRPr="007851FA">
        <w:rPr>
          <w:rFonts w:ascii="Times New Roman" w:eastAsia="Times New Roman" w:hAnsi="Times New Roman" w:cs="Times New Roman"/>
          <w:sz w:val="28"/>
          <w:szCs w:val="28"/>
          <w:lang w:eastAsia="ru-RU"/>
        </w:rPr>
        <w:t xml:space="preserve">осуществляет подготовку проекта </w:t>
      </w:r>
      <w:r w:rsidR="007A2301" w:rsidRPr="007851FA">
        <w:rPr>
          <w:rFonts w:ascii="Times New Roman" w:eastAsia="Times New Roman" w:hAnsi="Times New Roman" w:cs="Times New Roman"/>
          <w:sz w:val="28"/>
          <w:szCs w:val="28"/>
          <w:lang w:eastAsia="ru-RU"/>
        </w:rPr>
        <w:t>письма</w:t>
      </w:r>
      <w:r w:rsidR="00F2658E" w:rsidRPr="007851FA">
        <w:rPr>
          <w:rFonts w:ascii="Times New Roman" w:eastAsia="Times New Roman" w:hAnsi="Times New Roman" w:cs="Times New Roman"/>
          <w:sz w:val="28"/>
          <w:szCs w:val="28"/>
          <w:lang w:eastAsia="ru-RU"/>
        </w:rPr>
        <w:t xml:space="preserve"> об отказе в установлении публичного сервитута с обязательным указанием всех оснований для отказа в предоставлении муниципальной услуги</w:t>
      </w:r>
      <w:r w:rsidRPr="007851FA">
        <w:rPr>
          <w:rFonts w:ascii="Times New Roman" w:eastAsia="Times New Roman" w:hAnsi="Times New Roman" w:cs="Times New Roman"/>
          <w:sz w:val="28"/>
          <w:szCs w:val="28"/>
          <w:lang w:eastAsia="ru-RU"/>
        </w:rPr>
        <w:t>,</w:t>
      </w:r>
      <w:r w:rsidR="007A2301" w:rsidRPr="007851FA">
        <w:rPr>
          <w:rFonts w:ascii="Times New Roman" w:eastAsia="Times New Roman" w:hAnsi="Times New Roman" w:cs="Times New Roman"/>
          <w:sz w:val="28"/>
          <w:szCs w:val="28"/>
          <w:lang w:eastAsia="ru-RU"/>
        </w:rPr>
        <w:t xml:space="preserve"> и предает </w:t>
      </w:r>
      <w:r w:rsidRPr="007851FA">
        <w:rPr>
          <w:rFonts w:ascii="Times New Roman" w:eastAsia="Times New Roman" w:hAnsi="Times New Roman" w:cs="Times New Roman"/>
          <w:sz w:val="28"/>
          <w:szCs w:val="28"/>
          <w:lang w:eastAsia="ru-RU"/>
        </w:rPr>
        <w:t xml:space="preserve">его </w:t>
      </w:r>
      <w:r w:rsidR="007A2301" w:rsidRPr="007851FA">
        <w:rPr>
          <w:rFonts w:ascii="Times New Roman" w:eastAsia="Times New Roman" w:hAnsi="Times New Roman" w:cs="Times New Roman"/>
          <w:sz w:val="28"/>
          <w:szCs w:val="28"/>
          <w:lang w:eastAsia="ru-RU"/>
        </w:rPr>
        <w:t xml:space="preserve">для дальнейшего согласования и подписания </w:t>
      </w:r>
      <w:r w:rsidR="00B55CD6">
        <w:rPr>
          <w:rFonts w:ascii="Times New Roman" w:eastAsia="Times New Roman" w:hAnsi="Times New Roman" w:cs="Times New Roman"/>
          <w:sz w:val="28"/>
          <w:szCs w:val="28"/>
          <w:lang w:eastAsia="ru-RU"/>
        </w:rPr>
        <w:t>первым заместителем Главы города Ачинска</w:t>
      </w:r>
      <w:r w:rsidR="00F2658E" w:rsidRPr="007851FA">
        <w:rPr>
          <w:rFonts w:ascii="Times New Roman" w:eastAsia="Times New Roman" w:hAnsi="Times New Roman" w:cs="Times New Roman"/>
          <w:sz w:val="28"/>
          <w:szCs w:val="28"/>
          <w:lang w:eastAsia="ru-RU"/>
        </w:rPr>
        <w:t>;</w:t>
      </w:r>
    </w:p>
    <w:p w:rsidR="00F2658E" w:rsidRDefault="007851FA" w:rsidP="00385880">
      <w:pPr>
        <w:spacing w:after="0" w:line="240" w:lineRule="auto"/>
        <w:ind w:firstLine="709"/>
        <w:jc w:val="both"/>
        <w:rPr>
          <w:rFonts w:ascii="Times New Roman" w:eastAsia="Times New Roman" w:hAnsi="Times New Roman" w:cs="Times New Roman"/>
          <w:sz w:val="28"/>
          <w:szCs w:val="28"/>
          <w:lang w:eastAsia="ru-RU"/>
        </w:rPr>
      </w:pPr>
      <w:r w:rsidRPr="007851FA">
        <w:rPr>
          <w:rFonts w:ascii="Times New Roman" w:eastAsia="Times New Roman" w:hAnsi="Times New Roman" w:cs="Times New Roman"/>
          <w:sz w:val="28"/>
          <w:szCs w:val="28"/>
          <w:lang w:eastAsia="ru-RU"/>
        </w:rPr>
        <w:t>2</w:t>
      </w:r>
      <w:r w:rsidR="00F2658E" w:rsidRPr="007851FA">
        <w:rPr>
          <w:rFonts w:ascii="Times New Roman" w:eastAsia="Times New Roman" w:hAnsi="Times New Roman" w:cs="Times New Roman"/>
          <w:sz w:val="28"/>
          <w:szCs w:val="28"/>
          <w:lang w:eastAsia="ru-RU"/>
        </w:rPr>
        <w:t>) при отсутствии оснований для отказа</w:t>
      </w:r>
      <w:r>
        <w:rPr>
          <w:rFonts w:ascii="Times New Roman" w:eastAsia="Times New Roman" w:hAnsi="Times New Roman" w:cs="Times New Roman"/>
          <w:sz w:val="28"/>
          <w:szCs w:val="28"/>
          <w:lang w:eastAsia="ru-RU"/>
        </w:rPr>
        <w:t xml:space="preserve"> в предоставлении муниципальной услуги, </w:t>
      </w:r>
      <w:r w:rsidR="00B55CD6" w:rsidRPr="007851FA">
        <w:rPr>
          <w:rFonts w:ascii="Times New Roman" w:eastAsia="Times New Roman" w:hAnsi="Times New Roman" w:cs="Times New Roman"/>
          <w:sz w:val="28"/>
          <w:szCs w:val="28"/>
          <w:lang w:eastAsia="ru-RU"/>
        </w:rPr>
        <w:t xml:space="preserve">осуществляет подготовку </w:t>
      </w:r>
      <w:r w:rsidR="00190F5D">
        <w:rPr>
          <w:rFonts w:ascii="Times New Roman" w:eastAsia="Times New Roman" w:hAnsi="Times New Roman" w:cs="Times New Roman"/>
          <w:sz w:val="28"/>
          <w:szCs w:val="28"/>
          <w:lang w:eastAsia="ru-RU"/>
        </w:rPr>
        <w:t>проект</w:t>
      </w:r>
      <w:r w:rsidR="00B55CD6">
        <w:rPr>
          <w:rFonts w:ascii="Times New Roman" w:eastAsia="Times New Roman" w:hAnsi="Times New Roman" w:cs="Times New Roman"/>
          <w:sz w:val="28"/>
          <w:szCs w:val="28"/>
          <w:lang w:eastAsia="ru-RU"/>
        </w:rPr>
        <w:t>а</w:t>
      </w:r>
      <w:r w:rsidR="00190F5D">
        <w:rPr>
          <w:rFonts w:ascii="Times New Roman" w:eastAsia="Times New Roman" w:hAnsi="Times New Roman" w:cs="Times New Roman"/>
          <w:sz w:val="28"/>
          <w:szCs w:val="28"/>
          <w:lang w:eastAsia="ru-RU"/>
        </w:rPr>
        <w:t xml:space="preserve"> решения об установлении публичного сервитута. Решение об установлении публичного </w:t>
      </w:r>
      <w:r w:rsidR="00190F5D">
        <w:rPr>
          <w:rFonts w:ascii="Times New Roman" w:eastAsia="Times New Roman" w:hAnsi="Times New Roman" w:cs="Times New Roman"/>
          <w:sz w:val="28"/>
          <w:szCs w:val="28"/>
          <w:lang w:eastAsia="ru-RU"/>
        </w:rPr>
        <w:lastRenderedPageBreak/>
        <w:t>сервитута оформляется в виде распоряжения</w:t>
      </w:r>
      <w:r>
        <w:rPr>
          <w:rFonts w:ascii="Times New Roman" w:eastAsia="Times New Roman" w:hAnsi="Times New Roman" w:cs="Times New Roman"/>
          <w:sz w:val="28"/>
          <w:szCs w:val="28"/>
          <w:lang w:eastAsia="ru-RU"/>
        </w:rPr>
        <w:t xml:space="preserve"> администрации города Ачинска</w:t>
      </w:r>
      <w:r w:rsidR="00F2658E" w:rsidRPr="007851FA">
        <w:rPr>
          <w:rFonts w:ascii="Times New Roman" w:eastAsia="Times New Roman" w:hAnsi="Times New Roman" w:cs="Times New Roman"/>
          <w:sz w:val="28"/>
          <w:szCs w:val="28"/>
          <w:lang w:eastAsia="ru-RU"/>
        </w:rPr>
        <w:t xml:space="preserve"> об установлении публичного сервитута</w:t>
      </w:r>
      <w:r w:rsidR="00190F5D">
        <w:rPr>
          <w:rFonts w:ascii="Times New Roman" w:eastAsia="Times New Roman" w:hAnsi="Times New Roman" w:cs="Times New Roman"/>
          <w:sz w:val="28"/>
          <w:szCs w:val="28"/>
          <w:lang w:eastAsia="ru-RU"/>
        </w:rPr>
        <w:t xml:space="preserve">. Распоряжение администрации города Ачинска передается на согласование, а затем на подпись </w:t>
      </w:r>
      <w:r w:rsidRPr="007851FA">
        <w:rPr>
          <w:rFonts w:ascii="Times New Roman" w:eastAsia="Times New Roman" w:hAnsi="Times New Roman" w:cs="Times New Roman"/>
          <w:sz w:val="28"/>
          <w:szCs w:val="28"/>
          <w:lang w:eastAsia="ru-RU"/>
        </w:rPr>
        <w:t>Глав</w:t>
      </w:r>
      <w:r w:rsidR="00190F5D">
        <w:rPr>
          <w:rFonts w:ascii="Times New Roman" w:eastAsia="Times New Roman" w:hAnsi="Times New Roman" w:cs="Times New Roman"/>
          <w:sz w:val="28"/>
          <w:szCs w:val="28"/>
          <w:lang w:eastAsia="ru-RU"/>
        </w:rPr>
        <w:t>е</w:t>
      </w:r>
      <w:r w:rsidRPr="007851FA">
        <w:rPr>
          <w:rFonts w:ascii="Times New Roman" w:eastAsia="Times New Roman" w:hAnsi="Times New Roman" w:cs="Times New Roman"/>
          <w:sz w:val="28"/>
          <w:szCs w:val="28"/>
          <w:lang w:eastAsia="ru-RU"/>
        </w:rPr>
        <w:t xml:space="preserve"> города Ачинска</w:t>
      </w:r>
      <w:r w:rsidR="003D17AB">
        <w:rPr>
          <w:rFonts w:ascii="Times New Roman" w:eastAsia="Times New Roman" w:hAnsi="Times New Roman" w:cs="Times New Roman"/>
          <w:sz w:val="28"/>
          <w:szCs w:val="28"/>
          <w:lang w:eastAsia="ru-RU"/>
        </w:rPr>
        <w:t>.</w:t>
      </w:r>
    </w:p>
    <w:p w:rsidR="002D5194" w:rsidRPr="00CE16FB" w:rsidRDefault="003D17AB" w:rsidP="003858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3.5.2. </w:t>
      </w:r>
      <w:r w:rsidR="00B55CD6">
        <w:rPr>
          <w:rFonts w:ascii="Times New Roman" w:hAnsi="Times New Roman" w:cs="Times New Roman"/>
          <w:sz w:val="28"/>
          <w:szCs w:val="28"/>
        </w:rPr>
        <w:t>Решение</w:t>
      </w:r>
      <w:r w:rsidR="002D5194" w:rsidRPr="00CE16FB">
        <w:rPr>
          <w:rFonts w:ascii="Times New Roman" w:hAnsi="Times New Roman" w:cs="Times New Roman"/>
          <w:sz w:val="28"/>
          <w:szCs w:val="28"/>
        </w:rPr>
        <w:t xml:space="preserve"> об установлении публичного сервитута должно содержать следующую информацию:</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1) цель установления публичного сервитута;</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5) срок публичного сервитута;</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CE16FB">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E16FB">
        <w:rPr>
          <w:rFonts w:ascii="Times New Roman" w:hAnsi="Times New Roman" w:cs="Times New Roman"/>
          <w:sz w:val="28"/>
          <w:szCs w:val="28"/>
        </w:rPr>
        <w:t>существенно затруднено</w:t>
      </w:r>
      <w:proofErr w:type="gramEnd"/>
      <w:r w:rsidRPr="00CE16FB">
        <w:rPr>
          <w:rFonts w:ascii="Times New Roman" w:hAnsi="Times New Roman" w:cs="Times New Roman"/>
          <w:sz w:val="28"/>
          <w:szCs w:val="28"/>
        </w:rPr>
        <w:t xml:space="preserve"> в связи с осуществлением сервитута (при наличии такого срока);</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228C9">
        <w:rPr>
          <w:rFonts w:ascii="Times New Roman" w:hAnsi="Times New Roman" w:cs="Times New Roman"/>
          <w:sz w:val="28"/>
          <w:szCs w:val="28"/>
        </w:rPr>
        <w:t xml:space="preserve">7) реквизиты </w:t>
      </w:r>
      <w:r w:rsidRPr="002228C9">
        <w:rPr>
          <w:rFonts w:ascii="Times New Roman" w:hAnsi="Times New Roman" w:cs="Times New Roman"/>
          <w:color w:val="000000" w:themeColor="text1"/>
          <w:sz w:val="28"/>
          <w:szCs w:val="28"/>
        </w:rPr>
        <w:t>решений об утверждении документов или реквизиты документов, предусмотренных</w:t>
      </w:r>
      <w:r w:rsidR="008B3E28" w:rsidRPr="002228C9">
        <w:rPr>
          <w:rFonts w:ascii="Times New Roman" w:hAnsi="Times New Roman" w:cs="Times New Roman"/>
          <w:color w:val="000000" w:themeColor="text1"/>
          <w:sz w:val="28"/>
          <w:szCs w:val="28"/>
        </w:rPr>
        <w:t xml:space="preserve"> подпунктом </w:t>
      </w:r>
      <w:r w:rsidR="00DE682C" w:rsidRPr="002228C9">
        <w:rPr>
          <w:rFonts w:ascii="Times New Roman" w:hAnsi="Times New Roman" w:cs="Times New Roman"/>
          <w:color w:val="000000" w:themeColor="text1"/>
          <w:sz w:val="28"/>
          <w:szCs w:val="28"/>
        </w:rPr>
        <w:t>2.6.1</w:t>
      </w:r>
      <w:r w:rsidR="008B3E28" w:rsidRPr="002228C9">
        <w:rPr>
          <w:rFonts w:ascii="Times New Roman" w:hAnsi="Times New Roman" w:cs="Times New Roman"/>
          <w:color w:val="000000" w:themeColor="text1"/>
          <w:sz w:val="28"/>
          <w:szCs w:val="28"/>
        </w:rPr>
        <w:t xml:space="preserve"> пункта 2.6 регламента</w:t>
      </w:r>
      <w:r w:rsidRPr="002228C9">
        <w:rPr>
          <w:rFonts w:ascii="Times New Roman" w:hAnsi="Times New Roman" w:cs="Times New Roman"/>
          <w:color w:val="000000" w:themeColor="text1"/>
          <w:sz w:val="28"/>
          <w:szCs w:val="28"/>
        </w:rPr>
        <w:t>, в случае, если решение об установлении публичного сервитута принималось в соответствии с указанными документами;</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6FB">
        <w:rPr>
          <w:rFonts w:ascii="Times New Roman" w:hAnsi="Times New Roman" w:cs="Times New Roman"/>
          <w:color w:val="000000" w:themeColor="text1"/>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6FB">
        <w:rPr>
          <w:rFonts w:ascii="Times New Roman" w:hAnsi="Times New Roman" w:cs="Times New Roman"/>
          <w:color w:val="000000" w:themeColor="text1"/>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D5194" w:rsidRPr="00CE16FB" w:rsidRDefault="002D5194" w:rsidP="0038588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16FB">
        <w:rPr>
          <w:rFonts w:ascii="Times New Roman" w:hAnsi="Times New Roman" w:cs="Times New Roman"/>
          <w:color w:val="000000" w:themeColor="text1"/>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40A60" w:rsidRDefault="002D5194" w:rsidP="00385880">
      <w:pPr>
        <w:spacing w:after="0" w:line="240" w:lineRule="auto"/>
        <w:ind w:firstLine="709"/>
        <w:jc w:val="both"/>
        <w:rPr>
          <w:rFonts w:ascii="Times New Roman" w:hAnsi="Times New Roman" w:cs="Times New Roman"/>
          <w:color w:val="000000" w:themeColor="text1"/>
          <w:sz w:val="28"/>
          <w:szCs w:val="28"/>
        </w:rPr>
      </w:pPr>
      <w:r w:rsidRPr="00CE16FB">
        <w:rPr>
          <w:rFonts w:ascii="Times New Roman" w:hAnsi="Times New Roman" w:cs="Times New Roman"/>
          <w:color w:val="000000" w:themeColor="text1"/>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w:t>
      </w:r>
      <w:r w:rsidRPr="00CE16FB">
        <w:rPr>
          <w:rFonts w:ascii="Times New Roman" w:hAnsi="Times New Roman" w:cs="Times New Roman"/>
          <w:color w:val="000000" w:themeColor="text1"/>
          <w:sz w:val="28"/>
          <w:szCs w:val="28"/>
        </w:rPr>
        <w:lastRenderedPageBreak/>
        <w:t xml:space="preserve">соответствии с видом разрешенного использования, снести инженерное сооружение, размещенное на основании публичного сервитута, </w:t>
      </w:r>
      <w:r w:rsidR="002228C9">
        <w:rPr>
          <w:rFonts w:ascii="Times New Roman" w:hAnsi="Times New Roman" w:cs="Times New Roman"/>
          <w:sz w:val="28"/>
        </w:rPr>
        <w:t xml:space="preserve">в срок не </w:t>
      </w:r>
      <w:proofErr w:type="gramStart"/>
      <w:r w:rsidR="002228C9">
        <w:rPr>
          <w:rFonts w:ascii="Times New Roman" w:hAnsi="Times New Roman" w:cs="Times New Roman"/>
          <w:sz w:val="28"/>
        </w:rPr>
        <w:t>позднее</w:t>
      </w:r>
      <w:proofErr w:type="gramEnd"/>
      <w:r w:rsidR="002228C9">
        <w:rPr>
          <w:rFonts w:ascii="Times New Roman" w:hAnsi="Times New Roman" w:cs="Times New Roman"/>
          <w:sz w:val="28"/>
        </w:rPr>
        <w:t xml:space="preserve"> чем три месяца после завершения на земельном участке деятельности, для обеспечения которой установлен публичный сервитут</w:t>
      </w:r>
      <w:r w:rsidR="002228C9">
        <w:t>.</w:t>
      </w:r>
    </w:p>
    <w:p w:rsidR="00A40A60" w:rsidRDefault="003D17AB" w:rsidP="00385880">
      <w:pPr>
        <w:autoSpaceDE w:val="0"/>
        <w:autoSpaceDN w:val="0"/>
        <w:adjustRightInd w:val="0"/>
        <w:spacing w:after="0" w:line="240" w:lineRule="auto"/>
        <w:ind w:firstLine="709"/>
        <w:jc w:val="both"/>
        <w:rPr>
          <w:rFonts w:ascii="Times New Roman" w:hAnsi="Times New Roman" w:cs="Times New Roman"/>
          <w:sz w:val="28"/>
          <w:szCs w:val="28"/>
        </w:rPr>
      </w:pPr>
      <w:r w:rsidRPr="00A40A60">
        <w:rPr>
          <w:rFonts w:ascii="Times New Roman" w:eastAsia="Times New Roman" w:hAnsi="Times New Roman" w:cs="Times New Roman"/>
          <w:sz w:val="28"/>
          <w:szCs w:val="28"/>
          <w:lang w:eastAsia="ru-RU"/>
        </w:rPr>
        <w:t>3.</w:t>
      </w:r>
      <w:r w:rsidR="00A40A60" w:rsidRPr="00A40A60">
        <w:rPr>
          <w:rFonts w:ascii="Times New Roman" w:eastAsia="Times New Roman" w:hAnsi="Times New Roman" w:cs="Times New Roman"/>
          <w:sz w:val="28"/>
          <w:szCs w:val="28"/>
          <w:lang w:eastAsia="ru-RU"/>
        </w:rPr>
        <w:t>5</w:t>
      </w:r>
      <w:r w:rsidRPr="00A40A60">
        <w:rPr>
          <w:rFonts w:ascii="Times New Roman" w:eastAsia="Times New Roman" w:hAnsi="Times New Roman" w:cs="Times New Roman"/>
          <w:sz w:val="28"/>
          <w:szCs w:val="28"/>
          <w:lang w:eastAsia="ru-RU"/>
        </w:rPr>
        <w:t>.</w:t>
      </w:r>
      <w:r w:rsidR="00A40A60" w:rsidRPr="00A40A60">
        <w:rPr>
          <w:rFonts w:ascii="Times New Roman" w:eastAsia="Times New Roman" w:hAnsi="Times New Roman" w:cs="Times New Roman"/>
          <w:sz w:val="28"/>
          <w:szCs w:val="28"/>
          <w:lang w:eastAsia="ru-RU"/>
        </w:rPr>
        <w:t>3</w:t>
      </w:r>
      <w:r w:rsidRPr="00A40A60">
        <w:rPr>
          <w:rFonts w:ascii="Times New Roman" w:eastAsia="Times New Roman" w:hAnsi="Times New Roman" w:cs="Times New Roman"/>
          <w:sz w:val="28"/>
          <w:szCs w:val="28"/>
          <w:lang w:eastAsia="ru-RU"/>
        </w:rPr>
        <w:t xml:space="preserve">. </w:t>
      </w:r>
      <w:r w:rsidR="00A40A60" w:rsidRPr="00A40A60">
        <w:rPr>
          <w:rFonts w:ascii="Times New Roman" w:hAnsi="Times New Roman" w:cs="Times New Roman"/>
          <w:sz w:val="28"/>
          <w:szCs w:val="28"/>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67A5F" w:rsidRPr="00A67A5F" w:rsidRDefault="00A40A60" w:rsidP="00385880">
      <w:pPr>
        <w:autoSpaceDE w:val="0"/>
        <w:autoSpaceDN w:val="0"/>
        <w:adjustRightInd w:val="0"/>
        <w:spacing w:after="0" w:line="240" w:lineRule="auto"/>
        <w:ind w:firstLine="709"/>
        <w:jc w:val="both"/>
        <w:rPr>
          <w:rFonts w:ascii="Times New Roman" w:hAnsi="Times New Roman" w:cs="Times New Roman"/>
          <w:sz w:val="28"/>
          <w:szCs w:val="28"/>
        </w:rPr>
      </w:pPr>
      <w:r w:rsidRPr="00A67A5F">
        <w:rPr>
          <w:rFonts w:ascii="Times New Roman" w:eastAsia="Times New Roman" w:hAnsi="Times New Roman" w:cs="Times New Roman"/>
          <w:sz w:val="28"/>
          <w:szCs w:val="28"/>
          <w:lang w:eastAsia="ru-RU"/>
        </w:rPr>
        <w:t xml:space="preserve">3.5.4. </w:t>
      </w:r>
      <w:r w:rsidRPr="00A67A5F">
        <w:rPr>
          <w:rFonts w:ascii="Times New Roman" w:hAnsi="Times New Roman" w:cs="Times New Roman"/>
          <w:sz w:val="28"/>
          <w:szCs w:val="28"/>
        </w:rPr>
        <w:t>В случае</w:t>
      </w:r>
      <w:proofErr w:type="gramStart"/>
      <w:r w:rsidRPr="00A67A5F">
        <w:rPr>
          <w:rFonts w:ascii="Times New Roman" w:hAnsi="Times New Roman" w:cs="Times New Roman"/>
          <w:sz w:val="28"/>
          <w:szCs w:val="28"/>
        </w:rPr>
        <w:t>,</w:t>
      </w:r>
      <w:proofErr w:type="gramEnd"/>
      <w:r w:rsidRPr="00A67A5F">
        <w:rPr>
          <w:rFonts w:ascii="Times New Roman" w:hAnsi="Times New Roman" w:cs="Times New Roman"/>
          <w:sz w:val="28"/>
          <w:szCs w:val="28"/>
        </w:rPr>
        <w:t xml:space="preserve"> если подано ходатайство 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B3E28" w:rsidRDefault="00A67A5F" w:rsidP="00385880">
      <w:pPr>
        <w:autoSpaceDE w:val="0"/>
        <w:autoSpaceDN w:val="0"/>
        <w:adjustRightInd w:val="0"/>
        <w:spacing w:after="0" w:line="240" w:lineRule="auto"/>
        <w:ind w:firstLine="709"/>
        <w:jc w:val="both"/>
        <w:rPr>
          <w:rFonts w:ascii="Times New Roman" w:hAnsi="Times New Roman" w:cs="Times New Roman"/>
          <w:sz w:val="28"/>
          <w:szCs w:val="28"/>
        </w:rPr>
      </w:pPr>
      <w:r w:rsidRPr="00A67A5F">
        <w:rPr>
          <w:rFonts w:ascii="Times New Roman" w:eastAsia="Times New Roman" w:hAnsi="Times New Roman" w:cs="Times New Roman"/>
          <w:sz w:val="28"/>
          <w:szCs w:val="28"/>
          <w:lang w:eastAsia="ru-RU"/>
        </w:rPr>
        <w:t>3.5.5.</w:t>
      </w:r>
      <w:r w:rsidR="002228C9">
        <w:rPr>
          <w:rFonts w:ascii="Times New Roman" w:eastAsia="Times New Roman" w:hAnsi="Times New Roman" w:cs="Times New Roman"/>
          <w:sz w:val="28"/>
          <w:szCs w:val="28"/>
          <w:lang w:eastAsia="ru-RU"/>
        </w:rPr>
        <w:t xml:space="preserve"> </w:t>
      </w:r>
      <w:r w:rsidR="008B3E28">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r w:rsidR="008B3E28">
        <w:rPr>
          <w:rFonts w:ascii="Times New Roman" w:hAnsi="Times New Roman" w:cs="Times New Roman"/>
          <w:sz w:val="28"/>
          <w:szCs w:val="28"/>
        </w:rPr>
        <w:t>издание распоряжени</w:t>
      </w:r>
      <w:r w:rsidR="000A3856">
        <w:rPr>
          <w:rFonts w:ascii="Times New Roman" w:hAnsi="Times New Roman" w:cs="Times New Roman"/>
          <w:sz w:val="28"/>
          <w:szCs w:val="28"/>
        </w:rPr>
        <w:t>я</w:t>
      </w:r>
      <w:r w:rsidR="008B3E28">
        <w:rPr>
          <w:rFonts w:ascii="Times New Roman" w:hAnsi="Times New Roman" w:cs="Times New Roman"/>
          <w:sz w:val="28"/>
          <w:szCs w:val="28"/>
        </w:rPr>
        <w:t xml:space="preserve"> администрации города Ачинска об установлении публичного сервитута или письменный отказ в его установлении.</w:t>
      </w:r>
    </w:p>
    <w:p w:rsidR="0068224D" w:rsidRDefault="0068224D" w:rsidP="006822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24D">
        <w:rPr>
          <w:rFonts w:ascii="Times New Roman" w:eastAsia="Times New Roman" w:hAnsi="Times New Roman" w:cs="Times New Roman"/>
          <w:sz w:val="28"/>
          <w:szCs w:val="28"/>
          <w:lang w:eastAsia="ru-RU"/>
        </w:rPr>
        <w:t xml:space="preserve">3.5.6. Срок выполнения административной процедуры составляет 7 дней </w:t>
      </w:r>
      <w:r w:rsidRPr="0068224D">
        <w:rPr>
          <w:rFonts w:ascii="Times New Roman" w:hAnsi="Times New Roman" w:cs="Times New Roman"/>
          <w:sz w:val="28"/>
          <w:szCs w:val="28"/>
        </w:rPr>
        <w:t>после дня окончания приема заявлений правообладателей об учете их прав (обременений прав) на земельные участки.</w:t>
      </w:r>
      <w:r w:rsidRPr="00495659">
        <w:rPr>
          <w:rFonts w:ascii="Times New Roman" w:hAnsi="Times New Roman" w:cs="Times New Roman"/>
          <w:sz w:val="28"/>
          <w:szCs w:val="28"/>
        </w:rPr>
        <w:t xml:space="preserve"> </w:t>
      </w:r>
    </w:p>
    <w:p w:rsidR="00A67A5F" w:rsidRDefault="00A67A5F" w:rsidP="00385880">
      <w:pPr>
        <w:spacing w:after="0" w:line="240" w:lineRule="auto"/>
        <w:ind w:firstLine="709"/>
        <w:jc w:val="both"/>
        <w:rPr>
          <w:rFonts w:ascii="Times New Roman" w:eastAsia="Times New Roman" w:hAnsi="Times New Roman" w:cs="Times New Roman"/>
          <w:sz w:val="28"/>
          <w:szCs w:val="28"/>
          <w:lang w:eastAsia="ru-RU"/>
        </w:rPr>
      </w:pPr>
    </w:p>
    <w:p w:rsidR="00657E60" w:rsidRDefault="00657E60"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sz w:val="28"/>
          <w:szCs w:val="28"/>
          <w:lang w:eastAsia="ru-RU"/>
        </w:rPr>
        <w:t>3.</w:t>
      </w:r>
      <w:r w:rsidR="00006D42">
        <w:rPr>
          <w:rFonts w:ascii="Times New Roman" w:eastAsia="Times New Roman" w:hAnsi="Times New Roman" w:cs="Times New Roman"/>
          <w:sz w:val="28"/>
          <w:szCs w:val="28"/>
          <w:lang w:eastAsia="ru-RU"/>
        </w:rPr>
        <w:t>6</w:t>
      </w:r>
      <w:r w:rsidRPr="005E5119">
        <w:rPr>
          <w:rFonts w:ascii="Times New Roman" w:eastAsia="Times New Roman" w:hAnsi="Times New Roman" w:cs="Times New Roman"/>
          <w:sz w:val="28"/>
          <w:szCs w:val="28"/>
          <w:lang w:eastAsia="ru-RU"/>
        </w:rPr>
        <w:t>. Выдача заявителю  результата пред</w:t>
      </w:r>
      <w:r w:rsidR="002D5194">
        <w:rPr>
          <w:rFonts w:ascii="Times New Roman" w:eastAsia="Times New Roman" w:hAnsi="Times New Roman" w:cs="Times New Roman"/>
          <w:sz w:val="28"/>
          <w:szCs w:val="28"/>
          <w:lang w:eastAsia="ru-RU"/>
        </w:rPr>
        <w:t xml:space="preserve">оставления муниципальной услуги. </w:t>
      </w:r>
    </w:p>
    <w:p w:rsidR="00F0322C" w:rsidRPr="005E5119" w:rsidRDefault="00006D4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2D5194">
        <w:rPr>
          <w:rFonts w:ascii="Times New Roman" w:eastAsia="Times New Roman" w:hAnsi="Times New Roman" w:cs="Times New Roman"/>
          <w:sz w:val="28"/>
          <w:szCs w:val="28"/>
          <w:lang w:eastAsia="ru-RU"/>
        </w:rPr>
        <w:t>.1.</w:t>
      </w:r>
      <w:r w:rsidR="00F0322C">
        <w:rPr>
          <w:rFonts w:ascii="Times New Roman" w:eastAsia="Times New Roman" w:hAnsi="Times New Roman" w:cs="Times New Roman"/>
          <w:sz w:val="28"/>
          <w:szCs w:val="28"/>
          <w:lang w:eastAsia="ru-RU"/>
        </w:rPr>
        <w:t xml:space="preserve"> </w:t>
      </w:r>
      <w:r w:rsidR="002D5194">
        <w:rPr>
          <w:rFonts w:ascii="Times New Roman" w:eastAsia="Times New Roman" w:hAnsi="Times New Roman" w:cs="Times New Roman"/>
          <w:sz w:val="28"/>
          <w:szCs w:val="28"/>
          <w:lang w:eastAsia="ru-RU"/>
        </w:rPr>
        <w:t>О</w:t>
      </w:r>
      <w:r w:rsidR="00F0322C">
        <w:rPr>
          <w:rFonts w:ascii="Times New Roman" w:eastAsia="Times New Roman" w:hAnsi="Times New Roman" w:cs="Times New Roman"/>
          <w:sz w:val="28"/>
          <w:szCs w:val="28"/>
          <w:lang w:eastAsia="ru-RU"/>
        </w:rPr>
        <w:t xml:space="preserve">снованием для начала административной процедуры является издание </w:t>
      </w:r>
      <w:r w:rsidR="008B3E28">
        <w:rPr>
          <w:rFonts w:ascii="Times New Roman" w:eastAsia="Times New Roman" w:hAnsi="Times New Roman" w:cs="Times New Roman"/>
          <w:sz w:val="28"/>
          <w:szCs w:val="28"/>
          <w:lang w:eastAsia="ru-RU"/>
        </w:rPr>
        <w:t>распоряжения</w:t>
      </w:r>
      <w:r w:rsidR="006C6F0B">
        <w:rPr>
          <w:rFonts w:ascii="Times New Roman" w:eastAsia="Times New Roman" w:hAnsi="Times New Roman" w:cs="Times New Roman"/>
          <w:sz w:val="28"/>
          <w:szCs w:val="28"/>
          <w:lang w:eastAsia="ru-RU"/>
        </w:rPr>
        <w:t xml:space="preserve"> </w:t>
      </w:r>
      <w:r w:rsidR="002D5194">
        <w:rPr>
          <w:rFonts w:ascii="Times New Roman" w:eastAsia="Times New Roman" w:hAnsi="Times New Roman" w:cs="Times New Roman"/>
          <w:sz w:val="28"/>
          <w:szCs w:val="28"/>
          <w:lang w:eastAsia="ru-RU"/>
        </w:rPr>
        <w:t xml:space="preserve">администрацией города Ачинска </w:t>
      </w:r>
      <w:r w:rsidR="006C6F0B" w:rsidRPr="005E5119">
        <w:rPr>
          <w:rFonts w:ascii="Times New Roman" w:eastAsia="Times New Roman" w:hAnsi="Times New Roman" w:cs="Times New Roman"/>
          <w:sz w:val="28"/>
          <w:szCs w:val="28"/>
          <w:lang w:eastAsia="ru-RU"/>
        </w:rPr>
        <w:t xml:space="preserve">об установлении публичного сервитута либо </w:t>
      </w:r>
      <w:r w:rsidR="008B3E28">
        <w:rPr>
          <w:rFonts w:ascii="Times New Roman" w:eastAsia="Times New Roman" w:hAnsi="Times New Roman" w:cs="Times New Roman"/>
          <w:sz w:val="28"/>
          <w:szCs w:val="28"/>
          <w:lang w:eastAsia="ru-RU"/>
        </w:rPr>
        <w:t>подписанного</w:t>
      </w:r>
      <w:r w:rsidR="006C6F0B" w:rsidRPr="005E5119">
        <w:rPr>
          <w:rFonts w:ascii="Times New Roman" w:eastAsia="Times New Roman" w:hAnsi="Times New Roman" w:cs="Times New Roman"/>
          <w:sz w:val="28"/>
          <w:szCs w:val="28"/>
          <w:lang w:eastAsia="ru-RU"/>
        </w:rPr>
        <w:t xml:space="preserve"> письменного отказа в предоставлении муниципальной услуги</w:t>
      </w:r>
      <w:r w:rsidR="00A67A5F">
        <w:rPr>
          <w:rFonts w:ascii="Times New Roman" w:eastAsia="Times New Roman" w:hAnsi="Times New Roman" w:cs="Times New Roman"/>
          <w:sz w:val="28"/>
          <w:szCs w:val="28"/>
          <w:lang w:eastAsia="ru-RU"/>
        </w:rPr>
        <w:t>.</w:t>
      </w:r>
    </w:p>
    <w:p w:rsidR="00A820B7"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A820B7">
        <w:rPr>
          <w:rFonts w:ascii="Times New Roman" w:hAnsi="Times New Roman" w:cs="Times New Roman"/>
          <w:sz w:val="28"/>
          <w:szCs w:val="28"/>
        </w:rPr>
        <w:t>3.</w:t>
      </w:r>
      <w:r w:rsidR="00006D42">
        <w:rPr>
          <w:rFonts w:ascii="Times New Roman" w:hAnsi="Times New Roman" w:cs="Times New Roman"/>
          <w:sz w:val="28"/>
          <w:szCs w:val="28"/>
        </w:rPr>
        <w:t>6</w:t>
      </w:r>
      <w:r w:rsidRPr="00A820B7">
        <w:rPr>
          <w:rFonts w:ascii="Times New Roman" w:hAnsi="Times New Roman" w:cs="Times New Roman"/>
          <w:sz w:val="28"/>
          <w:szCs w:val="28"/>
        </w:rPr>
        <w:t>.2. В течение пяти рабочих дней со дня принятия решения об установлении публичного сервитута</w:t>
      </w:r>
      <w:r w:rsidR="00476923" w:rsidRPr="00A820B7">
        <w:rPr>
          <w:rFonts w:ascii="Times New Roman" w:hAnsi="Times New Roman" w:cs="Times New Roman"/>
          <w:sz w:val="28"/>
          <w:szCs w:val="28"/>
        </w:rPr>
        <w:t xml:space="preserve"> </w:t>
      </w:r>
      <w:r w:rsidR="00C13D17">
        <w:rPr>
          <w:rFonts w:ascii="Times New Roman" w:hAnsi="Times New Roman" w:cs="Times New Roman"/>
          <w:sz w:val="28"/>
          <w:szCs w:val="28"/>
        </w:rPr>
        <w:t>специалист</w:t>
      </w:r>
      <w:r w:rsidR="00476923" w:rsidRPr="00A820B7">
        <w:rPr>
          <w:rFonts w:ascii="Times New Roman" w:hAnsi="Times New Roman" w:cs="Times New Roman"/>
          <w:sz w:val="28"/>
          <w:szCs w:val="28"/>
        </w:rPr>
        <w:t xml:space="preserve"> </w:t>
      </w:r>
      <w:r w:rsidR="00264698" w:rsidRPr="00A820B7">
        <w:rPr>
          <w:rFonts w:ascii="Times New Roman" w:hAnsi="Times New Roman" w:cs="Times New Roman"/>
          <w:sz w:val="28"/>
          <w:szCs w:val="28"/>
        </w:rPr>
        <w:t>Отдела</w:t>
      </w:r>
      <w:r w:rsidR="00264698">
        <w:rPr>
          <w:rFonts w:ascii="Times New Roman" w:hAnsi="Times New Roman" w:cs="Times New Roman"/>
          <w:sz w:val="28"/>
          <w:szCs w:val="28"/>
        </w:rPr>
        <w:t xml:space="preserve"> </w:t>
      </w:r>
      <w:r w:rsidR="000A3856">
        <w:rPr>
          <w:rFonts w:ascii="Times New Roman" w:hAnsi="Times New Roman" w:cs="Times New Roman"/>
          <w:sz w:val="28"/>
          <w:szCs w:val="28"/>
        </w:rPr>
        <w:t xml:space="preserve">земельных отношений </w:t>
      </w:r>
      <w:r w:rsidR="00476923" w:rsidRPr="00A820B7">
        <w:rPr>
          <w:rFonts w:ascii="Times New Roman" w:hAnsi="Times New Roman" w:cs="Times New Roman"/>
          <w:sz w:val="28"/>
          <w:szCs w:val="28"/>
        </w:rPr>
        <w:t xml:space="preserve"> </w:t>
      </w:r>
      <w:r w:rsidRPr="00A820B7">
        <w:rPr>
          <w:rFonts w:ascii="Times New Roman" w:hAnsi="Times New Roman" w:cs="Times New Roman"/>
          <w:sz w:val="28"/>
          <w:szCs w:val="28"/>
        </w:rPr>
        <w:t>обязан:</w:t>
      </w:r>
    </w:p>
    <w:p w:rsidR="00A820B7"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A820B7">
        <w:rPr>
          <w:rFonts w:ascii="Times New Roman" w:hAnsi="Times New Roman" w:cs="Times New Roman"/>
          <w:sz w:val="28"/>
          <w:szCs w:val="28"/>
        </w:rPr>
        <w:t xml:space="preserve">1) </w:t>
      </w:r>
      <w:proofErr w:type="gramStart"/>
      <w:r w:rsidRPr="00A820B7">
        <w:rPr>
          <w:rFonts w:ascii="Times New Roman" w:hAnsi="Times New Roman" w:cs="Times New Roman"/>
          <w:sz w:val="28"/>
          <w:szCs w:val="28"/>
        </w:rPr>
        <w:t>разместить решение</w:t>
      </w:r>
      <w:proofErr w:type="gramEnd"/>
      <w:r w:rsidRPr="00A820B7">
        <w:rPr>
          <w:rFonts w:ascii="Times New Roman" w:hAnsi="Times New Roman" w:cs="Times New Roman"/>
          <w:sz w:val="28"/>
          <w:szCs w:val="28"/>
        </w:rPr>
        <w:t xml:space="preserve"> об установлении публичного с</w:t>
      </w:r>
      <w:r w:rsidR="00476923" w:rsidRPr="00A820B7">
        <w:rPr>
          <w:rFonts w:ascii="Times New Roman" w:hAnsi="Times New Roman" w:cs="Times New Roman"/>
          <w:sz w:val="28"/>
          <w:szCs w:val="28"/>
        </w:rPr>
        <w:t xml:space="preserve">ервитута на </w:t>
      </w:r>
      <w:r w:rsidRPr="00A820B7">
        <w:rPr>
          <w:rFonts w:ascii="Times New Roman" w:hAnsi="Times New Roman" w:cs="Times New Roman"/>
          <w:sz w:val="28"/>
          <w:szCs w:val="28"/>
        </w:rPr>
        <w:t>официальном сайте</w:t>
      </w:r>
      <w:r w:rsidR="00476923" w:rsidRPr="00A820B7">
        <w:rPr>
          <w:rFonts w:ascii="Times New Roman" w:hAnsi="Times New Roman" w:cs="Times New Roman"/>
          <w:sz w:val="28"/>
          <w:szCs w:val="28"/>
        </w:rPr>
        <w:t xml:space="preserve"> о</w:t>
      </w:r>
      <w:r w:rsidR="008B3E28">
        <w:rPr>
          <w:rFonts w:ascii="Times New Roman" w:hAnsi="Times New Roman" w:cs="Times New Roman"/>
          <w:sz w:val="28"/>
          <w:szCs w:val="28"/>
        </w:rPr>
        <w:t xml:space="preserve">рганов местного самоуправления </w:t>
      </w:r>
      <w:r w:rsidR="00476923" w:rsidRPr="00A820B7">
        <w:rPr>
          <w:rFonts w:ascii="Times New Roman" w:hAnsi="Times New Roman" w:cs="Times New Roman"/>
          <w:sz w:val="28"/>
          <w:szCs w:val="28"/>
        </w:rPr>
        <w:t>города Ачинска</w:t>
      </w:r>
      <w:r w:rsidRPr="00A820B7">
        <w:rPr>
          <w:rFonts w:ascii="Times New Roman" w:hAnsi="Times New Roman" w:cs="Times New Roman"/>
          <w:sz w:val="28"/>
          <w:szCs w:val="28"/>
        </w:rPr>
        <w:t xml:space="preserve"> </w:t>
      </w:r>
      <w:hyperlink r:id="rId62" w:history="1">
        <w:r w:rsidR="00006D42" w:rsidRPr="00006D42">
          <w:rPr>
            <w:rStyle w:val="a5"/>
            <w:rFonts w:ascii="Times New Roman" w:hAnsi="Times New Roman" w:cs="Times New Roman"/>
            <w:color w:val="auto"/>
            <w:sz w:val="28"/>
            <w:szCs w:val="28"/>
            <w:u w:val="none"/>
            <w:lang w:val="en-US"/>
          </w:rPr>
          <w:t>www</w:t>
        </w:r>
        <w:r w:rsidR="00006D42" w:rsidRPr="00006D42">
          <w:rPr>
            <w:rStyle w:val="a5"/>
            <w:rFonts w:ascii="Times New Roman" w:hAnsi="Times New Roman" w:cs="Times New Roman"/>
            <w:color w:val="auto"/>
            <w:sz w:val="28"/>
            <w:szCs w:val="28"/>
            <w:u w:val="none"/>
          </w:rPr>
          <w:t>.</w:t>
        </w:r>
        <w:proofErr w:type="spellStart"/>
        <w:r w:rsidR="00006D42" w:rsidRPr="00006D42">
          <w:rPr>
            <w:rStyle w:val="a5"/>
            <w:rFonts w:ascii="Times New Roman" w:hAnsi="Times New Roman" w:cs="Times New Roman"/>
            <w:color w:val="auto"/>
            <w:sz w:val="28"/>
            <w:szCs w:val="28"/>
            <w:u w:val="none"/>
            <w:lang w:val="en-US"/>
          </w:rPr>
          <w:t>adm</w:t>
        </w:r>
        <w:proofErr w:type="spellEnd"/>
        <w:r w:rsidR="00006D42" w:rsidRPr="00006D42">
          <w:rPr>
            <w:rStyle w:val="a5"/>
            <w:rFonts w:ascii="Times New Roman" w:hAnsi="Times New Roman" w:cs="Times New Roman"/>
            <w:color w:val="auto"/>
            <w:sz w:val="28"/>
            <w:szCs w:val="28"/>
            <w:u w:val="none"/>
          </w:rPr>
          <w:t>-</w:t>
        </w:r>
        <w:proofErr w:type="spellStart"/>
        <w:r w:rsidR="00006D42" w:rsidRPr="00006D42">
          <w:rPr>
            <w:rStyle w:val="a5"/>
            <w:rFonts w:ascii="Times New Roman" w:hAnsi="Times New Roman" w:cs="Times New Roman"/>
            <w:color w:val="auto"/>
            <w:sz w:val="28"/>
            <w:szCs w:val="28"/>
            <w:u w:val="none"/>
            <w:lang w:val="en-US"/>
          </w:rPr>
          <w:t>achinsk</w:t>
        </w:r>
        <w:proofErr w:type="spellEnd"/>
        <w:r w:rsidR="00006D42" w:rsidRPr="00006D42">
          <w:rPr>
            <w:rStyle w:val="a5"/>
            <w:rFonts w:ascii="Times New Roman" w:hAnsi="Times New Roman" w:cs="Times New Roman"/>
            <w:color w:val="auto"/>
            <w:sz w:val="28"/>
            <w:szCs w:val="28"/>
            <w:u w:val="none"/>
          </w:rPr>
          <w:t>.</w:t>
        </w:r>
        <w:proofErr w:type="spellStart"/>
        <w:r w:rsidR="00006D42" w:rsidRPr="00006D42">
          <w:rPr>
            <w:rStyle w:val="a5"/>
            <w:rFonts w:ascii="Times New Roman" w:hAnsi="Times New Roman" w:cs="Times New Roman"/>
            <w:color w:val="auto"/>
            <w:sz w:val="28"/>
            <w:szCs w:val="28"/>
            <w:u w:val="none"/>
            <w:lang w:val="en-US"/>
          </w:rPr>
          <w:t>ru</w:t>
        </w:r>
        <w:proofErr w:type="spellEnd"/>
      </w:hyperlink>
      <w:r w:rsidR="00476923" w:rsidRPr="00006D42">
        <w:rPr>
          <w:rFonts w:ascii="Times New Roman" w:hAnsi="Times New Roman" w:cs="Times New Roman"/>
          <w:sz w:val="28"/>
          <w:szCs w:val="28"/>
        </w:rPr>
        <w:t xml:space="preserve"> </w:t>
      </w:r>
      <w:r w:rsidRPr="00006D42">
        <w:rPr>
          <w:rFonts w:ascii="Times New Roman" w:hAnsi="Times New Roman" w:cs="Times New Roman"/>
          <w:sz w:val="28"/>
          <w:szCs w:val="28"/>
        </w:rPr>
        <w:t>в и</w:t>
      </w:r>
      <w:r w:rsidRPr="00A820B7">
        <w:rPr>
          <w:rFonts w:ascii="Times New Roman" w:hAnsi="Times New Roman" w:cs="Times New Roman"/>
          <w:sz w:val="28"/>
          <w:szCs w:val="28"/>
        </w:rPr>
        <w:t>нформаци</w:t>
      </w:r>
      <w:r w:rsidR="00476923" w:rsidRPr="00A820B7">
        <w:rPr>
          <w:rFonts w:ascii="Times New Roman" w:hAnsi="Times New Roman" w:cs="Times New Roman"/>
          <w:sz w:val="28"/>
          <w:szCs w:val="28"/>
        </w:rPr>
        <w:t>онно-телекоммуникационной сети «</w:t>
      </w:r>
      <w:r w:rsidRPr="00A820B7">
        <w:rPr>
          <w:rFonts w:ascii="Times New Roman" w:hAnsi="Times New Roman" w:cs="Times New Roman"/>
          <w:sz w:val="28"/>
          <w:szCs w:val="28"/>
        </w:rPr>
        <w:t>Интернет</w:t>
      </w:r>
      <w:r w:rsidR="00476923" w:rsidRPr="00A820B7">
        <w:rPr>
          <w:rFonts w:ascii="Times New Roman" w:hAnsi="Times New Roman" w:cs="Times New Roman"/>
          <w:sz w:val="28"/>
          <w:szCs w:val="28"/>
        </w:rPr>
        <w:t>»</w:t>
      </w:r>
      <w:r w:rsidRPr="00A820B7">
        <w:rPr>
          <w:rFonts w:ascii="Times New Roman" w:hAnsi="Times New Roman" w:cs="Times New Roman"/>
          <w:sz w:val="28"/>
          <w:szCs w:val="28"/>
        </w:rPr>
        <w:t>;</w:t>
      </w:r>
    </w:p>
    <w:p w:rsidR="00A820B7"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A820B7">
        <w:rPr>
          <w:rFonts w:ascii="Times New Roman" w:hAnsi="Times New Roman" w:cs="Times New Roman"/>
          <w:sz w:val="28"/>
          <w:szCs w:val="28"/>
        </w:rPr>
        <w:t xml:space="preserve">2) обеспечить опубликование указанного решения (за исключением приложений к нему) в </w:t>
      </w:r>
      <w:r w:rsidR="00476923" w:rsidRPr="00A820B7">
        <w:rPr>
          <w:rFonts w:ascii="Times New Roman" w:hAnsi="Times New Roman" w:cs="Times New Roman"/>
          <w:sz w:val="28"/>
          <w:szCs w:val="28"/>
        </w:rPr>
        <w:t>газете «</w:t>
      </w:r>
      <w:proofErr w:type="spellStart"/>
      <w:r w:rsidR="00476923" w:rsidRPr="00A820B7">
        <w:rPr>
          <w:rFonts w:ascii="Times New Roman" w:hAnsi="Times New Roman" w:cs="Times New Roman"/>
          <w:sz w:val="28"/>
          <w:szCs w:val="28"/>
        </w:rPr>
        <w:t>Ачинская</w:t>
      </w:r>
      <w:proofErr w:type="spellEnd"/>
      <w:r w:rsidR="00476923" w:rsidRPr="00A820B7">
        <w:rPr>
          <w:rFonts w:ascii="Times New Roman" w:hAnsi="Times New Roman" w:cs="Times New Roman"/>
          <w:sz w:val="28"/>
          <w:szCs w:val="28"/>
        </w:rPr>
        <w:t xml:space="preserve"> газета»;</w:t>
      </w:r>
    </w:p>
    <w:p w:rsidR="00A67A5F" w:rsidRDefault="002D5194" w:rsidP="00385880">
      <w:pPr>
        <w:autoSpaceDE w:val="0"/>
        <w:autoSpaceDN w:val="0"/>
        <w:adjustRightInd w:val="0"/>
        <w:spacing w:after="0" w:line="240" w:lineRule="auto"/>
        <w:ind w:firstLine="709"/>
        <w:jc w:val="both"/>
        <w:rPr>
          <w:rFonts w:ascii="Times New Roman" w:hAnsi="Times New Roman" w:cs="Times New Roman"/>
          <w:sz w:val="28"/>
          <w:szCs w:val="28"/>
        </w:rPr>
      </w:pPr>
      <w:r w:rsidRPr="00A820B7">
        <w:rPr>
          <w:rFonts w:ascii="Times New Roman" w:hAnsi="Times New Roman" w:cs="Times New Roman"/>
          <w:sz w:val="28"/>
          <w:szCs w:val="28"/>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A820B7">
        <w:rPr>
          <w:rFonts w:ascii="Times New Roman" w:hAnsi="Times New Roman" w:cs="Times New Roman"/>
          <w:sz w:val="28"/>
          <w:szCs w:val="28"/>
        </w:rPr>
        <w:t>правах</w:t>
      </w:r>
      <w:proofErr w:type="gramEnd"/>
      <w:r w:rsidRPr="00A820B7">
        <w:rPr>
          <w:rFonts w:ascii="Times New Roman" w:hAnsi="Times New Roman" w:cs="Times New Roman"/>
          <w:sz w:val="28"/>
          <w:szCs w:val="28"/>
        </w:rPr>
        <w:t xml:space="preserve"> на которые поступили в </w:t>
      </w:r>
      <w:r w:rsidR="00C806B5">
        <w:rPr>
          <w:rFonts w:ascii="Times New Roman" w:hAnsi="Times New Roman" w:cs="Times New Roman"/>
          <w:sz w:val="28"/>
          <w:szCs w:val="28"/>
        </w:rPr>
        <w:t>порядке межведомственного взаимодействия или в заявительном порядке</w:t>
      </w:r>
      <w:r w:rsidRPr="00A820B7">
        <w:rPr>
          <w:rFonts w:ascii="Times New Roman" w:hAnsi="Times New Roman" w:cs="Times New Roman"/>
          <w:sz w:val="28"/>
          <w:szCs w:val="28"/>
        </w:rPr>
        <w:t xml:space="preserve">,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w:t>
      </w:r>
    </w:p>
    <w:p w:rsidR="00A820B7" w:rsidRDefault="00A67A5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002D5194" w:rsidRPr="00A820B7">
        <w:rPr>
          <w:rFonts w:ascii="Times New Roman" w:hAnsi="Times New Roman" w:cs="Times New Roman"/>
          <w:sz w:val="28"/>
          <w:szCs w:val="28"/>
        </w:rPr>
        <w:t xml:space="preserve">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w:t>
      </w:r>
      <w:r w:rsidR="002D5194" w:rsidRPr="00A820B7">
        <w:rPr>
          <w:rFonts w:ascii="Times New Roman" w:hAnsi="Times New Roman" w:cs="Times New Roman"/>
          <w:sz w:val="28"/>
          <w:szCs w:val="28"/>
        </w:rPr>
        <w:lastRenderedPageBreak/>
        <w:t>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A820B7" w:rsidRDefault="00A67A5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D5194" w:rsidRPr="00A820B7">
        <w:rPr>
          <w:rFonts w:ascii="Times New Roman" w:hAnsi="Times New Roman" w:cs="Times New Roman"/>
          <w:sz w:val="28"/>
          <w:szCs w:val="28"/>
        </w:rPr>
        <w:t>) направить копию решения об установлении публичного сервитута в орган регистрации прав;</w:t>
      </w:r>
    </w:p>
    <w:p w:rsidR="000007E1" w:rsidRDefault="00A67A5F"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D5194" w:rsidRPr="00A820B7">
        <w:rPr>
          <w:rFonts w:ascii="Times New Roman" w:hAnsi="Times New Roman" w:cs="Times New Roman"/>
          <w:sz w:val="28"/>
          <w:szCs w:val="28"/>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007E1" w:rsidRPr="005A2238" w:rsidRDefault="000007E1"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2238">
        <w:rPr>
          <w:rFonts w:ascii="Times New Roman" w:eastAsia="Times New Roman" w:hAnsi="Times New Roman" w:cs="Times New Roman"/>
          <w:sz w:val="28"/>
          <w:szCs w:val="28"/>
          <w:lang w:eastAsia="ru-RU"/>
        </w:rPr>
        <w:t xml:space="preserve">3.6.3. </w:t>
      </w:r>
      <w:r w:rsidR="008B3E28">
        <w:rPr>
          <w:rFonts w:ascii="Times New Roman" w:eastAsia="Times New Roman" w:hAnsi="Times New Roman" w:cs="Times New Roman"/>
          <w:sz w:val="28"/>
          <w:szCs w:val="28"/>
          <w:lang w:eastAsia="ru-RU"/>
        </w:rPr>
        <w:t xml:space="preserve">Направление результата предоставления муниципальной услуги осуществляется в зависимости от способа получения </w:t>
      </w:r>
      <w:r w:rsidR="00643D22">
        <w:rPr>
          <w:rFonts w:ascii="Times New Roman" w:eastAsia="Times New Roman" w:hAnsi="Times New Roman" w:cs="Times New Roman"/>
          <w:sz w:val="28"/>
          <w:szCs w:val="28"/>
          <w:lang w:eastAsia="ru-RU"/>
        </w:rPr>
        <w:t xml:space="preserve">результата муниципальной услуги, указанного в ходатайстве. </w:t>
      </w:r>
    </w:p>
    <w:p w:rsidR="00260ACE" w:rsidRDefault="00A820B7"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6D42">
        <w:rPr>
          <w:rFonts w:ascii="Times New Roman" w:hAnsi="Times New Roman" w:cs="Times New Roman"/>
          <w:sz w:val="28"/>
          <w:szCs w:val="28"/>
        </w:rPr>
        <w:t>6</w:t>
      </w:r>
      <w:r>
        <w:rPr>
          <w:rFonts w:ascii="Times New Roman" w:hAnsi="Times New Roman" w:cs="Times New Roman"/>
          <w:sz w:val="28"/>
          <w:szCs w:val="28"/>
        </w:rPr>
        <w:t>.</w:t>
      </w:r>
      <w:r w:rsidR="00DA572E">
        <w:rPr>
          <w:rFonts w:ascii="Times New Roman" w:hAnsi="Times New Roman" w:cs="Times New Roman"/>
          <w:sz w:val="28"/>
          <w:szCs w:val="28"/>
        </w:rPr>
        <w:t>4</w:t>
      </w:r>
      <w:r>
        <w:rPr>
          <w:rFonts w:ascii="Times New Roman" w:hAnsi="Times New Roman" w:cs="Times New Roman"/>
          <w:sz w:val="28"/>
          <w:szCs w:val="28"/>
        </w:rPr>
        <w:t xml:space="preserve">. </w:t>
      </w:r>
      <w:r w:rsidR="002D5194" w:rsidRPr="00A820B7">
        <w:rPr>
          <w:rFonts w:ascii="Times New Roman" w:hAnsi="Times New Roman" w:cs="Times New Roman"/>
          <w:sz w:val="28"/>
          <w:szCs w:val="28"/>
        </w:rPr>
        <w:t>Публичный сервитут считается установленным со дня внесения сведений о нем в Единый государственный реестр недвижимости.</w:t>
      </w:r>
    </w:p>
    <w:p w:rsidR="002D5194" w:rsidRPr="00A820B7" w:rsidRDefault="00A820B7"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6D42">
        <w:rPr>
          <w:rFonts w:ascii="Times New Roman" w:hAnsi="Times New Roman" w:cs="Times New Roman"/>
          <w:sz w:val="28"/>
          <w:szCs w:val="28"/>
        </w:rPr>
        <w:t>6</w:t>
      </w:r>
      <w:r>
        <w:rPr>
          <w:rFonts w:ascii="Times New Roman" w:hAnsi="Times New Roman" w:cs="Times New Roman"/>
          <w:sz w:val="28"/>
          <w:szCs w:val="28"/>
        </w:rPr>
        <w:t>.</w:t>
      </w:r>
      <w:r w:rsidR="00DA572E">
        <w:rPr>
          <w:rFonts w:ascii="Times New Roman" w:hAnsi="Times New Roman" w:cs="Times New Roman"/>
          <w:sz w:val="28"/>
          <w:szCs w:val="28"/>
        </w:rPr>
        <w:t>5</w:t>
      </w:r>
      <w:r w:rsidR="002D5194" w:rsidRPr="00A820B7">
        <w:rPr>
          <w:rFonts w:ascii="Times New Roman" w:hAnsi="Times New Roman" w:cs="Times New Roman"/>
          <w:sz w:val="28"/>
          <w:szCs w:val="28"/>
        </w:rPr>
        <w:t xml:space="preserve">. Решение об установлении публичного сервитута может быть оспорено правообладателем земельного участка </w:t>
      </w:r>
      <w:proofErr w:type="gramStart"/>
      <w:r w:rsidR="002D5194" w:rsidRPr="00A820B7">
        <w:rPr>
          <w:rFonts w:ascii="Times New Roman" w:hAnsi="Times New Roman" w:cs="Times New Roman"/>
          <w:sz w:val="28"/>
          <w:szCs w:val="28"/>
        </w:rPr>
        <w:t xml:space="preserve">в суд до истечения тридцати дней со дня получения в </w:t>
      </w:r>
      <w:r w:rsidR="002D5194" w:rsidRPr="00A820B7">
        <w:rPr>
          <w:rFonts w:ascii="Times New Roman" w:hAnsi="Times New Roman" w:cs="Times New Roman"/>
          <w:color w:val="000000" w:themeColor="text1"/>
          <w:sz w:val="28"/>
          <w:szCs w:val="28"/>
        </w:rPr>
        <w:t xml:space="preserve">соответствии с </w:t>
      </w:r>
      <w:hyperlink r:id="rId63" w:history="1">
        <w:r w:rsidR="002D5194" w:rsidRPr="00A820B7">
          <w:rPr>
            <w:rFonts w:ascii="Times New Roman" w:hAnsi="Times New Roman" w:cs="Times New Roman"/>
            <w:color w:val="000000" w:themeColor="text1"/>
            <w:sz w:val="28"/>
            <w:szCs w:val="28"/>
          </w:rPr>
          <w:t>пунктом</w:t>
        </w:r>
        <w:proofErr w:type="gramEnd"/>
        <w:r w:rsidR="002D5194" w:rsidRPr="00A820B7">
          <w:rPr>
            <w:rFonts w:ascii="Times New Roman" w:hAnsi="Times New Roman" w:cs="Times New Roman"/>
            <w:color w:val="000000" w:themeColor="text1"/>
            <w:sz w:val="28"/>
            <w:szCs w:val="28"/>
          </w:rPr>
          <w:t xml:space="preserve"> 8 статьи 39.47</w:t>
        </w:r>
      </w:hyperlink>
      <w:r w:rsidR="002D5194" w:rsidRPr="00A820B7">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2D5194" w:rsidRPr="00A820B7">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002D5194" w:rsidRPr="00A820B7">
        <w:rPr>
          <w:rFonts w:ascii="Times New Roman" w:hAnsi="Times New Roman" w:cs="Times New Roman"/>
          <w:sz w:val="28"/>
          <w:szCs w:val="28"/>
        </w:rPr>
        <w:t>правообладателем земельного участка соглашения об осуществлении публичного сервитута.</w:t>
      </w:r>
    </w:p>
    <w:p w:rsidR="005A2238" w:rsidRDefault="00643D2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A572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Результатом исполнения административной процедуры является выдача распоряжения об установлении публичного сервитута или  подписанного</w:t>
      </w:r>
      <w:r w:rsidRPr="005E5119">
        <w:rPr>
          <w:rFonts w:ascii="Times New Roman" w:eastAsia="Times New Roman" w:hAnsi="Times New Roman" w:cs="Times New Roman"/>
          <w:sz w:val="28"/>
          <w:szCs w:val="28"/>
          <w:lang w:eastAsia="ru-RU"/>
        </w:rPr>
        <w:t xml:space="preserve"> письменного отказа в предоставлении муниципальной услуги</w:t>
      </w:r>
      <w:r>
        <w:rPr>
          <w:rFonts w:ascii="Times New Roman" w:eastAsia="Times New Roman" w:hAnsi="Times New Roman" w:cs="Times New Roman"/>
          <w:sz w:val="28"/>
          <w:szCs w:val="28"/>
          <w:lang w:eastAsia="ru-RU"/>
        </w:rPr>
        <w:t>.</w:t>
      </w:r>
    </w:p>
    <w:p w:rsidR="00643D22" w:rsidRDefault="00643D22" w:rsidP="003858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A572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Срок выполнения административной процедуры составляет 5 рабочих дней </w:t>
      </w:r>
      <w:r w:rsidRPr="00A820B7">
        <w:rPr>
          <w:rFonts w:ascii="Times New Roman" w:hAnsi="Times New Roman" w:cs="Times New Roman"/>
          <w:sz w:val="28"/>
          <w:szCs w:val="28"/>
        </w:rPr>
        <w:t>со дня принятия решения об установлении публичного сервитута</w:t>
      </w:r>
      <w:r w:rsidR="000A3856">
        <w:rPr>
          <w:rFonts w:ascii="Times New Roman" w:hAnsi="Times New Roman" w:cs="Times New Roman"/>
          <w:sz w:val="28"/>
          <w:szCs w:val="28"/>
        </w:rPr>
        <w:t xml:space="preserve"> либо отказе в </w:t>
      </w:r>
      <w:r w:rsidR="000A3856" w:rsidRPr="005E5119">
        <w:rPr>
          <w:rFonts w:ascii="Times New Roman" w:eastAsia="Times New Roman" w:hAnsi="Times New Roman" w:cs="Times New Roman"/>
          <w:sz w:val="28"/>
          <w:szCs w:val="28"/>
          <w:lang w:eastAsia="ru-RU"/>
        </w:rPr>
        <w:t>предоставлении муниципальной услуги</w:t>
      </w:r>
      <w:r>
        <w:rPr>
          <w:rFonts w:ascii="Times New Roman" w:hAnsi="Times New Roman" w:cs="Times New Roman"/>
          <w:sz w:val="28"/>
          <w:szCs w:val="28"/>
        </w:rPr>
        <w:t>.</w:t>
      </w:r>
    </w:p>
    <w:p w:rsidR="00643D22" w:rsidRDefault="00643D22" w:rsidP="00385880">
      <w:pPr>
        <w:spacing w:after="0" w:line="240" w:lineRule="auto"/>
        <w:ind w:firstLine="709"/>
        <w:jc w:val="both"/>
        <w:rPr>
          <w:rFonts w:ascii="Times New Roman" w:eastAsia="Times New Roman" w:hAnsi="Times New Roman" w:cs="Times New Roman"/>
          <w:sz w:val="28"/>
          <w:szCs w:val="28"/>
          <w:lang w:eastAsia="ru-RU"/>
        </w:rPr>
      </w:pPr>
    </w:p>
    <w:p w:rsidR="00646B83" w:rsidRPr="005E5119" w:rsidRDefault="00644F02" w:rsidP="00DA572E">
      <w:pPr>
        <w:spacing w:after="0" w:line="240" w:lineRule="auto"/>
        <w:ind w:firstLine="709"/>
        <w:jc w:val="center"/>
        <w:rPr>
          <w:rFonts w:ascii="Times New Roman" w:eastAsia="Times New Roman" w:hAnsi="Times New Roman" w:cs="Times New Roman"/>
          <w:bCs/>
          <w:sz w:val="28"/>
          <w:szCs w:val="28"/>
          <w:lang w:eastAsia="ru-RU"/>
        </w:rPr>
      </w:pPr>
      <w:r w:rsidRPr="005E5119">
        <w:rPr>
          <w:rFonts w:ascii="Times New Roman" w:eastAsia="Times New Roman" w:hAnsi="Times New Roman" w:cs="Times New Roman"/>
          <w:bCs/>
          <w:sz w:val="28"/>
          <w:szCs w:val="28"/>
          <w:lang w:val="en-US" w:eastAsia="ru-RU"/>
        </w:rPr>
        <w:t>IV</w:t>
      </w:r>
      <w:r w:rsidR="00646B83" w:rsidRPr="005E5119">
        <w:rPr>
          <w:rFonts w:ascii="Times New Roman" w:eastAsia="Times New Roman" w:hAnsi="Times New Roman" w:cs="Times New Roman"/>
          <w:bCs/>
          <w:sz w:val="28"/>
          <w:szCs w:val="28"/>
          <w:lang w:eastAsia="ru-RU"/>
        </w:rPr>
        <w:t xml:space="preserve">. Формы контроля </w:t>
      </w:r>
      <w:r w:rsidR="00417B87" w:rsidRPr="005E5119">
        <w:rPr>
          <w:rFonts w:ascii="Times New Roman" w:eastAsia="Times New Roman" w:hAnsi="Times New Roman" w:cs="Times New Roman"/>
          <w:bCs/>
          <w:sz w:val="28"/>
          <w:szCs w:val="28"/>
          <w:lang w:eastAsia="ru-RU"/>
        </w:rPr>
        <w:t>за исполнением а</w:t>
      </w:r>
      <w:r w:rsidR="00646B83" w:rsidRPr="005E5119">
        <w:rPr>
          <w:rFonts w:ascii="Times New Roman" w:eastAsia="Times New Roman" w:hAnsi="Times New Roman" w:cs="Times New Roman"/>
          <w:bCs/>
          <w:sz w:val="28"/>
          <w:szCs w:val="28"/>
          <w:lang w:eastAsia="ru-RU"/>
        </w:rPr>
        <w:t>дминистративного регламента</w:t>
      </w:r>
    </w:p>
    <w:p w:rsidR="00C0556F" w:rsidRDefault="00C0556F" w:rsidP="003858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A0E33" w:rsidRDefault="00E36D95" w:rsidP="00385880">
      <w:pPr>
        <w:autoSpaceDE w:val="0"/>
        <w:autoSpaceDN w:val="0"/>
        <w:adjustRightInd w:val="0"/>
        <w:spacing w:after="0" w:line="240" w:lineRule="auto"/>
        <w:ind w:firstLine="709"/>
        <w:jc w:val="both"/>
        <w:rPr>
          <w:rFonts w:ascii="Times New Roman" w:hAnsi="Times New Roman" w:cs="Times New Roman"/>
          <w:sz w:val="28"/>
          <w:szCs w:val="28"/>
        </w:rPr>
      </w:pPr>
      <w:r w:rsidRPr="005E5119">
        <w:rPr>
          <w:rFonts w:ascii="Times New Roman" w:eastAsia="Times New Roman" w:hAnsi="Times New Roman" w:cs="Times New Roman"/>
          <w:sz w:val="28"/>
          <w:szCs w:val="28"/>
          <w:lang w:eastAsia="ru-RU"/>
        </w:rPr>
        <w:t xml:space="preserve">4.1. </w:t>
      </w:r>
      <w:r w:rsidR="005A0E33">
        <w:rPr>
          <w:rFonts w:ascii="Times New Roman" w:hAnsi="Times New Roman" w:cs="Times New Roman"/>
          <w:sz w:val="28"/>
          <w:szCs w:val="28"/>
        </w:rPr>
        <w:t xml:space="preserve">Текущий </w:t>
      </w:r>
      <w:proofErr w:type="gramStart"/>
      <w:r w:rsidR="005A0E33">
        <w:rPr>
          <w:rFonts w:ascii="Times New Roman" w:hAnsi="Times New Roman" w:cs="Times New Roman"/>
          <w:sz w:val="28"/>
          <w:szCs w:val="28"/>
        </w:rPr>
        <w:t>контроль за</w:t>
      </w:r>
      <w:proofErr w:type="gramEnd"/>
      <w:r w:rsidR="005A0E3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осуществляется постоянно специалистом </w:t>
      </w:r>
      <w:r w:rsidR="006957E3">
        <w:rPr>
          <w:rFonts w:ascii="Times New Roman" w:hAnsi="Times New Roman" w:cs="Times New Roman"/>
          <w:sz w:val="28"/>
          <w:szCs w:val="28"/>
        </w:rPr>
        <w:t>О</w:t>
      </w:r>
      <w:r w:rsidR="005A0E33">
        <w:rPr>
          <w:rFonts w:ascii="Times New Roman" w:hAnsi="Times New Roman" w:cs="Times New Roman"/>
          <w:sz w:val="28"/>
          <w:szCs w:val="28"/>
        </w:rPr>
        <w:t>тдела</w:t>
      </w:r>
      <w:r w:rsidR="00E9648A">
        <w:rPr>
          <w:rFonts w:ascii="Times New Roman" w:hAnsi="Times New Roman" w:cs="Times New Roman"/>
          <w:sz w:val="28"/>
          <w:szCs w:val="28"/>
        </w:rPr>
        <w:t xml:space="preserve"> земельных отношений</w:t>
      </w:r>
      <w:r w:rsidR="005A0E33">
        <w:rPr>
          <w:rFonts w:ascii="Times New Roman" w:hAnsi="Times New Roman" w:cs="Times New Roman"/>
          <w:sz w:val="28"/>
          <w:szCs w:val="28"/>
        </w:rPr>
        <w:t xml:space="preserve">, исполняющим муниципальную </w:t>
      </w:r>
      <w:r w:rsidR="00C0556F">
        <w:rPr>
          <w:rFonts w:ascii="Times New Roman" w:hAnsi="Times New Roman" w:cs="Times New Roman"/>
          <w:sz w:val="28"/>
          <w:szCs w:val="28"/>
        </w:rPr>
        <w:t>у</w:t>
      </w:r>
      <w:r w:rsidR="005A0E33">
        <w:rPr>
          <w:rFonts w:ascii="Times New Roman" w:hAnsi="Times New Roman" w:cs="Times New Roman"/>
          <w:sz w:val="28"/>
          <w:szCs w:val="28"/>
        </w:rPr>
        <w:t xml:space="preserve">слугу, путем проведения начальником </w:t>
      </w:r>
      <w:r w:rsidR="006957E3">
        <w:rPr>
          <w:rFonts w:ascii="Times New Roman" w:hAnsi="Times New Roman" w:cs="Times New Roman"/>
          <w:sz w:val="28"/>
          <w:szCs w:val="28"/>
        </w:rPr>
        <w:t>О</w:t>
      </w:r>
      <w:r w:rsidR="005A0E33">
        <w:rPr>
          <w:rFonts w:ascii="Times New Roman" w:hAnsi="Times New Roman" w:cs="Times New Roman"/>
          <w:sz w:val="28"/>
          <w:szCs w:val="28"/>
        </w:rPr>
        <w:t xml:space="preserve">тдела </w:t>
      </w:r>
      <w:r w:rsidR="00576E0E">
        <w:rPr>
          <w:rFonts w:ascii="Times New Roman" w:hAnsi="Times New Roman" w:cs="Times New Roman"/>
          <w:sz w:val="28"/>
          <w:szCs w:val="28"/>
        </w:rPr>
        <w:t xml:space="preserve">земельных отношений </w:t>
      </w:r>
      <w:r w:rsidR="005A0E33">
        <w:rPr>
          <w:rFonts w:ascii="Times New Roman" w:hAnsi="Times New Roman" w:cs="Times New Roman"/>
          <w:sz w:val="28"/>
          <w:szCs w:val="28"/>
        </w:rPr>
        <w:t>про</w:t>
      </w:r>
      <w:r w:rsidR="00C0556F">
        <w:rPr>
          <w:rFonts w:ascii="Times New Roman" w:hAnsi="Times New Roman" w:cs="Times New Roman"/>
          <w:sz w:val="28"/>
          <w:szCs w:val="28"/>
        </w:rPr>
        <w:t>верок исполнения специалистами О</w:t>
      </w:r>
      <w:r w:rsidR="005A0E33">
        <w:rPr>
          <w:rFonts w:ascii="Times New Roman" w:hAnsi="Times New Roman" w:cs="Times New Roman"/>
          <w:sz w:val="28"/>
          <w:szCs w:val="28"/>
        </w:rPr>
        <w:t>тдела</w:t>
      </w:r>
      <w:r w:rsidR="00576E0E">
        <w:rPr>
          <w:rFonts w:ascii="Times New Roman" w:hAnsi="Times New Roman" w:cs="Times New Roman"/>
          <w:sz w:val="28"/>
          <w:szCs w:val="28"/>
        </w:rPr>
        <w:t xml:space="preserve"> земельных отношений</w:t>
      </w:r>
      <w:r w:rsidR="005A0E33">
        <w:rPr>
          <w:rFonts w:ascii="Times New Roman" w:hAnsi="Times New Roman" w:cs="Times New Roman"/>
          <w:sz w:val="28"/>
          <w:szCs w:val="28"/>
        </w:rPr>
        <w:t xml:space="preserve"> положений настоящего регламента, иных нормативных правовых актов.</w:t>
      </w:r>
    </w:p>
    <w:p w:rsidR="005A0E33" w:rsidRDefault="005A0E33"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полученные в информационной системе регистрации входящих и исходящих документов комитета.</w:t>
      </w:r>
    </w:p>
    <w:p w:rsidR="005A0E33" w:rsidRDefault="005A0E33"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случаях и причинах нарушения сроков и содержания административных процедур, ответственные за их осуществление </w:t>
      </w:r>
      <w:r w:rsidR="00985450">
        <w:rPr>
          <w:rFonts w:ascii="Times New Roman" w:hAnsi="Times New Roman" w:cs="Times New Roman"/>
          <w:sz w:val="28"/>
          <w:szCs w:val="28"/>
        </w:rPr>
        <w:t>специалисты</w:t>
      </w:r>
      <w:r>
        <w:rPr>
          <w:rFonts w:ascii="Times New Roman" w:hAnsi="Times New Roman" w:cs="Times New Roman"/>
          <w:sz w:val="28"/>
          <w:szCs w:val="28"/>
        </w:rPr>
        <w:t xml:space="preserve"> немедленно информируют своих непосредственных</w:t>
      </w:r>
      <w:r w:rsidR="00C0556F">
        <w:rPr>
          <w:rFonts w:ascii="Times New Roman" w:hAnsi="Times New Roman" w:cs="Times New Roman"/>
          <w:sz w:val="28"/>
          <w:szCs w:val="28"/>
        </w:rPr>
        <w:t xml:space="preserve"> руководителей</w:t>
      </w:r>
      <w:r>
        <w:rPr>
          <w:rFonts w:ascii="Times New Roman" w:hAnsi="Times New Roman" w:cs="Times New Roman"/>
          <w:sz w:val="28"/>
          <w:szCs w:val="28"/>
        </w:rPr>
        <w:t>, а также осуществляют срочные меры по устранению нарушений.</w:t>
      </w:r>
    </w:p>
    <w:p w:rsidR="005A0E33" w:rsidRDefault="005A0E33"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специалистами </w:t>
      </w:r>
      <w:r w:rsidR="00385880">
        <w:rPr>
          <w:rFonts w:ascii="Times New Roman" w:hAnsi="Times New Roman" w:cs="Times New Roman"/>
          <w:sz w:val="28"/>
          <w:szCs w:val="28"/>
        </w:rPr>
        <w:t>Отдела земельных отношений</w:t>
      </w:r>
      <w:r>
        <w:rPr>
          <w:rFonts w:ascii="Times New Roman" w:hAnsi="Times New Roman" w:cs="Times New Roman"/>
          <w:sz w:val="28"/>
          <w:szCs w:val="28"/>
        </w:rPr>
        <w:t>.</w:t>
      </w:r>
    </w:p>
    <w:p w:rsidR="005A0E33" w:rsidRDefault="005A0E33"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Проверки могут быть плановыми (осуществляться по итогам работы </w:t>
      </w:r>
      <w:r w:rsidR="00385880">
        <w:rPr>
          <w:rFonts w:ascii="Times New Roman" w:hAnsi="Times New Roman" w:cs="Times New Roman"/>
          <w:sz w:val="28"/>
          <w:szCs w:val="28"/>
        </w:rPr>
        <w:t xml:space="preserve">Отдела </w:t>
      </w:r>
      <w:r>
        <w:rPr>
          <w:rFonts w:ascii="Times New Roman" w:hAnsi="Times New Roman" w:cs="Times New Roman"/>
          <w:sz w:val="28"/>
          <w:szCs w:val="28"/>
        </w:rPr>
        <w:t>земельных отношений за полгода или год) и внеплановыми. Проверка также может проводиться по конкретному обращению заявителя.</w:t>
      </w:r>
    </w:p>
    <w:p w:rsidR="005A0E33" w:rsidRDefault="005A0E33"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F41B5" w:rsidRDefault="002F41B5" w:rsidP="00385880">
      <w:pPr>
        <w:spacing w:after="0" w:line="240" w:lineRule="auto"/>
        <w:ind w:firstLine="709"/>
        <w:jc w:val="both"/>
        <w:rPr>
          <w:rFonts w:ascii="Times New Roman" w:eastAsia="Times New Roman" w:hAnsi="Times New Roman" w:cs="Times New Roman"/>
          <w:bCs/>
          <w:sz w:val="28"/>
          <w:szCs w:val="28"/>
          <w:lang w:eastAsia="ru-RU"/>
        </w:rPr>
      </w:pPr>
    </w:p>
    <w:p w:rsidR="002F41B5" w:rsidRDefault="002F41B5" w:rsidP="00385880">
      <w:pPr>
        <w:spacing w:after="0" w:line="240" w:lineRule="auto"/>
        <w:ind w:firstLine="709"/>
        <w:jc w:val="both"/>
        <w:rPr>
          <w:rFonts w:ascii="Times New Roman" w:eastAsia="Times New Roman" w:hAnsi="Times New Roman" w:cs="Times New Roman"/>
          <w:bCs/>
          <w:sz w:val="28"/>
          <w:szCs w:val="28"/>
          <w:lang w:eastAsia="ru-RU"/>
        </w:rPr>
      </w:pPr>
    </w:p>
    <w:p w:rsidR="00973F63" w:rsidRDefault="00644F02" w:rsidP="00DA572E">
      <w:pPr>
        <w:spacing w:after="0" w:line="240" w:lineRule="auto"/>
        <w:ind w:firstLine="709"/>
        <w:jc w:val="center"/>
        <w:rPr>
          <w:rFonts w:ascii="Times New Roman" w:eastAsia="Times New Roman" w:hAnsi="Times New Roman" w:cs="Times New Roman"/>
          <w:bCs/>
          <w:sz w:val="28"/>
          <w:szCs w:val="28"/>
          <w:lang w:eastAsia="ru-RU"/>
        </w:rPr>
      </w:pPr>
      <w:r w:rsidRPr="005E5119">
        <w:rPr>
          <w:rFonts w:ascii="Times New Roman" w:eastAsia="Times New Roman" w:hAnsi="Times New Roman" w:cs="Times New Roman"/>
          <w:bCs/>
          <w:sz w:val="28"/>
          <w:szCs w:val="28"/>
          <w:lang w:val="en-US" w:eastAsia="ru-RU"/>
        </w:rPr>
        <w:t>V</w:t>
      </w:r>
      <w:r w:rsidR="00646B83" w:rsidRPr="005E5119">
        <w:rPr>
          <w:rFonts w:ascii="Times New Roman" w:eastAsia="Times New Roman" w:hAnsi="Times New Roman" w:cs="Times New Roman"/>
          <w:bCs/>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00973F63">
        <w:rPr>
          <w:rFonts w:ascii="Times New Roman" w:eastAsia="Times New Roman" w:hAnsi="Times New Roman" w:cs="Times New Roman"/>
          <w:bCs/>
          <w:sz w:val="28"/>
          <w:szCs w:val="28"/>
          <w:lang w:eastAsia="ru-RU"/>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44F02" w:rsidRDefault="00644F02" w:rsidP="00385880">
      <w:pPr>
        <w:spacing w:after="0" w:line="240" w:lineRule="auto"/>
        <w:ind w:firstLine="709"/>
        <w:jc w:val="both"/>
        <w:rPr>
          <w:rFonts w:ascii="Times New Roman" w:eastAsia="Times New Roman" w:hAnsi="Times New Roman" w:cs="Times New Roman"/>
          <w:b/>
          <w:bCs/>
          <w:sz w:val="28"/>
          <w:szCs w:val="28"/>
          <w:lang w:eastAsia="ru-RU"/>
        </w:rPr>
      </w:pPr>
    </w:p>
    <w:p w:rsidR="00646B83" w:rsidRPr="005E5119" w:rsidRDefault="00646B83" w:rsidP="00385880">
      <w:pPr>
        <w:spacing w:after="0" w:line="240" w:lineRule="auto"/>
        <w:ind w:firstLine="709"/>
        <w:jc w:val="both"/>
        <w:rPr>
          <w:rFonts w:ascii="Times New Roman" w:eastAsia="Times New Roman" w:hAnsi="Times New Roman" w:cs="Times New Roman"/>
          <w:sz w:val="28"/>
          <w:szCs w:val="28"/>
          <w:lang w:eastAsia="ru-RU"/>
        </w:rPr>
      </w:pPr>
      <w:r w:rsidRPr="005E5119">
        <w:rPr>
          <w:rFonts w:ascii="Times New Roman" w:eastAsia="Times New Roman" w:hAnsi="Times New Roman" w:cs="Times New Roman"/>
          <w:bCs/>
          <w:sz w:val="28"/>
          <w:szCs w:val="28"/>
          <w:lang w:eastAsia="ru-RU"/>
        </w:rPr>
        <w:t xml:space="preserve">5.1. </w:t>
      </w:r>
      <w:proofErr w:type="gramStart"/>
      <w:r w:rsidRPr="005E5119">
        <w:rPr>
          <w:rFonts w:ascii="Times New Roman" w:eastAsia="Times New Roman" w:hAnsi="Times New Roman" w:cs="Times New Roman"/>
          <w:sz w:val="28"/>
          <w:szCs w:val="28"/>
          <w:lang w:eastAsia="ru-RU"/>
        </w:rPr>
        <w:t xml:space="preserve">Заявитель вправе обжаловать </w:t>
      </w:r>
      <w:r w:rsidR="00973F63">
        <w:rPr>
          <w:rFonts w:ascii="Times New Roman" w:eastAsia="Times New Roman" w:hAnsi="Times New Roman" w:cs="Times New Roman"/>
          <w:sz w:val="28"/>
          <w:szCs w:val="28"/>
          <w:lang w:eastAsia="ru-RU"/>
        </w:rPr>
        <w:t>решения</w:t>
      </w:r>
      <w:r w:rsidR="00222D3C">
        <w:rPr>
          <w:rFonts w:ascii="Times New Roman" w:eastAsia="Times New Roman" w:hAnsi="Times New Roman" w:cs="Times New Roman"/>
          <w:sz w:val="28"/>
          <w:szCs w:val="28"/>
          <w:lang w:eastAsia="ru-RU"/>
        </w:rPr>
        <w:t xml:space="preserve">, принятые в ходе предоставления муниципальной услуги, </w:t>
      </w:r>
      <w:r w:rsidRPr="005E5119">
        <w:rPr>
          <w:rFonts w:ascii="Times New Roman" w:eastAsia="Times New Roman" w:hAnsi="Times New Roman" w:cs="Times New Roman"/>
          <w:sz w:val="28"/>
          <w:szCs w:val="28"/>
          <w:lang w:eastAsia="ru-RU"/>
        </w:rPr>
        <w:t>действия (бездействие)</w:t>
      </w:r>
      <w:r w:rsidR="00222D3C">
        <w:rPr>
          <w:rFonts w:ascii="Times New Roman" w:eastAsia="Times New Roman" w:hAnsi="Times New Roman" w:cs="Times New Roman"/>
          <w:sz w:val="28"/>
          <w:szCs w:val="28"/>
          <w:lang w:eastAsia="ru-RU"/>
        </w:rPr>
        <w:t xml:space="preserve"> органа</w:t>
      </w:r>
      <w:r w:rsidRPr="005E5119">
        <w:rPr>
          <w:rFonts w:ascii="Times New Roman" w:eastAsia="Times New Roman" w:hAnsi="Times New Roman" w:cs="Times New Roman"/>
          <w:sz w:val="28"/>
          <w:szCs w:val="28"/>
          <w:lang w:eastAsia="ru-RU"/>
        </w:rPr>
        <w:t>, предоставл</w:t>
      </w:r>
      <w:r w:rsidR="00222D3C">
        <w:rPr>
          <w:rFonts w:ascii="Times New Roman" w:eastAsia="Times New Roman" w:hAnsi="Times New Roman" w:cs="Times New Roman"/>
          <w:sz w:val="28"/>
          <w:szCs w:val="28"/>
          <w:lang w:eastAsia="ru-RU"/>
        </w:rPr>
        <w:t>яющего</w:t>
      </w:r>
      <w:r w:rsidRPr="005E5119">
        <w:rPr>
          <w:rFonts w:ascii="Times New Roman" w:eastAsia="Times New Roman" w:hAnsi="Times New Roman" w:cs="Times New Roman"/>
          <w:sz w:val="28"/>
          <w:szCs w:val="28"/>
          <w:lang w:eastAsia="ru-RU"/>
        </w:rPr>
        <w:t xml:space="preserve"> муниципальн</w:t>
      </w:r>
      <w:r w:rsidR="00222D3C">
        <w:rPr>
          <w:rFonts w:ascii="Times New Roman" w:eastAsia="Times New Roman" w:hAnsi="Times New Roman" w:cs="Times New Roman"/>
          <w:sz w:val="28"/>
          <w:szCs w:val="28"/>
          <w:lang w:eastAsia="ru-RU"/>
        </w:rPr>
        <w:t>ую услугу</w:t>
      </w:r>
      <w:r w:rsidRPr="005E5119">
        <w:rPr>
          <w:rFonts w:ascii="Times New Roman" w:eastAsia="Times New Roman" w:hAnsi="Times New Roman" w:cs="Times New Roman"/>
          <w:sz w:val="28"/>
          <w:szCs w:val="28"/>
          <w:lang w:eastAsia="ru-RU"/>
        </w:rPr>
        <w:t xml:space="preserve">, </w:t>
      </w:r>
      <w:r w:rsidR="00222D3C">
        <w:rPr>
          <w:rFonts w:ascii="Times New Roman" w:eastAsia="Times New Roman" w:hAnsi="Times New Roman" w:cs="Times New Roman"/>
          <w:sz w:val="28"/>
          <w:szCs w:val="28"/>
          <w:lang w:eastAsia="ru-RU"/>
        </w:rPr>
        <w:t xml:space="preserve">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 1.1 статьи 16 </w:t>
      </w:r>
      <w:r w:rsidR="00222D3C">
        <w:rPr>
          <w:rFonts w:ascii="Times New Roman" w:eastAsia="Times New Roman" w:hAnsi="Times New Roman" w:cs="Times New Roman"/>
          <w:bCs/>
          <w:sz w:val="28"/>
          <w:szCs w:val="28"/>
          <w:lang w:eastAsia="ru-RU"/>
        </w:rPr>
        <w:t xml:space="preserve">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w:t>
      </w:r>
      <w:r w:rsidRPr="005E5119">
        <w:rPr>
          <w:rFonts w:ascii="Times New Roman" w:eastAsia="Times New Roman" w:hAnsi="Times New Roman" w:cs="Times New Roman"/>
          <w:sz w:val="28"/>
          <w:szCs w:val="28"/>
          <w:lang w:eastAsia="ru-RU"/>
        </w:rPr>
        <w:t>в досудебном</w:t>
      </w:r>
      <w:proofErr w:type="gramEnd"/>
      <w:r w:rsidRPr="005E5119">
        <w:rPr>
          <w:rFonts w:ascii="Times New Roman" w:eastAsia="Times New Roman" w:hAnsi="Times New Roman" w:cs="Times New Roman"/>
          <w:sz w:val="28"/>
          <w:szCs w:val="28"/>
          <w:lang w:eastAsia="ru-RU"/>
        </w:rPr>
        <w:t xml:space="preserve"> (внесудебном) </w:t>
      </w:r>
      <w:proofErr w:type="gramStart"/>
      <w:r w:rsidRPr="005E5119">
        <w:rPr>
          <w:rFonts w:ascii="Times New Roman" w:eastAsia="Times New Roman" w:hAnsi="Times New Roman" w:cs="Times New Roman"/>
          <w:sz w:val="28"/>
          <w:szCs w:val="28"/>
          <w:lang w:eastAsia="ru-RU"/>
        </w:rPr>
        <w:t>порядке</w:t>
      </w:r>
      <w:proofErr w:type="gramEnd"/>
      <w:r w:rsidRPr="005E5119">
        <w:rPr>
          <w:rFonts w:ascii="Times New Roman" w:eastAsia="Times New Roman" w:hAnsi="Times New Roman" w:cs="Times New Roman"/>
          <w:sz w:val="28"/>
          <w:szCs w:val="28"/>
          <w:lang w:eastAsia="ru-RU"/>
        </w:rPr>
        <w:t>.</w:t>
      </w:r>
    </w:p>
    <w:p w:rsidR="00222D3C" w:rsidRDefault="00222D3C" w:rsidP="00385880">
      <w:pPr>
        <w:spacing w:after="0" w:line="240" w:lineRule="auto"/>
        <w:ind w:firstLine="709"/>
        <w:jc w:val="both"/>
        <w:rPr>
          <w:rFonts w:ascii="Times New Roman" w:eastAsia="Times New Roman" w:hAnsi="Times New Roman" w:cs="Times New Roman"/>
          <w:sz w:val="28"/>
          <w:szCs w:val="28"/>
          <w:lang w:eastAsia="ru-RU"/>
        </w:rPr>
      </w:pPr>
    </w:p>
    <w:p w:rsidR="00646B83" w:rsidRPr="00B03E95" w:rsidRDefault="00222D3C" w:rsidP="00385880">
      <w:pPr>
        <w:spacing w:after="0" w:line="240" w:lineRule="auto"/>
        <w:ind w:firstLine="709"/>
        <w:jc w:val="both"/>
        <w:rPr>
          <w:rFonts w:ascii="Times New Roman" w:eastAsia="Times New Roman" w:hAnsi="Times New Roman" w:cs="Times New Roman"/>
          <w:sz w:val="28"/>
          <w:szCs w:val="28"/>
          <w:lang w:eastAsia="ru-RU"/>
        </w:rPr>
      </w:pPr>
      <w:r w:rsidRPr="00B03E95">
        <w:rPr>
          <w:rFonts w:ascii="Times New Roman" w:eastAsia="Times New Roman" w:hAnsi="Times New Roman" w:cs="Times New Roman"/>
          <w:sz w:val="28"/>
          <w:szCs w:val="28"/>
          <w:lang w:eastAsia="ru-RU"/>
        </w:rPr>
        <w:t xml:space="preserve">5.2. </w:t>
      </w:r>
      <w:r w:rsidR="00646B83" w:rsidRPr="00B03E9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 xml:space="preserve">1) нарушение срока регистрации запроса о предоставлении </w:t>
      </w:r>
      <w:r w:rsidR="00A619BF">
        <w:rPr>
          <w:rFonts w:ascii="Times New Roman" w:hAnsi="Times New Roman" w:cs="Times New Roman"/>
          <w:sz w:val="28"/>
          <w:szCs w:val="28"/>
        </w:rPr>
        <w:t>м</w:t>
      </w:r>
      <w:r w:rsidRPr="00B03E95">
        <w:rPr>
          <w:rFonts w:ascii="Times New Roman" w:hAnsi="Times New Roman" w:cs="Times New Roman"/>
          <w:sz w:val="28"/>
          <w:szCs w:val="28"/>
        </w:rPr>
        <w:t xml:space="preserve">униципальной услуги, запроса, указанного в </w:t>
      </w:r>
      <w:hyperlink r:id="rId64" w:history="1">
        <w:r w:rsidRPr="00B03E95">
          <w:rPr>
            <w:rFonts w:ascii="Times New Roman" w:hAnsi="Times New Roman" w:cs="Times New Roman"/>
            <w:sz w:val="28"/>
            <w:szCs w:val="28"/>
          </w:rPr>
          <w:t>статье 15.1</w:t>
        </w:r>
      </w:hyperlink>
      <w:r w:rsidRPr="00B03E95">
        <w:rPr>
          <w:rFonts w:ascii="Times New Roman" w:hAnsi="Times New Roman" w:cs="Times New Roman"/>
          <w:sz w:val="28"/>
          <w:szCs w:val="28"/>
        </w:rPr>
        <w:t xml:space="preserve"> Федерального закона от 27.07.2010 № 210-ФЗ;</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 xml:space="preserve">2) нарушение срока предоставления муниципальной услуги. </w:t>
      </w:r>
      <w:proofErr w:type="gramStart"/>
      <w:r w:rsidRPr="00B03E9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B03E95">
          <w:rPr>
            <w:rFonts w:ascii="Times New Roman" w:hAnsi="Times New Roman" w:cs="Times New Roman"/>
            <w:sz w:val="28"/>
            <w:szCs w:val="28"/>
          </w:rPr>
          <w:t>частью 1.3 статьи 16</w:t>
        </w:r>
      </w:hyperlink>
      <w:r w:rsidRPr="00B03E95">
        <w:rPr>
          <w:rFonts w:ascii="Times New Roman" w:hAnsi="Times New Roman" w:cs="Times New Roman"/>
          <w:sz w:val="28"/>
          <w:szCs w:val="28"/>
        </w:rPr>
        <w:t xml:space="preserve"> Федерального закона от 27.07.2010 </w:t>
      </w:r>
      <w:r w:rsidR="00576E0E">
        <w:rPr>
          <w:rFonts w:ascii="Times New Roman" w:hAnsi="Times New Roman" w:cs="Times New Roman"/>
          <w:sz w:val="28"/>
          <w:szCs w:val="28"/>
        </w:rPr>
        <w:t xml:space="preserve"> </w:t>
      </w:r>
      <w:r w:rsidRPr="00B03E95">
        <w:rPr>
          <w:rFonts w:ascii="Times New Roman" w:hAnsi="Times New Roman" w:cs="Times New Roman"/>
          <w:sz w:val="28"/>
          <w:szCs w:val="28"/>
        </w:rPr>
        <w:t>№ 210-ФЗ;</w:t>
      </w:r>
      <w:proofErr w:type="gramEnd"/>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A3856">
        <w:rPr>
          <w:rFonts w:ascii="Times New Roman" w:hAnsi="Times New Roman" w:cs="Times New Roman"/>
          <w:sz w:val="28"/>
          <w:szCs w:val="28"/>
        </w:rPr>
        <w:t>Красноярского края</w:t>
      </w:r>
      <w:r w:rsidRPr="00B03E95">
        <w:rPr>
          <w:rFonts w:ascii="Times New Roman" w:hAnsi="Times New Roman" w:cs="Times New Roman"/>
          <w:sz w:val="28"/>
          <w:szCs w:val="28"/>
        </w:rPr>
        <w:t>, муниципальными правовыми актами для предоставления муниципальной услуги;</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3E9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03E95">
        <w:rPr>
          <w:rFonts w:ascii="Times New Roman" w:hAnsi="Times New Roman" w:cs="Times New Roman"/>
          <w:sz w:val="28"/>
          <w:szCs w:val="28"/>
        </w:rPr>
        <w:t xml:space="preserve"> </w:t>
      </w:r>
      <w:proofErr w:type="gramStart"/>
      <w:r w:rsidRPr="00B03E9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B03E95">
          <w:rPr>
            <w:rFonts w:ascii="Times New Roman" w:hAnsi="Times New Roman" w:cs="Times New Roman"/>
            <w:sz w:val="28"/>
            <w:szCs w:val="28"/>
          </w:rPr>
          <w:t>частью 1.3 статьи 16</w:t>
        </w:r>
      </w:hyperlink>
      <w:r w:rsidRPr="00B03E95">
        <w:rPr>
          <w:rFonts w:ascii="Times New Roman" w:hAnsi="Times New Roman" w:cs="Times New Roman"/>
          <w:sz w:val="28"/>
          <w:szCs w:val="28"/>
        </w:rPr>
        <w:t xml:space="preserve"> Федерального закона от 27.07.2010 </w:t>
      </w:r>
      <w:r w:rsidR="00576E0E">
        <w:rPr>
          <w:rFonts w:ascii="Times New Roman" w:hAnsi="Times New Roman" w:cs="Times New Roman"/>
          <w:sz w:val="28"/>
          <w:szCs w:val="28"/>
        </w:rPr>
        <w:t xml:space="preserve"> </w:t>
      </w:r>
      <w:r w:rsidRPr="00B03E95">
        <w:rPr>
          <w:rFonts w:ascii="Times New Roman" w:hAnsi="Times New Roman" w:cs="Times New Roman"/>
          <w:sz w:val="28"/>
          <w:szCs w:val="28"/>
        </w:rPr>
        <w:t>№ 210-ФЗ;</w:t>
      </w:r>
      <w:proofErr w:type="gramEnd"/>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3E9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7" w:history="1">
        <w:r w:rsidRPr="00B03E95">
          <w:rPr>
            <w:rFonts w:ascii="Times New Roman" w:hAnsi="Times New Roman" w:cs="Times New Roman"/>
            <w:sz w:val="28"/>
            <w:szCs w:val="28"/>
          </w:rPr>
          <w:t>частью 1.1 статьи 16</w:t>
        </w:r>
      </w:hyperlink>
      <w:r w:rsidRPr="00B03E95">
        <w:rPr>
          <w:rFonts w:ascii="Times New Roman" w:hAnsi="Times New Roman" w:cs="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3E95">
        <w:rPr>
          <w:rFonts w:ascii="Times New Roman" w:hAnsi="Times New Roman" w:cs="Times New Roman"/>
          <w:sz w:val="28"/>
          <w:szCs w:val="28"/>
        </w:rPr>
        <w:t xml:space="preserve"> </w:t>
      </w:r>
      <w:proofErr w:type="gramStart"/>
      <w:r w:rsidRPr="00B03E9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history="1">
        <w:r w:rsidRPr="00B03E95">
          <w:rPr>
            <w:rFonts w:ascii="Times New Roman" w:hAnsi="Times New Roman" w:cs="Times New Roman"/>
            <w:sz w:val="28"/>
            <w:szCs w:val="28"/>
          </w:rPr>
          <w:t>частью 1.3 статьи 16</w:t>
        </w:r>
      </w:hyperlink>
      <w:r w:rsidRPr="00B03E95">
        <w:rPr>
          <w:rFonts w:ascii="Times New Roman" w:hAnsi="Times New Roman" w:cs="Times New Roman"/>
          <w:sz w:val="28"/>
          <w:szCs w:val="28"/>
        </w:rPr>
        <w:t xml:space="preserve"> Федерального закона от 27.07.2010 № 210-ФЗ;</w:t>
      </w:r>
      <w:proofErr w:type="gramEnd"/>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3E9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03E95">
        <w:rPr>
          <w:rFonts w:ascii="Times New Roman" w:hAnsi="Times New Roman" w:cs="Times New Roman"/>
          <w:sz w:val="28"/>
          <w:szCs w:val="28"/>
        </w:rPr>
        <w:lastRenderedPageBreak/>
        <w:t>субъектов Российской Федерации, муниципальными правовыми актами.</w:t>
      </w:r>
      <w:proofErr w:type="gramEnd"/>
      <w:r w:rsidRPr="00B03E95">
        <w:rPr>
          <w:rFonts w:ascii="Times New Roman" w:hAnsi="Times New Roman" w:cs="Times New Roman"/>
          <w:sz w:val="28"/>
          <w:szCs w:val="28"/>
        </w:rPr>
        <w:t xml:space="preserve"> </w:t>
      </w:r>
      <w:proofErr w:type="gramStart"/>
      <w:r w:rsidRPr="00B03E9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B03E95">
          <w:rPr>
            <w:rFonts w:ascii="Times New Roman" w:hAnsi="Times New Roman" w:cs="Times New Roman"/>
            <w:sz w:val="28"/>
            <w:szCs w:val="28"/>
          </w:rPr>
          <w:t>частью</w:t>
        </w:r>
        <w:r w:rsidR="00576E0E">
          <w:rPr>
            <w:rFonts w:ascii="Times New Roman" w:hAnsi="Times New Roman" w:cs="Times New Roman"/>
            <w:sz w:val="28"/>
            <w:szCs w:val="28"/>
          </w:rPr>
          <w:t xml:space="preserve">               </w:t>
        </w:r>
        <w:r w:rsidRPr="00B03E95">
          <w:rPr>
            <w:rFonts w:ascii="Times New Roman" w:hAnsi="Times New Roman" w:cs="Times New Roman"/>
            <w:sz w:val="28"/>
            <w:szCs w:val="28"/>
          </w:rPr>
          <w:t xml:space="preserve"> 1.3 статьи 16</w:t>
        </w:r>
      </w:hyperlink>
      <w:r w:rsidRPr="00B03E95">
        <w:rPr>
          <w:rFonts w:ascii="Times New Roman" w:hAnsi="Times New Roman" w:cs="Times New Roman"/>
          <w:sz w:val="28"/>
          <w:szCs w:val="28"/>
        </w:rPr>
        <w:t xml:space="preserve"> Федерального закона от 27.07.2010 № 210-ФЗ; </w:t>
      </w:r>
      <w:proofErr w:type="gramEnd"/>
    </w:p>
    <w:p w:rsidR="00B03E95" w:rsidRPr="00B03E95" w:rsidRDefault="00B03E95" w:rsidP="00385880">
      <w:pPr>
        <w:autoSpaceDE w:val="0"/>
        <w:autoSpaceDN w:val="0"/>
        <w:adjustRightInd w:val="0"/>
        <w:spacing w:after="0" w:line="240" w:lineRule="auto"/>
        <w:ind w:firstLine="709"/>
        <w:jc w:val="both"/>
        <w:rPr>
          <w:rFonts w:ascii="Times New Roman" w:hAnsi="Times New Roman" w:cs="Times New Roman"/>
          <w:sz w:val="28"/>
          <w:szCs w:val="28"/>
        </w:rPr>
      </w:pPr>
      <w:r w:rsidRPr="00B03E9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B03E95">
          <w:rPr>
            <w:rFonts w:ascii="Times New Roman" w:hAnsi="Times New Roman" w:cs="Times New Roman"/>
            <w:sz w:val="28"/>
            <w:szCs w:val="28"/>
          </w:rPr>
          <w:t>пунктом 4 части 1 статьи 7</w:t>
        </w:r>
      </w:hyperlink>
      <w:r w:rsidRPr="00B03E95">
        <w:rPr>
          <w:rFonts w:ascii="Times New Roman" w:hAnsi="Times New Roman" w:cs="Times New Roman"/>
          <w:sz w:val="28"/>
          <w:szCs w:val="28"/>
        </w:rPr>
        <w:t xml:space="preserve"> Федерального закона от 27.07.2010 № 210-ФЗ. </w:t>
      </w:r>
      <w:proofErr w:type="gramStart"/>
      <w:r w:rsidRPr="00B03E9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B03E95">
          <w:rPr>
            <w:rFonts w:ascii="Times New Roman" w:hAnsi="Times New Roman" w:cs="Times New Roman"/>
            <w:sz w:val="28"/>
            <w:szCs w:val="28"/>
          </w:rPr>
          <w:t>частью 1.3 статьи 16</w:t>
        </w:r>
      </w:hyperlink>
      <w:r w:rsidRPr="00B03E95">
        <w:rPr>
          <w:rFonts w:ascii="Times New Roman" w:hAnsi="Times New Roman" w:cs="Times New Roman"/>
          <w:sz w:val="28"/>
          <w:szCs w:val="28"/>
        </w:rPr>
        <w:t xml:space="preserve"> Федерального закона от 27.07.2010</w:t>
      </w:r>
      <w:r w:rsidR="00576E0E">
        <w:rPr>
          <w:rFonts w:ascii="Times New Roman" w:hAnsi="Times New Roman" w:cs="Times New Roman"/>
          <w:sz w:val="28"/>
          <w:szCs w:val="28"/>
        </w:rPr>
        <w:t xml:space="preserve">  </w:t>
      </w:r>
      <w:r w:rsidRPr="00B03E95">
        <w:rPr>
          <w:rFonts w:ascii="Times New Roman" w:hAnsi="Times New Roman" w:cs="Times New Roman"/>
          <w:sz w:val="28"/>
          <w:szCs w:val="28"/>
        </w:rPr>
        <w:t>№ 210-ФЗ.</w:t>
      </w:r>
      <w:proofErr w:type="gramEnd"/>
    </w:p>
    <w:p w:rsidR="00A62713" w:rsidRDefault="00A62713" w:rsidP="00385880">
      <w:pPr>
        <w:spacing w:after="0" w:line="240" w:lineRule="auto"/>
        <w:ind w:firstLine="709"/>
        <w:jc w:val="both"/>
        <w:rPr>
          <w:rFonts w:ascii="Times New Roman" w:eastAsia="Times New Roman" w:hAnsi="Times New Roman" w:cs="Times New Roman"/>
          <w:bCs/>
          <w:sz w:val="28"/>
          <w:szCs w:val="28"/>
          <w:lang w:eastAsia="ru-RU"/>
        </w:rPr>
      </w:pP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w:t>
      </w:r>
      <w:r w:rsidRPr="00F356DA">
        <w:rPr>
          <w:rFonts w:ascii="Times New Roman" w:hAnsi="Times New Roman" w:cs="Times New Roman"/>
          <w:sz w:val="28"/>
          <w:szCs w:val="28"/>
        </w:rPr>
        <w:t xml:space="preserve">предусмотренные частью 1.1 статьи 16 </w:t>
      </w:r>
      <w:r>
        <w:rPr>
          <w:rFonts w:ascii="Times New Roman" w:hAnsi="Times New Roman" w:cs="Times New Roman"/>
          <w:sz w:val="28"/>
          <w:szCs w:val="28"/>
        </w:rPr>
        <w:t>Федерального закона от 27.07.2010 № 210-ФЗ.</w:t>
      </w:r>
    </w:p>
    <w:p w:rsidR="00F356DA" w:rsidRP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w:t>
      </w:r>
      <w:r w:rsidR="002F41B5">
        <w:rPr>
          <w:rFonts w:ascii="Times New Roman" w:hAnsi="Times New Roman" w:cs="Times New Roman"/>
          <w:sz w:val="28"/>
          <w:szCs w:val="28"/>
        </w:rPr>
        <w:t>вия (бездействие) специалистов к</w:t>
      </w:r>
      <w:r>
        <w:rPr>
          <w:rFonts w:ascii="Times New Roman" w:hAnsi="Times New Roman" w:cs="Times New Roman"/>
          <w:sz w:val="28"/>
          <w:szCs w:val="28"/>
        </w:rPr>
        <w:t>омитета подаются в порядке под</w:t>
      </w:r>
      <w:r w:rsidR="002F41B5">
        <w:rPr>
          <w:rFonts w:ascii="Times New Roman" w:hAnsi="Times New Roman" w:cs="Times New Roman"/>
          <w:sz w:val="28"/>
          <w:szCs w:val="28"/>
        </w:rPr>
        <w:t>чиненности на имя руководителя к</w:t>
      </w:r>
      <w:r>
        <w:rPr>
          <w:rFonts w:ascii="Times New Roman" w:hAnsi="Times New Roman" w:cs="Times New Roman"/>
          <w:sz w:val="28"/>
          <w:szCs w:val="28"/>
        </w:rPr>
        <w:t xml:space="preserve">омитета. Жалобы на решения и действия (бездействие) руководителя </w:t>
      </w:r>
      <w:r w:rsidR="002F41B5">
        <w:rPr>
          <w:rFonts w:ascii="Times New Roman" w:hAnsi="Times New Roman" w:cs="Times New Roman"/>
          <w:sz w:val="28"/>
          <w:szCs w:val="28"/>
        </w:rPr>
        <w:t>к</w:t>
      </w:r>
      <w:r>
        <w:rPr>
          <w:rFonts w:ascii="Times New Roman" w:hAnsi="Times New Roman" w:cs="Times New Roman"/>
          <w:sz w:val="28"/>
          <w:szCs w:val="28"/>
        </w:rPr>
        <w:t xml:space="preserve">омитета подаются </w:t>
      </w:r>
      <w:r w:rsidR="00B03E95">
        <w:rPr>
          <w:rFonts w:ascii="Times New Roman" w:hAnsi="Times New Roman" w:cs="Times New Roman"/>
          <w:sz w:val="28"/>
          <w:szCs w:val="28"/>
        </w:rPr>
        <w:t xml:space="preserve">первому </w:t>
      </w:r>
      <w:r>
        <w:rPr>
          <w:rFonts w:ascii="Times New Roman" w:hAnsi="Times New Roman" w:cs="Times New Roman"/>
          <w:sz w:val="28"/>
          <w:szCs w:val="28"/>
        </w:rPr>
        <w:t xml:space="preserve">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w:t>
      </w:r>
      <w:r w:rsidR="00B03E95">
        <w:rPr>
          <w:rFonts w:ascii="Times New Roman" w:hAnsi="Times New Roman" w:cs="Times New Roman"/>
          <w:sz w:val="28"/>
          <w:szCs w:val="28"/>
        </w:rPr>
        <w:t>Красноярского края</w:t>
      </w:r>
      <w:r>
        <w:rPr>
          <w:rFonts w:ascii="Times New Roman" w:hAnsi="Times New Roman" w:cs="Times New Roman"/>
          <w:sz w:val="28"/>
          <w:szCs w:val="28"/>
        </w:rPr>
        <w:t xml:space="preserve">. Жалобы на решения и действия (бездействие) работников организаций, </w:t>
      </w:r>
      <w:r w:rsidRPr="00F356DA">
        <w:rPr>
          <w:rFonts w:ascii="Times New Roman" w:hAnsi="Times New Roman" w:cs="Times New Roman"/>
          <w:sz w:val="28"/>
          <w:szCs w:val="28"/>
        </w:rPr>
        <w:t xml:space="preserve">предусмотренных </w:t>
      </w:r>
      <w:hyperlink r:id="rId72" w:history="1">
        <w:r w:rsidRPr="00F356DA">
          <w:rPr>
            <w:rFonts w:ascii="Times New Roman" w:hAnsi="Times New Roman" w:cs="Times New Roman"/>
            <w:sz w:val="28"/>
            <w:szCs w:val="28"/>
          </w:rPr>
          <w:t>частью 1.1 статьи 16</w:t>
        </w:r>
      </w:hyperlink>
      <w:r w:rsidRPr="00F356DA">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F356DA">
        <w:rPr>
          <w:rFonts w:ascii="Times New Roman" w:hAnsi="Times New Roman" w:cs="Times New Roman"/>
          <w:sz w:val="28"/>
          <w:szCs w:val="28"/>
        </w:rPr>
        <w:t xml:space="preserve"> 210-ФЗ, подаются руководителям этих организаций.</w:t>
      </w: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Pr>
          <w:rFonts w:ascii="Times New Roman" w:hAnsi="Times New Roman" w:cs="Times New Roman"/>
          <w:sz w:val="28"/>
          <w:szCs w:val="28"/>
        </w:rPr>
        <w:lastRenderedPageBreak/>
        <w:t>телекоммуникационной сети Инт</w:t>
      </w:r>
      <w:r w:rsidR="00B03E95">
        <w:rPr>
          <w:rFonts w:ascii="Times New Roman" w:hAnsi="Times New Roman" w:cs="Times New Roman"/>
          <w:sz w:val="28"/>
          <w:szCs w:val="28"/>
        </w:rPr>
        <w:t>ернет, официального сайта органов местного самоуправления города Ачинска</w:t>
      </w:r>
      <w:r>
        <w:rPr>
          <w:rFonts w:ascii="Times New Roman" w:hAnsi="Times New Roman" w:cs="Times New Roman"/>
          <w:sz w:val="28"/>
          <w:szCs w:val="28"/>
        </w:rPr>
        <w:t>,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w:t>
      </w:r>
      <w:proofErr w:type="gramEnd"/>
      <w:r>
        <w:rPr>
          <w:rFonts w:ascii="Times New Roman" w:hAnsi="Times New Roman" w:cs="Times New Roman"/>
          <w:sz w:val="28"/>
          <w:szCs w:val="28"/>
        </w:rPr>
        <w:t xml:space="preserve"> и муниципальных услуг (функций)», а также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w:t>
      </w:r>
      <w:r w:rsidRPr="00F356DA">
        <w:rPr>
          <w:rFonts w:ascii="Times New Roman" w:hAnsi="Times New Roman" w:cs="Times New Roman"/>
          <w:sz w:val="28"/>
          <w:szCs w:val="28"/>
        </w:rPr>
        <w:t xml:space="preserve">портала </w:t>
      </w:r>
      <w:r>
        <w:rPr>
          <w:rFonts w:ascii="Times New Roman" w:hAnsi="Times New Roman" w:cs="Times New Roman"/>
          <w:sz w:val="28"/>
          <w:szCs w:val="28"/>
        </w:rPr>
        <w:t>«</w:t>
      </w:r>
      <w:r w:rsidRPr="00F356DA">
        <w:rPr>
          <w:rFonts w:ascii="Times New Roman" w:hAnsi="Times New Roman" w:cs="Times New Roman"/>
          <w:sz w:val="28"/>
          <w:szCs w:val="28"/>
        </w:rPr>
        <w:t>Красноярский край</w:t>
      </w:r>
      <w:r>
        <w:rPr>
          <w:rFonts w:ascii="Times New Roman" w:hAnsi="Times New Roman" w:cs="Times New Roman"/>
          <w:sz w:val="28"/>
          <w:szCs w:val="28"/>
        </w:rPr>
        <w:t>»</w:t>
      </w:r>
      <w:r w:rsidRPr="00F356DA">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Pr="00F356DA">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F356DA">
        <w:rPr>
          <w:rFonts w:ascii="Times New Roman" w:hAnsi="Times New Roman" w:cs="Times New Roman"/>
          <w:sz w:val="28"/>
          <w:szCs w:val="28"/>
        </w:rPr>
        <w:t xml:space="preserve">, а также может быть принята при личном приеме заявителя. </w:t>
      </w:r>
      <w:proofErr w:type="gramStart"/>
      <w:r w:rsidRPr="00F356DA">
        <w:rPr>
          <w:rFonts w:ascii="Times New Roman" w:hAnsi="Times New Roman" w:cs="Times New Roman"/>
          <w:sz w:val="28"/>
          <w:szCs w:val="28"/>
        </w:rPr>
        <w:t xml:space="preserve">Жалоба на решения и действия (бездействие) организаций, предусмотренных </w:t>
      </w:r>
      <w:hyperlink r:id="rId73" w:history="1">
        <w:r w:rsidRPr="00F356DA">
          <w:rPr>
            <w:rFonts w:ascii="Times New Roman" w:hAnsi="Times New Roman" w:cs="Times New Roman"/>
            <w:sz w:val="28"/>
            <w:szCs w:val="28"/>
          </w:rPr>
          <w:t>частью 1.1 статьи 16</w:t>
        </w:r>
      </w:hyperlink>
      <w:r w:rsidRPr="00F356DA">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356DA">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w:t>
      </w:r>
      <w:r>
        <w:rPr>
          <w:rFonts w:ascii="Times New Roman" w:hAnsi="Times New Roman" w:cs="Times New Roman"/>
          <w:sz w:val="28"/>
          <w:szCs w:val="28"/>
        </w:rPr>
        <w:t>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F356DA" w:rsidRDefault="00F356DA" w:rsidP="00385880">
      <w:pPr>
        <w:spacing w:after="0" w:line="240" w:lineRule="auto"/>
        <w:ind w:firstLine="709"/>
        <w:jc w:val="both"/>
        <w:rPr>
          <w:rFonts w:ascii="Times New Roman" w:eastAsia="Times New Roman" w:hAnsi="Times New Roman" w:cs="Times New Roman"/>
          <w:bCs/>
          <w:sz w:val="28"/>
          <w:szCs w:val="28"/>
          <w:lang w:eastAsia="ru-RU"/>
        </w:rPr>
      </w:pPr>
    </w:p>
    <w:p w:rsidR="00F356DA" w:rsidRDefault="00F356DA" w:rsidP="0038588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5.4. Жалоба должна содержать:</w:t>
      </w:r>
    </w:p>
    <w:p w:rsidR="00F356DA" w:rsidRP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356DA">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74" w:history="1">
        <w:r w:rsidRPr="00F356DA">
          <w:rPr>
            <w:rFonts w:ascii="Times New Roman" w:hAnsi="Times New Roman" w:cs="Times New Roman"/>
            <w:sz w:val="28"/>
            <w:szCs w:val="28"/>
          </w:rPr>
          <w:t>частью 1.1 статьи 16</w:t>
        </w:r>
      </w:hyperlink>
      <w:r w:rsidRPr="00F356DA">
        <w:rPr>
          <w:rFonts w:ascii="Times New Roman" w:hAnsi="Times New Roman" w:cs="Times New Roman"/>
          <w:sz w:val="28"/>
          <w:szCs w:val="28"/>
        </w:rPr>
        <w:t xml:space="preserve"> Федерального закона от 27.07.2010 </w:t>
      </w:r>
      <w:r w:rsidR="00F433EE">
        <w:rPr>
          <w:rFonts w:ascii="Times New Roman" w:hAnsi="Times New Roman" w:cs="Times New Roman"/>
          <w:sz w:val="28"/>
          <w:szCs w:val="28"/>
        </w:rPr>
        <w:t>№</w:t>
      </w:r>
      <w:r w:rsidRPr="00F356DA">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roofErr w:type="gramEnd"/>
    </w:p>
    <w:p w:rsidR="00F356DA" w:rsidRP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356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6DA" w:rsidRP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sidRPr="00F356D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5" w:history="1">
        <w:r w:rsidRPr="00F356DA">
          <w:rPr>
            <w:rFonts w:ascii="Times New Roman" w:hAnsi="Times New Roman" w:cs="Times New Roman"/>
            <w:sz w:val="28"/>
            <w:szCs w:val="28"/>
          </w:rPr>
          <w:t>частью 1.1 статьи 16</w:t>
        </w:r>
      </w:hyperlink>
      <w:r w:rsidRPr="00F356DA">
        <w:rPr>
          <w:rFonts w:ascii="Times New Roman" w:hAnsi="Times New Roman" w:cs="Times New Roman"/>
          <w:sz w:val="28"/>
          <w:szCs w:val="28"/>
        </w:rPr>
        <w:t xml:space="preserve"> Федерального закона от 27.07.2010 </w:t>
      </w:r>
      <w:r w:rsidR="00F433EE">
        <w:rPr>
          <w:rFonts w:ascii="Times New Roman" w:hAnsi="Times New Roman" w:cs="Times New Roman"/>
          <w:sz w:val="28"/>
          <w:szCs w:val="28"/>
        </w:rPr>
        <w:t>№</w:t>
      </w:r>
      <w:r w:rsidRPr="00F356DA">
        <w:rPr>
          <w:rFonts w:ascii="Times New Roman" w:hAnsi="Times New Roman" w:cs="Times New Roman"/>
          <w:sz w:val="28"/>
          <w:szCs w:val="28"/>
        </w:rPr>
        <w:t xml:space="preserve"> 210-ФЗ, их работников;</w:t>
      </w:r>
    </w:p>
    <w:p w:rsidR="00F356DA" w:rsidRP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sidRPr="00F356D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6" w:history="1">
        <w:r w:rsidRPr="00F356DA">
          <w:rPr>
            <w:rFonts w:ascii="Times New Roman" w:hAnsi="Times New Roman" w:cs="Times New Roman"/>
            <w:sz w:val="28"/>
            <w:szCs w:val="28"/>
          </w:rPr>
          <w:t>частью 1.1 статьи 16</w:t>
        </w:r>
      </w:hyperlink>
      <w:r w:rsidRPr="00F356DA">
        <w:rPr>
          <w:rFonts w:ascii="Times New Roman" w:hAnsi="Times New Roman" w:cs="Times New Roman"/>
          <w:sz w:val="28"/>
          <w:szCs w:val="28"/>
        </w:rPr>
        <w:t xml:space="preserve"> Федерального закона от 27.07.2010 </w:t>
      </w:r>
      <w:r w:rsidR="00F433EE">
        <w:rPr>
          <w:rFonts w:ascii="Times New Roman" w:hAnsi="Times New Roman" w:cs="Times New Roman"/>
          <w:sz w:val="28"/>
          <w:szCs w:val="28"/>
        </w:rPr>
        <w:t>№</w:t>
      </w:r>
      <w:r w:rsidRPr="00F356DA">
        <w:rPr>
          <w:rFonts w:ascii="Times New Roman" w:hAnsi="Times New Roman" w:cs="Times New Roman"/>
          <w:sz w:val="28"/>
          <w:szCs w:val="28"/>
        </w:rPr>
        <w:t xml:space="preserve"> 210-ФЗ, их работников. Заявителем могут быть представлены </w:t>
      </w:r>
      <w:r w:rsidRPr="00F356DA">
        <w:rPr>
          <w:rFonts w:ascii="Times New Roman" w:hAnsi="Times New Roman" w:cs="Times New Roman"/>
          <w:sz w:val="28"/>
          <w:szCs w:val="28"/>
        </w:rPr>
        <w:lastRenderedPageBreak/>
        <w:t>документы (при наличии), подтверждающие доводы заявителя, либо их копии.</w:t>
      </w:r>
    </w:p>
    <w:p w:rsidR="00F356DA" w:rsidRPr="00F356DA" w:rsidRDefault="00A21F8C"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356DA" w:rsidRPr="00F356DA">
        <w:rPr>
          <w:rFonts w:ascii="Times New Roman" w:hAnsi="Times New Roman" w:cs="Times New Roman"/>
          <w:sz w:val="28"/>
          <w:szCs w:val="28"/>
        </w:rPr>
        <w:t xml:space="preserve">.5. </w:t>
      </w:r>
      <w:proofErr w:type="gramStart"/>
      <w:r w:rsidR="00F356DA" w:rsidRPr="00F356DA">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77" w:history="1">
        <w:r w:rsidR="00F356DA" w:rsidRPr="00F356DA">
          <w:rPr>
            <w:rFonts w:ascii="Times New Roman" w:hAnsi="Times New Roman" w:cs="Times New Roman"/>
            <w:sz w:val="28"/>
            <w:szCs w:val="28"/>
          </w:rPr>
          <w:t>частью 1.1 статьи 16</w:t>
        </w:r>
      </w:hyperlink>
      <w:r w:rsidR="00F356DA" w:rsidRPr="00F356DA">
        <w:rPr>
          <w:rFonts w:ascii="Times New Roman" w:hAnsi="Times New Roman" w:cs="Times New Roman"/>
          <w:sz w:val="28"/>
          <w:szCs w:val="28"/>
        </w:rPr>
        <w:t xml:space="preserve"> Федерального закона от 27.07.2010 </w:t>
      </w:r>
      <w:r w:rsidR="00F433EE">
        <w:rPr>
          <w:rFonts w:ascii="Times New Roman" w:hAnsi="Times New Roman" w:cs="Times New Roman"/>
          <w:sz w:val="28"/>
          <w:szCs w:val="28"/>
        </w:rPr>
        <w:t>№</w:t>
      </w:r>
      <w:r w:rsidR="00F356DA" w:rsidRPr="00F356DA">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78" w:history="1">
        <w:r w:rsidR="00F356DA" w:rsidRPr="00F356DA">
          <w:rPr>
            <w:rFonts w:ascii="Times New Roman" w:hAnsi="Times New Roman" w:cs="Times New Roman"/>
            <w:sz w:val="28"/>
            <w:szCs w:val="28"/>
          </w:rPr>
          <w:t>частью 1.1 статьи 16</w:t>
        </w:r>
      </w:hyperlink>
      <w:r w:rsidR="00F356DA" w:rsidRPr="00F356DA">
        <w:rPr>
          <w:rFonts w:ascii="Times New Roman" w:hAnsi="Times New Roman" w:cs="Times New Roman"/>
          <w:sz w:val="28"/>
          <w:szCs w:val="28"/>
        </w:rPr>
        <w:t xml:space="preserve"> Федерального закона от 27.07.2010 </w:t>
      </w:r>
      <w:r w:rsidR="00F433EE">
        <w:rPr>
          <w:rFonts w:ascii="Times New Roman" w:hAnsi="Times New Roman" w:cs="Times New Roman"/>
          <w:sz w:val="28"/>
          <w:szCs w:val="28"/>
        </w:rPr>
        <w:t xml:space="preserve">№ </w:t>
      </w:r>
      <w:r w:rsidR="00F356DA" w:rsidRPr="00F356DA">
        <w:rPr>
          <w:rFonts w:ascii="Times New Roman" w:hAnsi="Times New Roman" w:cs="Times New Roman"/>
          <w:sz w:val="28"/>
          <w:szCs w:val="28"/>
        </w:rPr>
        <w:t>210-ФЗ</w:t>
      </w:r>
      <w:proofErr w:type="gramEnd"/>
      <w:r w:rsidR="00F356DA" w:rsidRPr="00F356DA">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bookmarkStart w:id="10" w:name="Par5"/>
      <w:bookmarkEnd w:id="10"/>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принимается одно из следующих решений:</w:t>
      </w: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427488">
        <w:rPr>
          <w:rFonts w:ascii="Times New Roman" w:hAnsi="Times New Roman" w:cs="Times New Roman"/>
          <w:sz w:val="28"/>
          <w:szCs w:val="28"/>
        </w:rPr>
        <w:t>вными правовыми актами Красноярского края</w:t>
      </w:r>
      <w:r>
        <w:rPr>
          <w:rFonts w:ascii="Times New Roman" w:hAnsi="Times New Roman" w:cs="Times New Roman"/>
          <w:sz w:val="28"/>
          <w:szCs w:val="28"/>
        </w:rPr>
        <w:t>, муниципальными правовыми актами;</w:t>
      </w:r>
      <w:proofErr w:type="gramEnd"/>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2D1D5C" w:rsidRDefault="002D1D5C" w:rsidP="00385880">
      <w:pPr>
        <w:autoSpaceDE w:val="0"/>
        <w:autoSpaceDN w:val="0"/>
        <w:adjustRightInd w:val="0"/>
        <w:spacing w:after="0" w:line="240" w:lineRule="auto"/>
        <w:ind w:firstLine="709"/>
        <w:jc w:val="both"/>
        <w:rPr>
          <w:rFonts w:ascii="Times New Roman" w:hAnsi="Times New Roman" w:cs="Times New Roman"/>
          <w:sz w:val="28"/>
          <w:szCs w:val="28"/>
        </w:rPr>
      </w:pPr>
    </w:p>
    <w:p w:rsidR="00F356DA" w:rsidRPr="00427488"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sidRPr="00427488">
        <w:rPr>
          <w:rFonts w:ascii="Times New Roman" w:hAnsi="Times New Roman" w:cs="Times New Roman"/>
          <w:sz w:val="28"/>
          <w:szCs w:val="28"/>
        </w:rPr>
        <w:t xml:space="preserve">5.7. Не позднее дня, следующего за днем принятия решения, указанного в </w:t>
      </w:r>
      <w:hyperlink w:anchor="Par5" w:history="1">
        <w:r w:rsidRPr="00427488">
          <w:rPr>
            <w:rFonts w:ascii="Times New Roman" w:hAnsi="Times New Roman" w:cs="Times New Roman"/>
            <w:sz w:val="28"/>
            <w:szCs w:val="28"/>
          </w:rPr>
          <w:t>пункте 5.6</w:t>
        </w:r>
      </w:hyperlink>
      <w:r w:rsidRPr="00427488">
        <w:rPr>
          <w:rFonts w:ascii="Times New Roman" w:hAnsi="Times New Roman" w:cs="Times New Roman"/>
          <w:sz w:val="28"/>
          <w:szCs w:val="28"/>
        </w:rPr>
        <w:t xml:space="preserve"> настоящего </w:t>
      </w:r>
      <w:r w:rsidR="002D1D5C" w:rsidRPr="00427488">
        <w:rPr>
          <w:rFonts w:ascii="Times New Roman" w:hAnsi="Times New Roman" w:cs="Times New Roman"/>
          <w:sz w:val="28"/>
          <w:szCs w:val="28"/>
        </w:rPr>
        <w:t>р</w:t>
      </w:r>
      <w:r w:rsidRPr="00427488">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488" w:rsidRPr="00427488" w:rsidRDefault="00427488" w:rsidP="00385880">
      <w:pPr>
        <w:autoSpaceDE w:val="0"/>
        <w:autoSpaceDN w:val="0"/>
        <w:adjustRightInd w:val="0"/>
        <w:spacing w:after="0" w:line="240" w:lineRule="auto"/>
        <w:ind w:firstLine="709"/>
        <w:jc w:val="both"/>
        <w:rPr>
          <w:rFonts w:ascii="Times New Roman" w:hAnsi="Times New Roman" w:cs="Times New Roman"/>
          <w:sz w:val="28"/>
          <w:szCs w:val="28"/>
        </w:rPr>
      </w:pPr>
    </w:p>
    <w:p w:rsidR="00427488" w:rsidRPr="00427488" w:rsidRDefault="00427488" w:rsidP="00385880">
      <w:pPr>
        <w:autoSpaceDE w:val="0"/>
        <w:autoSpaceDN w:val="0"/>
        <w:adjustRightInd w:val="0"/>
        <w:spacing w:after="0" w:line="240" w:lineRule="auto"/>
        <w:ind w:firstLine="709"/>
        <w:jc w:val="both"/>
        <w:rPr>
          <w:rFonts w:ascii="Times New Roman" w:hAnsi="Times New Roman" w:cs="Times New Roman"/>
          <w:sz w:val="28"/>
          <w:szCs w:val="28"/>
        </w:rPr>
      </w:pPr>
      <w:r w:rsidRPr="00427488">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r:id="rId79" w:history="1">
        <w:r w:rsidRPr="00427488">
          <w:rPr>
            <w:rFonts w:ascii="Times New Roman" w:hAnsi="Times New Roman" w:cs="Times New Roman"/>
            <w:sz w:val="28"/>
            <w:szCs w:val="28"/>
          </w:rPr>
          <w:t>пункте</w:t>
        </w:r>
      </w:hyperlink>
      <w:r w:rsidRPr="00427488">
        <w:rPr>
          <w:rFonts w:ascii="Times New Roman" w:hAnsi="Times New Roman" w:cs="Times New Roman"/>
          <w:sz w:val="28"/>
          <w:szCs w:val="28"/>
        </w:rPr>
        <w:t xml:space="preserve"> 5.7 настоящего регламента, дается информация о действиях, осуществляемых органом, </w:t>
      </w:r>
      <w:r w:rsidR="000A3856">
        <w:rPr>
          <w:rFonts w:ascii="Times New Roman" w:hAnsi="Times New Roman" w:cs="Times New Roman"/>
          <w:sz w:val="28"/>
          <w:szCs w:val="28"/>
        </w:rPr>
        <w:t>п</w:t>
      </w:r>
      <w:r w:rsidRPr="00427488">
        <w:rPr>
          <w:rFonts w:ascii="Times New Roman" w:hAnsi="Times New Roman" w:cs="Times New Roman"/>
          <w:sz w:val="28"/>
          <w:szCs w:val="28"/>
        </w:rPr>
        <w:t xml:space="preserve">редоставляющим муниципальную услугу, многофункциональным центром либо организацией, предусмотренной </w:t>
      </w:r>
      <w:hyperlink r:id="rId80" w:history="1">
        <w:r w:rsidRPr="00427488">
          <w:rPr>
            <w:rFonts w:ascii="Times New Roman" w:hAnsi="Times New Roman" w:cs="Times New Roman"/>
            <w:sz w:val="28"/>
            <w:szCs w:val="28"/>
          </w:rPr>
          <w:t>частью 1.1 статьи 16</w:t>
        </w:r>
      </w:hyperlink>
      <w:r w:rsidRPr="00427488">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488">
        <w:rPr>
          <w:rFonts w:ascii="Times New Roman" w:hAnsi="Times New Roman" w:cs="Times New Roman"/>
          <w:sz w:val="28"/>
          <w:szCs w:val="28"/>
        </w:rPr>
        <w:t>неудобства</w:t>
      </w:r>
      <w:proofErr w:type="gramEnd"/>
      <w:r w:rsidRPr="00427488">
        <w:rPr>
          <w:rFonts w:ascii="Times New Roman" w:hAnsi="Times New Roman" w:cs="Times New Roman"/>
          <w:sz w:val="28"/>
          <w:szCs w:val="28"/>
        </w:rPr>
        <w:t xml:space="preserve"> и указывается информация о дальнейших </w:t>
      </w:r>
      <w:proofErr w:type="gramStart"/>
      <w:r w:rsidRPr="00427488">
        <w:rPr>
          <w:rFonts w:ascii="Times New Roman" w:hAnsi="Times New Roman" w:cs="Times New Roman"/>
          <w:sz w:val="28"/>
          <w:szCs w:val="28"/>
        </w:rPr>
        <w:t>действиях</w:t>
      </w:r>
      <w:proofErr w:type="gramEnd"/>
      <w:r w:rsidRPr="00427488">
        <w:rPr>
          <w:rFonts w:ascii="Times New Roman" w:hAnsi="Times New Roman" w:cs="Times New Roman"/>
          <w:sz w:val="28"/>
          <w:szCs w:val="28"/>
        </w:rPr>
        <w:t>, которые необходимо совершить заявителю в целях получения муниципальной услуги.</w:t>
      </w:r>
    </w:p>
    <w:p w:rsidR="00427488" w:rsidRPr="00427488" w:rsidRDefault="00427488" w:rsidP="00385880">
      <w:pPr>
        <w:autoSpaceDE w:val="0"/>
        <w:autoSpaceDN w:val="0"/>
        <w:adjustRightInd w:val="0"/>
        <w:spacing w:after="0" w:line="240" w:lineRule="auto"/>
        <w:ind w:firstLine="709"/>
        <w:jc w:val="both"/>
        <w:rPr>
          <w:rFonts w:ascii="Times New Roman" w:hAnsi="Times New Roman" w:cs="Times New Roman"/>
          <w:sz w:val="28"/>
          <w:szCs w:val="28"/>
        </w:rPr>
      </w:pPr>
      <w:r w:rsidRPr="00427488">
        <w:rPr>
          <w:rFonts w:ascii="Times New Roman" w:hAnsi="Times New Roman" w:cs="Times New Roman"/>
          <w:sz w:val="28"/>
          <w:szCs w:val="28"/>
        </w:rPr>
        <w:t xml:space="preserve">5.9. В случае признания </w:t>
      </w:r>
      <w:proofErr w:type="gramStart"/>
      <w:r w:rsidRPr="00427488">
        <w:rPr>
          <w:rFonts w:ascii="Times New Roman" w:hAnsi="Times New Roman" w:cs="Times New Roman"/>
          <w:sz w:val="28"/>
          <w:szCs w:val="28"/>
        </w:rPr>
        <w:t>жалобы</w:t>
      </w:r>
      <w:proofErr w:type="gramEnd"/>
      <w:r w:rsidRPr="00427488">
        <w:rPr>
          <w:rFonts w:ascii="Times New Roman" w:hAnsi="Times New Roman" w:cs="Times New Roman"/>
          <w:sz w:val="28"/>
          <w:szCs w:val="28"/>
        </w:rPr>
        <w:t xml:space="preserve"> не подлежащей удовлетворению в ответе заявителю, указанном в </w:t>
      </w:r>
      <w:hyperlink r:id="rId81" w:history="1">
        <w:r w:rsidRPr="00427488">
          <w:rPr>
            <w:rFonts w:ascii="Times New Roman" w:hAnsi="Times New Roman" w:cs="Times New Roman"/>
            <w:sz w:val="28"/>
            <w:szCs w:val="28"/>
          </w:rPr>
          <w:t>пункте</w:t>
        </w:r>
      </w:hyperlink>
      <w:r w:rsidRPr="00427488">
        <w:rPr>
          <w:rFonts w:ascii="Times New Roman" w:hAnsi="Times New Roman" w:cs="Times New Roman"/>
          <w:sz w:val="28"/>
          <w:szCs w:val="28"/>
        </w:rPr>
        <w:t xml:space="preserve">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46D7" w:rsidRPr="00427488" w:rsidRDefault="007B46D7" w:rsidP="00385880">
      <w:pPr>
        <w:autoSpaceDE w:val="0"/>
        <w:autoSpaceDN w:val="0"/>
        <w:adjustRightInd w:val="0"/>
        <w:spacing w:after="0" w:line="240" w:lineRule="auto"/>
        <w:ind w:firstLine="709"/>
        <w:jc w:val="both"/>
        <w:rPr>
          <w:rFonts w:ascii="Times New Roman" w:hAnsi="Times New Roman" w:cs="Times New Roman"/>
          <w:sz w:val="28"/>
          <w:szCs w:val="28"/>
        </w:rPr>
      </w:pPr>
    </w:p>
    <w:p w:rsidR="00F356DA" w:rsidRDefault="00F356DA" w:rsidP="00385880">
      <w:pPr>
        <w:autoSpaceDE w:val="0"/>
        <w:autoSpaceDN w:val="0"/>
        <w:adjustRightInd w:val="0"/>
        <w:spacing w:after="0" w:line="240" w:lineRule="auto"/>
        <w:ind w:firstLine="709"/>
        <w:jc w:val="both"/>
        <w:rPr>
          <w:rFonts w:ascii="Times New Roman" w:hAnsi="Times New Roman" w:cs="Times New Roman"/>
          <w:sz w:val="28"/>
          <w:szCs w:val="28"/>
        </w:rPr>
      </w:pPr>
      <w:r w:rsidRPr="002D1D5C">
        <w:rPr>
          <w:rFonts w:ascii="Times New Roman" w:hAnsi="Times New Roman" w:cs="Times New Roman"/>
          <w:sz w:val="28"/>
          <w:szCs w:val="28"/>
        </w:rPr>
        <w:lastRenderedPageBreak/>
        <w:t>5.</w:t>
      </w:r>
      <w:r w:rsidR="00427488">
        <w:rPr>
          <w:rFonts w:ascii="Times New Roman" w:hAnsi="Times New Roman" w:cs="Times New Roman"/>
          <w:sz w:val="28"/>
          <w:szCs w:val="28"/>
        </w:rPr>
        <w:t>10</w:t>
      </w:r>
      <w:r w:rsidRPr="002D1D5C">
        <w:rPr>
          <w:rFonts w:ascii="Times New Roman" w:hAnsi="Times New Roman" w:cs="Times New Roman"/>
          <w:sz w:val="28"/>
          <w:szCs w:val="28"/>
        </w:rPr>
        <w:t xml:space="preserve">. В случае установления в ходе или по результатам </w:t>
      </w:r>
      <w:proofErr w:type="gramStart"/>
      <w:r w:rsidRPr="002D1D5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D1D5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82" w:history="1">
        <w:r w:rsidRPr="002D1D5C">
          <w:rPr>
            <w:rFonts w:ascii="Times New Roman" w:hAnsi="Times New Roman" w:cs="Times New Roman"/>
            <w:sz w:val="28"/>
            <w:szCs w:val="28"/>
          </w:rPr>
          <w:t>пунктом 5.3</w:t>
        </w:r>
      </w:hyperlink>
      <w:r w:rsidR="002D1D5C">
        <w:rPr>
          <w:rFonts w:ascii="Times New Roman" w:hAnsi="Times New Roman" w:cs="Times New Roman"/>
          <w:sz w:val="28"/>
          <w:szCs w:val="28"/>
        </w:rPr>
        <w:t xml:space="preserve"> настоящего р</w:t>
      </w:r>
      <w:r w:rsidRPr="002D1D5C">
        <w:rPr>
          <w:rFonts w:ascii="Times New Roman" w:hAnsi="Times New Roman" w:cs="Times New Roman"/>
          <w:sz w:val="28"/>
          <w:szCs w:val="28"/>
        </w:rPr>
        <w:t>егламента, незамедлительно направляют имеющиеся материалы в органы прокуратуры</w:t>
      </w:r>
      <w:r>
        <w:rPr>
          <w:rFonts w:ascii="Times New Roman" w:hAnsi="Times New Roman" w:cs="Times New Roman"/>
          <w:sz w:val="28"/>
          <w:szCs w:val="28"/>
        </w:rPr>
        <w:t>.</w:t>
      </w: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AC040D" w:rsidRDefault="00AC040D" w:rsidP="00B5486A">
      <w:pPr>
        <w:pStyle w:val="indent1"/>
        <w:ind w:left="5103"/>
        <w:rPr>
          <w:rStyle w:val="s10"/>
        </w:rPr>
      </w:pPr>
    </w:p>
    <w:p w:rsidR="003A1F62" w:rsidRDefault="003A1F62">
      <w:pPr>
        <w:rPr>
          <w:rStyle w:val="s10"/>
          <w:rFonts w:ascii="Times New Roman" w:eastAsia="Times New Roman" w:hAnsi="Times New Roman" w:cs="Times New Roman"/>
          <w:sz w:val="24"/>
          <w:szCs w:val="24"/>
          <w:lang w:eastAsia="ru-RU"/>
        </w:rPr>
      </w:pPr>
      <w:r>
        <w:rPr>
          <w:rStyle w:val="s10"/>
        </w:rPr>
        <w:br w:type="page"/>
      </w:r>
    </w:p>
    <w:p w:rsidR="00C32372" w:rsidRDefault="004E35B7" w:rsidP="00B5486A">
      <w:pPr>
        <w:pStyle w:val="indent1"/>
        <w:ind w:left="5103"/>
      </w:pPr>
      <w:r>
        <w:rPr>
          <w:rStyle w:val="s10"/>
        </w:rPr>
        <w:lastRenderedPageBreak/>
        <w:t>П</w:t>
      </w:r>
      <w:r w:rsidR="00644F02">
        <w:rPr>
          <w:rStyle w:val="s10"/>
        </w:rPr>
        <w:t>риложение № 1</w:t>
      </w:r>
      <w:r w:rsidR="00C32372">
        <w:br/>
      </w:r>
      <w:r w:rsidR="00B5486A">
        <w:rPr>
          <w:rStyle w:val="s10"/>
        </w:rPr>
        <w:t xml:space="preserve">Форма </w:t>
      </w:r>
      <w:r w:rsidR="00C32372">
        <w:rPr>
          <w:rStyle w:val="s10"/>
        </w:rPr>
        <w:t>ходатайства об установлении публичного</w:t>
      </w:r>
      <w:r w:rsidR="00B5486A">
        <w:rPr>
          <w:rStyle w:val="s10"/>
        </w:rPr>
        <w:t xml:space="preserve"> </w:t>
      </w:r>
      <w:r w:rsidR="00C32372">
        <w:rPr>
          <w:rStyle w:val="s10"/>
        </w:rPr>
        <w:t>сервитута, утвержденн</w:t>
      </w:r>
      <w:r w:rsidR="00B5486A">
        <w:rPr>
          <w:rStyle w:val="s10"/>
        </w:rPr>
        <w:t>ая</w:t>
      </w:r>
      <w:r w:rsidR="00C32372">
        <w:br/>
      </w:r>
      <w:r w:rsidR="00C32372" w:rsidRPr="00B5486A">
        <w:t>приказом</w:t>
      </w:r>
      <w:r w:rsidR="00C32372">
        <w:rPr>
          <w:rStyle w:val="s10"/>
        </w:rPr>
        <w:t xml:space="preserve"> Минэкономразвития России</w:t>
      </w:r>
      <w:r w:rsidR="00C32372">
        <w:br/>
      </w:r>
      <w:r w:rsidR="00C32372">
        <w:rPr>
          <w:rStyle w:val="s10"/>
        </w:rPr>
        <w:t>от 10 октября 2018 г. N 542</w:t>
      </w:r>
    </w:p>
    <w:tbl>
      <w:tblPr>
        <w:tblW w:w="10185" w:type="dxa"/>
        <w:tblCellSpacing w:w="15" w:type="dxa"/>
        <w:tblInd w:w="-774" w:type="dxa"/>
        <w:tblCellMar>
          <w:top w:w="15" w:type="dxa"/>
          <w:left w:w="15" w:type="dxa"/>
          <w:bottom w:w="15" w:type="dxa"/>
          <w:right w:w="15" w:type="dxa"/>
        </w:tblCellMar>
        <w:tblLook w:val="04A0" w:firstRow="1" w:lastRow="0" w:firstColumn="1" w:lastColumn="0" w:noHBand="0" w:noVBand="1"/>
      </w:tblPr>
      <w:tblGrid>
        <w:gridCol w:w="832"/>
        <w:gridCol w:w="3360"/>
        <w:gridCol w:w="1926"/>
        <w:gridCol w:w="1417"/>
        <w:gridCol w:w="2650"/>
      </w:tblGrid>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3"/>
            </w:pPr>
            <w:r>
              <w:t>Ходатайство об установлении публичного сервитута</w:t>
            </w:r>
          </w:p>
        </w:tc>
      </w:tr>
      <w:tr w:rsidR="00C32372" w:rsidTr="00291E63">
        <w:trPr>
          <w:tblCellSpacing w:w="15" w:type="dxa"/>
        </w:trPr>
        <w:tc>
          <w:tcPr>
            <w:tcW w:w="787" w:type="dxa"/>
            <w:tcBorders>
              <w:top w:val="single" w:sz="6" w:space="0" w:color="000000"/>
              <w:left w:val="single" w:sz="6" w:space="0" w:color="000000"/>
              <w:right w:val="single" w:sz="6" w:space="0" w:color="000000"/>
            </w:tcBorders>
            <w:hideMark/>
          </w:tcPr>
          <w:p w:rsidR="00C32372" w:rsidRDefault="00C32372">
            <w:pPr>
              <w:pStyle w:val="s1"/>
              <w:jc w:val="center"/>
            </w:pPr>
            <w:r>
              <w:t>1</w:t>
            </w:r>
          </w:p>
        </w:tc>
        <w:tc>
          <w:tcPr>
            <w:tcW w:w="9308" w:type="dxa"/>
            <w:gridSpan w:val="4"/>
            <w:tcBorders>
              <w:top w:val="single" w:sz="6" w:space="0" w:color="000000"/>
              <w:left w:val="single" w:sz="6" w:space="0" w:color="000000"/>
              <w:right w:val="single" w:sz="6" w:space="0" w:color="000000"/>
            </w:tcBorders>
            <w:hideMark/>
          </w:tcPr>
          <w:p w:rsidR="00C32372" w:rsidRDefault="00C32372">
            <w:pPr>
              <w:pStyle w:val="s1"/>
              <w:jc w:val="center"/>
            </w:pPr>
            <w:r>
              <w:t>_____________________________________________________</w:t>
            </w:r>
          </w:p>
          <w:p w:rsidR="00C32372" w:rsidRDefault="00C32372">
            <w:pPr>
              <w:pStyle w:val="s1"/>
              <w:jc w:val="center"/>
            </w:pPr>
            <w:r>
              <w:t>(наименование органа, принимающего решение об установлении публичного сервитута)</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Сведения о лице, представившем ходатайство об установлении публичного сервитута (далее - заявитель):</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2.1</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Полное наименование</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2.2</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Сокращенное наименование</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2.3</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Организационно-правовая форма</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2.4</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Почтовый адрес (индекс, субъект Российской Федерации, населенный пункт, улица, дом)</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2.5</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Фактический адрес (индекс, субъект Российской Федерации, населенный пункт, улица, дом)</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2.6</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Адрес электронной почты</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2.7</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ОГРН</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2.8</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ИНН</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3</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Сведения о представителе заявителя:</w:t>
            </w:r>
          </w:p>
        </w:tc>
      </w:tr>
      <w:tr w:rsidR="00C32372" w:rsidTr="00291E63">
        <w:trPr>
          <w:trHeight w:val="240"/>
          <w:tblCellSpacing w:w="15" w:type="dxa"/>
        </w:trPr>
        <w:tc>
          <w:tcPr>
            <w:tcW w:w="787" w:type="dxa"/>
            <w:vMerge w:val="restart"/>
            <w:tcBorders>
              <w:top w:val="single" w:sz="6" w:space="0" w:color="000000"/>
              <w:left w:val="single" w:sz="6" w:space="0" w:color="000000"/>
              <w:right w:val="single" w:sz="6" w:space="0" w:color="000000"/>
            </w:tcBorders>
            <w:hideMark/>
          </w:tcPr>
          <w:p w:rsidR="00C32372" w:rsidRDefault="00C32372">
            <w:pPr>
              <w:pStyle w:val="s1"/>
              <w:jc w:val="center"/>
            </w:pPr>
            <w:r>
              <w:t>3.1</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Фамилия</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Имя</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Отчество (при наличии)</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3.2</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Адрес электронной почты</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3.3</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Телефон</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3.4</w:t>
            </w:r>
          </w:p>
        </w:tc>
        <w:tc>
          <w:tcPr>
            <w:tcW w:w="3330"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Наименование и реквизиты документа, подтверждающего полномочия представителя заявителя</w:t>
            </w:r>
          </w:p>
        </w:tc>
        <w:tc>
          <w:tcPr>
            <w:tcW w:w="5948"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4</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xml:space="preserve">) в целях (указываются цели, предусмотренные </w:t>
            </w:r>
            <w:hyperlink r:id="rId83" w:anchor="/document/12124624/entry/3937" w:history="1">
              <w:r>
                <w:rPr>
                  <w:rStyle w:val="a5"/>
                </w:rPr>
                <w:t>статьей 39.37</w:t>
              </w:r>
            </w:hyperlink>
            <w:r>
              <w:t xml:space="preserve"> Земельного кодекса Российской Федерации или </w:t>
            </w:r>
            <w:hyperlink r:id="rId84" w:anchor="/document/12124625/entry/36" w:history="1">
              <w:r>
                <w:rPr>
                  <w:rStyle w:val="a5"/>
                </w:rPr>
                <w:t>статьей 3.6</w:t>
              </w:r>
            </w:hyperlink>
            <w:r>
              <w:t xml:space="preserve"> Федерального закона от 25 октября 2001 г. N 137-ФЗ "О введении в действие Земельного кодекса Российской Федерации"):</w:t>
            </w:r>
          </w:p>
          <w:p w:rsidR="00C32372" w:rsidRDefault="00C32372">
            <w:pPr>
              <w:pStyle w:val="s16"/>
            </w:pPr>
            <w:r>
              <w:t>_______________________________________________________________</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5</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Испрашиваемый срок публичного сервитута ____________________________</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6</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 xml:space="preserve">Срок, в течение которого в соответствии с расчетом заявителя использование земельного </w:t>
            </w:r>
            <w:r>
              <w:lastRenderedPageBreak/>
              <w:t xml:space="preserve">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anchor="/document/12124624/entry/394114" w:history="1">
              <w:r>
                <w:rPr>
                  <w:rStyle w:val="a5"/>
                </w:rPr>
                <w:t>подпунктом 4 пункта 1 статьи 39.41</w:t>
              </w:r>
            </w:hyperlink>
            <w:r>
              <w:t xml:space="preserve"> Земельного кодекса Российской Федерации невозможно или </w:t>
            </w:r>
            <w:proofErr w:type="gramStart"/>
            <w:r>
              <w:t>существенно затруднено</w:t>
            </w:r>
            <w:proofErr w:type="gramEnd"/>
            <w:r>
              <w:t xml:space="preserve"> (при возникновении таких обстоятельств) ________________________________</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lastRenderedPageBreak/>
              <w:t>7</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Обоснование необходимости установления публичного сервитута _________</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8</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proofErr w:type="gramStart"/>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r:id="rId86" w:anchor="/document/72141628/entry/2002" w:history="1">
              <w:r>
                <w:rPr>
                  <w:rStyle w:val="a5"/>
                </w:rPr>
                <w:t>пунктом 2</w:t>
              </w:r>
            </w:hyperlink>
            <w: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t xml:space="preserve"> переносится в связи с изъятием такого земельного участка для государственных или муниципальных нужд) _____________________________</w:t>
            </w:r>
          </w:p>
        </w:tc>
      </w:tr>
      <w:tr w:rsidR="00C32372" w:rsidTr="00291E63">
        <w:trPr>
          <w:trHeight w:val="240"/>
          <w:tblCellSpacing w:w="15" w:type="dxa"/>
        </w:trPr>
        <w:tc>
          <w:tcPr>
            <w:tcW w:w="787" w:type="dxa"/>
            <w:vMerge w:val="restart"/>
            <w:tcBorders>
              <w:top w:val="single" w:sz="6" w:space="0" w:color="000000"/>
              <w:left w:val="single" w:sz="6" w:space="0" w:color="000000"/>
              <w:right w:val="single" w:sz="6" w:space="0" w:color="000000"/>
            </w:tcBorders>
            <w:hideMark/>
          </w:tcPr>
          <w:p w:rsidR="00C32372" w:rsidRDefault="00C32372">
            <w:pPr>
              <w:pStyle w:val="s1"/>
              <w:jc w:val="center"/>
            </w:pPr>
            <w:r>
              <w:t>9</w:t>
            </w:r>
          </w:p>
        </w:tc>
        <w:tc>
          <w:tcPr>
            <w:tcW w:w="5256" w:type="dxa"/>
            <w:gridSpan w:val="2"/>
            <w:vMerge w:val="restart"/>
            <w:tcBorders>
              <w:top w:val="single" w:sz="6" w:space="0" w:color="000000"/>
              <w:left w:val="single" w:sz="6" w:space="0" w:color="000000"/>
              <w:right w:val="single" w:sz="6" w:space="0" w:color="000000"/>
            </w:tcBorders>
            <w:hideMark/>
          </w:tcPr>
          <w:p w:rsidR="00C32372" w:rsidRDefault="00C32372">
            <w:pPr>
              <w:pStyle w:val="s16"/>
            </w:pPr>
            <w:r>
              <w:t xml:space="preserve">Кадастровые номера земельных участков (при их наличии), в отношении которых испрашивается публичный </w:t>
            </w:r>
            <w:proofErr w:type="gramStart"/>
            <w:r>
              <w:t>сервитут</w:t>
            </w:r>
            <w:proofErr w:type="gramEnd"/>
            <w:r>
              <w:t xml:space="preserve"> и границы которых внесены в Единый государственный реестр недвижимости</w:t>
            </w:r>
          </w:p>
        </w:tc>
        <w:tc>
          <w:tcPr>
            <w:tcW w:w="4022" w:type="dxa"/>
            <w:gridSpan w:val="2"/>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0" w:type="auto"/>
            <w:gridSpan w:val="2"/>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4022" w:type="dxa"/>
            <w:gridSpan w:val="2"/>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0" w:type="auto"/>
            <w:gridSpan w:val="2"/>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4022" w:type="dxa"/>
            <w:gridSpan w:val="2"/>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10</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32372" w:rsidTr="00291E63">
        <w:trPr>
          <w:trHeight w:val="240"/>
          <w:tblCellSpacing w:w="15" w:type="dxa"/>
        </w:trPr>
        <w:tc>
          <w:tcPr>
            <w:tcW w:w="787" w:type="dxa"/>
            <w:vMerge w:val="restart"/>
            <w:tcBorders>
              <w:top w:val="single" w:sz="6" w:space="0" w:color="000000"/>
              <w:left w:val="single" w:sz="6" w:space="0" w:color="000000"/>
              <w:right w:val="single" w:sz="6" w:space="0" w:color="000000"/>
            </w:tcBorders>
            <w:hideMark/>
          </w:tcPr>
          <w:p w:rsidR="00C32372" w:rsidRDefault="00C32372">
            <w:pPr>
              <w:pStyle w:val="s1"/>
              <w:jc w:val="center"/>
            </w:pPr>
            <w:r>
              <w:t>11</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Сведения о способах представления результатов рассмотрения ходатайства:</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6673" w:type="dxa"/>
            <w:gridSpan w:val="3"/>
            <w:tcBorders>
              <w:top w:val="single" w:sz="6" w:space="0" w:color="000000"/>
              <w:left w:val="single" w:sz="6" w:space="0" w:color="000000"/>
              <w:right w:val="single" w:sz="6" w:space="0" w:color="000000"/>
            </w:tcBorders>
            <w:hideMark/>
          </w:tcPr>
          <w:p w:rsidR="00C32372" w:rsidRDefault="00C32372">
            <w:pPr>
              <w:pStyle w:val="s16"/>
            </w:pPr>
            <w:r>
              <w:t>в виде электронного документа, который направляется уполномоченным органом заявителю посредством электронной почты</w:t>
            </w:r>
          </w:p>
        </w:tc>
        <w:tc>
          <w:tcPr>
            <w:tcW w:w="2605" w:type="dxa"/>
            <w:tcBorders>
              <w:top w:val="single" w:sz="6" w:space="0" w:color="000000"/>
              <w:left w:val="single" w:sz="6" w:space="0" w:color="000000"/>
              <w:right w:val="single" w:sz="6" w:space="0" w:color="000000"/>
            </w:tcBorders>
            <w:hideMark/>
          </w:tcPr>
          <w:p w:rsidR="00C32372" w:rsidRDefault="00C32372">
            <w:pPr>
              <w:pStyle w:val="s1"/>
              <w:jc w:val="center"/>
            </w:pPr>
            <w:r>
              <w:t>_________</w:t>
            </w:r>
          </w:p>
          <w:p w:rsidR="00C32372" w:rsidRDefault="00C32372">
            <w:pPr>
              <w:pStyle w:val="s1"/>
              <w:jc w:val="center"/>
            </w:pPr>
            <w:r>
              <w:t>(да/нет)</w:t>
            </w:r>
          </w:p>
        </w:tc>
      </w:tr>
      <w:tr w:rsidR="00C32372" w:rsidTr="00291E63">
        <w:trPr>
          <w:tblCellSpacing w:w="15" w:type="dxa"/>
        </w:trPr>
        <w:tc>
          <w:tcPr>
            <w:tcW w:w="0" w:type="auto"/>
            <w:vMerge/>
            <w:tcBorders>
              <w:top w:val="single" w:sz="6" w:space="0" w:color="000000"/>
              <w:left w:val="single" w:sz="6" w:space="0" w:color="000000"/>
              <w:right w:val="single" w:sz="6" w:space="0" w:color="000000"/>
            </w:tcBorders>
            <w:vAlign w:val="center"/>
            <w:hideMark/>
          </w:tcPr>
          <w:p w:rsidR="00C32372" w:rsidRDefault="00C32372">
            <w:pPr>
              <w:rPr>
                <w:sz w:val="24"/>
                <w:szCs w:val="24"/>
              </w:rPr>
            </w:pPr>
          </w:p>
        </w:tc>
        <w:tc>
          <w:tcPr>
            <w:tcW w:w="6673" w:type="dxa"/>
            <w:gridSpan w:val="3"/>
            <w:tcBorders>
              <w:top w:val="single" w:sz="6" w:space="0" w:color="000000"/>
              <w:left w:val="single" w:sz="6" w:space="0" w:color="000000"/>
              <w:right w:val="single" w:sz="6" w:space="0" w:color="000000"/>
            </w:tcBorders>
            <w:hideMark/>
          </w:tcPr>
          <w:p w:rsidR="00C32372" w:rsidRDefault="00C32372">
            <w:pPr>
              <w:pStyle w:val="s16"/>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605" w:type="dxa"/>
            <w:tcBorders>
              <w:top w:val="single" w:sz="6" w:space="0" w:color="000000"/>
              <w:left w:val="single" w:sz="6" w:space="0" w:color="000000"/>
              <w:right w:val="single" w:sz="6" w:space="0" w:color="000000"/>
            </w:tcBorders>
            <w:hideMark/>
          </w:tcPr>
          <w:p w:rsidR="00C32372" w:rsidRDefault="00C32372">
            <w:pPr>
              <w:pStyle w:val="s1"/>
              <w:jc w:val="center"/>
            </w:pPr>
            <w:r>
              <w:t>_________</w:t>
            </w:r>
          </w:p>
          <w:p w:rsidR="00C32372" w:rsidRDefault="00C32372">
            <w:pPr>
              <w:pStyle w:val="s1"/>
              <w:jc w:val="center"/>
            </w:pPr>
            <w:r>
              <w:t>(да/нет)</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12</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Документы, прилагаемые к ходатайству: _____________________________</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13</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14</w:t>
            </w:r>
          </w:p>
        </w:tc>
        <w:tc>
          <w:tcPr>
            <w:tcW w:w="9308" w:type="dxa"/>
            <w:gridSpan w:val="4"/>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anchor="/document/12124624/entry/39410" w:history="1">
              <w:r>
                <w:rPr>
                  <w:rStyle w:val="a5"/>
                </w:rPr>
                <w:t>статьей 39.41</w:t>
              </w:r>
            </w:hyperlink>
            <w:r>
              <w:t xml:space="preserve"> Земельного кодекса Российской Федерации</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15</w:t>
            </w:r>
          </w:p>
        </w:tc>
        <w:tc>
          <w:tcPr>
            <w:tcW w:w="6673" w:type="dxa"/>
            <w:gridSpan w:val="3"/>
            <w:tcBorders>
              <w:top w:val="single" w:sz="6" w:space="0" w:color="000000"/>
              <w:left w:val="single" w:sz="6" w:space="0" w:color="000000"/>
              <w:bottom w:val="single" w:sz="6" w:space="0" w:color="000000"/>
              <w:right w:val="single" w:sz="6" w:space="0" w:color="000000"/>
            </w:tcBorders>
            <w:hideMark/>
          </w:tcPr>
          <w:p w:rsidR="00C32372" w:rsidRDefault="00C32372">
            <w:pPr>
              <w:pStyle w:val="s16"/>
            </w:pPr>
            <w:r>
              <w:t>Подпись:</w:t>
            </w:r>
          </w:p>
        </w:tc>
        <w:tc>
          <w:tcPr>
            <w:tcW w:w="2605"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Дата:</w:t>
            </w:r>
          </w:p>
        </w:tc>
      </w:tr>
      <w:tr w:rsidR="00C32372" w:rsidTr="00291E63">
        <w:trPr>
          <w:tblCellSpacing w:w="15" w:type="dxa"/>
        </w:trPr>
        <w:tc>
          <w:tcPr>
            <w:tcW w:w="787" w:type="dxa"/>
            <w:tcBorders>
              <w:top w:val="single" w:sz="6" w:space="0" w:color="000000"/>
              <w:left w:val="single" w:sz="6" w:space="0" w:color="000000"/>
              <w:bottom w:val="single" w:sz="6" w:space="0" w:color="000000"/>
              <w:right w:val="single" w:sz="6" w:space="0" w:color="000000"/>
            </w:tcBorders>
            <w:hideMark/>
          </w:tcPr>
          <w:p w:rsidR="00C32372" w:rsidRDefault="00C32372">
            <w:pPr>
              <w:pStyle w:val="empty"/>
            </w:pPr>
            <w:r>
              <w:t> </w:t>
            </w:r>
          </w:p>
        </w:tc>
        <w:tc>
          <w:tcPr>
            <w:tcW w:w="3330" w:type="dxa"/>
            <w:tcBorders>
              <w:top w:val="single" w:sz="6" w:space="0" w:color="000000"/>
              <w:left w:val="single" w:sz="6" w:space="0" w:color="000000"/>
              <w:bottom w:val="single" w:sz="6" w:space="0" w:color="000000"/>
            </w:tcBorders>
            <w:hideMark/>
          </w:tcPr>
          <w:p w:rsidR="00C32372" w:rsidRDefault="00C32372">
            <w:pPr>
              <w:pStyle w:val="s1"/>
              <w:jc w:val="center"/>
            </w:pPr>
            <w:r>
              <w:t>___________</w:t>
            </w:r>
          </w:p>
          <w:p w:rsidR="00C32372" w:rsidRDefault="00C32372">
            <w:pPr>
              <w:pStyle w:val="s1"/>
              <w:jc w:val="center"/>
            </w:pPr>
            <w:r>
              <w:t>(подпись)</w:t>
            </w:r>
          </w:p>
        </w:tc>
        <w:tc>
          <w:tcPr>
            <w:tcW w:w="3313" w:type="dxa"/>
            <w:gridSpan w:val="2"/>
            <w:tcBorders>
              <w:top w:val="single" w:sz="6" w:space="0" w:color="000000"/>
              <w:bottom w:val="single" w:sz="6" w:space="0" w:color="000000"/>
              <w:right w:val="single" w:sz="6" w:space="0" w:color="000000"/>
            </w:tcBorders>
            <w:hideMark/>
          </w:tcPr>
          <w:p w:rsidR="00C32372" w:rsidRDefault="00C32372">
            <w:pPr>
              <w:pStyle w:val="s1"/>
              <w:jc w:val="center"/>
            </w:pPr>
            <w:r>
              <w:t>___________________</w:t>
            </w:r>
          </w:p>
          <w:p w:rsidR="00C32372" w:rsidRDefault="00C32372">
            <w:pPr>
              <w:pStyle w:val="s1"/>
              <w:jc w:val="center"/>
            </w:pPr>
            <w:r>
              <w:t>(инициалы, фамилия)</w:t>
            </w:r>
          </w:p>
        </w:tc>
        <w:tc>
          <w:tcPr>
            <w:tcW w:w="2605" w:type="dxa"/>
            <w:tcBorders>
              <w:top w:val="single" w:sz="6" w:space="0" w:color="000000"/>
              <w:left w:val="single" w:sz="6" w:space="0" w:color="000000"/>
              <w:bottom w:val="single" w:sz="6" w:space="0" w:color="000000"/>
              <w:right w:val="single" w:sz="6" w:space="0" w:color="000000"/>
            </w:tcBorders>
            <w:hideMark/>
          </w:tcPr>
          <w:p w:rsidR="00C32372" w:rsidRDefault="00C32372">
            <w:pPr>
              <w:pStyle w:val="s1"/>
              <w:jc w:val="center"/>
            </w:pPr>
            <w:r>
              <w:t xml:space="preserve">"___" _____ _____ </w:t>
            </w:r>
            <w:proofErr w:type="gramStart"/>
            <w:r>
              <w:t>г</w:t>
            </w:r>
            <w:proofErr w:type="gramEnd"/>
            <w:r>
              <w:t>.</w:t>
            </w:r>
          </w:p>
        </w:tc>
      </w:tr>
    </w:tbl>
    <w:p w:rsidR="00C32372" w:rsidRDefault="00C32372" w:rsidP="00C32372">
      <w:pPr>
        <w:pStyle w:val="empty"/>
      </w:pPr>
      <w:r>
        <w:t> </w:t>
      </w:r>
    </w:p>
    <w:p w:rsidR="00973F63" w:rsidRDefault="00973F63" w:rsidP="00644F02">
      <w:pPr>
        <w:autoSpaceDE w:val="0"/>
        <w:autoSpaceDN w:val="0"/>
        <w:adjustRightInd w:val="0"/>
        <w:spacing w:after="0" w:line="240" w:lineRule="auto"/>
        <w:ind w:left="5670"/>
        <w:jc w:val="both"/>
        <w:rPr>
          <w:rFonts w:ascii="Times New Roman" w:hAnsi="Times New Roman" w:cs="Times New Roman"/>
          <w:sz w:val="24"/>
          <w:szCs w:val="24"/>
        </w:rPr>
      </w:pPr>
    </w:p>
    <w:p w:rsidR="00973F63" w:rsidRDefault="00973F63" w:rsidP="00644F02">
      <w:pPr>
        <w:autoSpaceDE w:val="0"/>
        <w:autoSpaceDN w:val="0"/>
        <w:adjustRightInd w:val="0"/>
        <w:spacing w:after="0" w:line="240" w:lineRule="auto"/>
        <w:ind w:left="5670"/>
        <w:jc w:val="both"/>
        <w:rPr>
          <w:rFonts w:ascii="Times New Roman" w:hAnsi="Times New Roman" w:cs="Times New Roman"/>
          <w:sz w:val="24"/>
          <w:szCs w:val="24"/>
        </w:rPr>
      </w:pPr>
    </w:p>
    <w:p w:rsidR="003B42F9" w:rsidRPr="00265BA8" w:rsidRDefault="003B42F9" w:rsidP="003B42F9">
      <w:pPr>
        <w:autoSpaceDE w:val="0"/>
        <w:autoSpaceDN w:val="0"/>
        <w:adjustRightInd w:val="0"/>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B42F9" w:rsidRPr="00265BA8" w:rsidRDefault="003B42F9" w:rsidP="003B42F9">
      <w:pPr>
        <w:autoSpaceDE w:val="0"/>
        <w:autoSpaceDN w:val="0"/>
        <w:adjustRightInd w:val="0"/>
        <w:spacing w:after="0" w:line="240" w:lineRule="auto"/>
        <w:ind w:left="5670"/>
        <w:jc w:val="both"/>
        <w:rPr>
          <w:rFonts w:ascii="Times New Roman" w:hAnsi="Times New Roman" w:cs="Times New Roman"/>
          <w:sz w:val="24"/>
          <w:szCs w:val="24"/>
        </w:rPr>
      </w:pPr>
      <w:r w:rsidRPr="00265BA8">
        <w:rPr>
          <w:rFonts w:ascii="Times New Roman" w:hAnsi="Times New Roman" w:cs="Times New Roman"/>
          <w:sz w:val="24"/>
          <w:szCs w:val="24"/>
        </w:rPr>
        <w:t>к Административному регламенту</w:t>
      </w:r>
    </w:p>
    <w:p w:rsidR="003B42F9" w:rsidRPr="00265BA8" w:rsidRDefault="003B42F9" w:rsidP="003B42F9">
      <w:pPr>
        <w:autoSpaceDE w:val="0"/>
        <w:autoSpaceDN w:val="0"/>
        <w:adjustRightInd w:val="0"/>
        <w:spacing w:after="0" w:line="240" w:lineRule="auto"/>
        <w:ind w:left="5670"/>
        <w:jc w:val="both"/>
        <w:rPr>
          <w:rFonts w:ascii="Times New Roman" w:hAnsi="Times New Roman" w:cs="Times New Roman"/>
          <w:sz w:val="24"/>
          <w:szCs w:val="24"/>
        </w:rPr>
      </w:pPr>
      <w:r w:rsidRPr="00265BA8">
        <w:rPr>
          <w:rFonts w:ascii="Times New Roman" w:hAnsi="Times New Roman" w:cs="Times New Roman"/>
          <w:sz w:val="24"/>
          <w:szCs w:val="24"/>
        </w:rPr>
        <w:t xml:space="preserve">предоставления </w:t>
      </w:r>
      <w:proofErr w:type="gramStart"/>
      <w:r w:rsidRPr="00265BA8">
        <w:rPr>
          <w:rFonts w:ascii="Times New Roman" w:hAnsi="Times New Roman" w:cs="Times New Roman"/>
          <w:sz w:val="24"/>
          <w:szCs w:val="24"/>
        </w:rPr>
        <w:t>муниципальной</w:t>
      </w:r>
      <w:proofErr w:type="gramEnd"/>
    </w:p>
    <w:p w:rsidR="003B42F9" w:rsidRPr="00265BA8" w:rsidRDefault="003B42F9" w:rsidP="003B42F9">
      <w:pPr>
        <w:autoSpaceDE w:val="0"/>
        <w:autoSpaceDN w:val="0"/>
        <w:adjustRightInd w:val="0"/>
        <w:spacing w:after="0" w:line="240" w:lineRule="auto"/>
        <w:ind w:left="5670"/>
        <w:jc w:val="both"/>
        <w:rPr>
          <w:rFonts w:ascii="Times New Roman" w:hAnsi="Times New Roman" w:cs="Times New Roman"/>
          <w:sz w:val="24"/>
          <w:szCs w:val="24"/>
        </w:rPr>
      </w:pPr>
      <w:r w:rsidRPr="00265BA8">
        <w:rPr>
          <w:rFonts w:ascii="Times New Roman" w:hAnsi="Times New Roman" w:cs="Times New Roman"/>
          <w:sz w:val="24"/>
          <w:szCs w:val="24"/>
        </w:rPr>
        <w:t xml:space="preserve">услуги </w:t>
      </w:r>
      <w:r w:rsidRPr="00265BA8">
        <w:rPr>
          <w:rFonts w:ascii="Times New Roman" w:eastAsia="Times New Roman" w:hAnsi="Times New Roman" w:cs="Times New Roman"/>
          <w:sz w:val="24"/>
          <w:szCs w:val="24"/>
          <w:lang w:eastAsia="ru-RU"/>
        </w:rPr>
        <w:t>«</w:t>
      </w:r>
      <w:r w:rsidRPr="00265BA8">
        <w:rPr>
          <w:rFonts w:ascii="Times New Roman" w:hAnsi="Times New Roman" w:cs="Times New Roman"/>
          <w:sz w:val="24"/>
          <w:szCs w:val="24"/>
        </w:rPr>
        <w:t>Установление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r w:rsidRPr="00265BA8">
        <w:rPr>
          <w:rFonts w:ascii="Times New Roman" w:eastAsia="Times New Roman" w:hAnsi="Times New Roman" w:cs="Times New Roman"/>
          <w:sz w:val="24"/>
          <w:szCs w:val="24"/>
          <w:lang w:eastAsia="ru-RU"/>
        </w:rPr>
        <w:t>»</w:t>
      </w:r>
    </w:p>
    <w:p w:rsidR="003B42F9" w:rsidRPr="00265BA8"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265BA8" w:rsidRDefault="003B42F9" w:rsidP="003B42F9">
      <w:pPr>
        <w:autoSpaceDE w:val="0"/>
        <w:autoSpaceDN w:val="0"/>
        <w:adjustRightInd w:val="0"/>
        <w:spacing w:after="0" w:line="240" w:lineRule="auto"/>
        <w:ind w:firstLine="709"/>
        <w:jc w:val="center"/>
        <w:rPr>
          <w:rFonts w:ascii="Times New Roman" w:hAnsi="Times New Roman" w:cs="Times New Roman"/>
          <w:b/>
          <w:bCs/>
          <w:sz w:val="24"/>
          <w:szCs w:val="24"/>
        </w:rPr>
      </w:pPr>
    </w:p>
    <w:p w:rsidR="003B42F9" w:rsidRPr="00265BA8" w:rsidRDefault="003B42F9" w:rsidP="003B42F9">
      <w:pPr>
        <w:autoSpaceDE w:val="0"/>
        <w:autoSpaceDN w:val="0"/>
        <w:adjustRightInd w:val="0"/>
        <w:spacing w:after="0" w:line="240" w:lineRule="auto"/>
        <w:ind w:firstLine="709"/>
        <w:jc w:val="center"/>
        <w:rPr>
          <w:rFonts w:ascii="Times New Roman" w:hAnsi="Times New Roman" w:cs="Times New Roman"/>
          <w:b/>
          <w:bCs/>
          <w:sz w:val="24"/>
          <w:szCs w:val="24"/>
        </w:rPr>
      </w:pPr>
    </w:p>
    <w:p w:rsidR="003B42F9" w:rsidRPr="00265BA8" w:rsidRDefault="003B42F9" w:rsidP="003B42F9">
      <w:pPr>
        <w:autoSpaceDE w:val="0"/>
        <w:autoSpaceDN w:val="0"/>
        <w:adjustRightInd w:val="0"/>
        <w:spacing w:after="0" w:line="240" w:lineRule="auto"/>
        <w:jc w:val="center"/>
        <w:rPr>
          <w:rFonts w:ascii="Times New Roman" w:hAnsi="Times New Roman" w:cs="Times New Roman"/>
          <w:b/>
          <w:bCs/>
          <w:sz w:val="24"/>
          <w:szCs w:val="24"/>
        </w:rPr>
      </w:pPr>
      <w:r w:rsidRPr="00265BA8">
        <w:rPr>
          <w:rFonts w:ascii="Times New Roman" w:hAnsi="Times New Roman" w:cs="Times New Roman"/>
          <w:b/>
          <w:bCs/>
          <w:sz w:val="24"/>
          <w:szCs w:val="24"/>
        </w:rPr>
        <w:t>БЛОК-СХЕМА</w:t>
      </w:r>
    </w:p>
    <w:p w:rsidR="003B42F9" w:rsidRPr="00265BA8" w:rsidRDefault="003B42F9" w:rsidP="003B42F9">
      <w:pPr>
        <w:autoSpaceDE w:val="0"/>
        <w:autoSpaceDN w:val="0"/>
        <w:adjustRightInd w:val="0"/>
        <w:spacing w:after="0" w:line="240" w:lineRule="auto"/>
        <w:jc w:val="center"/>
        <w:rPr>
          <w:rFonts w:ascii="Times New Roman" w:hAnsi="Times New Roman" w:cs="Times New Roman"/>
          <w:b/>
          <w:bCs/>
          <w:sz w:val="24"/>
          <w:szCs w:val="24"/>
        </w:rPr>
      </w:pPr>
      <w:r w:rsidRPr="00265BA8">
        <w:rPr>
          <w:rFonts w:ascii="Times New Roman" w:hAnsi="Times New Roman" w:cs="Times New Roman"/>
          <w:b/>
          <w:bCs/>
          <w:sz w:val="24"/>
          <w:szCs w:val="24"/>
        </w:rPr>
        <w:t>предоставления муниципальной услуги</w:t>
      </w:r>
    </w:p>
    <w:p w:rsidR="003B42F9" w:rsidRPr="00265BA8" w:rsidRDefault="003B42F9" w:rsidP="003B42F9">
      <w:pPr>
        <w:autoSpaceDE w:val="0"/>
        <w:autoSpaceDN w:val="0"/>
        <w:adjustRightInd w:val="0"/>
        <w:spacing w:after="0" w:line="240" w:lineRule="auto"/>
        <w:jc w:val="center"/>
        <w:rPr>
          <w:rFonts w:ascii="Times New Roman" w:hAnsi="Times New Roman" w:cs="Times New Roman"/>
          <w:b/>
          <w:bCs/>
          <w:sz w:val="24"/>
          <w:szCs w:val="24"/>
        </w:rPr>
      </w:pPr>
      <w:r w:rsidRPr="00265BA8">
        <w:rPr>
          <w:rFonts w:ascii="Times New Roman" w:hAnsi="Times New Roman" w:cs="Times New Roman"/>
          <w:b/>
          <w:bCs/>
          <w:sz w:val="24"/>
          <w:szCs w:val="24"/>
        </w:rPr>
        <w:t xml:space="preserve"> «</w:t>
      </w:r>
      <w:r w:rsidRPr="00265BA8">
        <w:rPr>
          <w:rFonts w:ascii="Times New Roman" w:hAnsi="Times New Roman" w:cs="Times New Roman"/>
          <w:b/>
          <w:sz w:val="24"/>
          <w:szCs w:val="24"/>
        </w:rPr>
        <w:t>Установление публичного сервитута в отдельных целях в отношении земельных участков и (или) земель, расположенных на территории муниципального образования город Ачинск</w:t>
      </w:r>
      <w:r w:rsidRPr="00265BA8">
        <w:rPr>
          <w:rFonts w:ascii="Times New Roman" w:hAnsi="Times New Roman" w:cs="Times New Roman"/>
          <w:b/>
          <w:bCs/>
          <w:sz w:val="24"/>
          <w:szCs w:val="24"/>
        </w:rPr>
        <w:t>»</w:t>
      </w:r>
    </w:p>
    <w:p w:rsidR="003B42F9" w:rsidRDefault="003B42F9" w:rsidP="003B42F9">
      <w:pPr>
        <w:autoSpaceDE w:val="0"/>
        <w:autoSpaceDN w:val="0"/>
        <w:adjustRightInd w:val="0"/>
        <w:spacing w:after="0" w:line="240" w:lineRule="auto"/>
        <w:ind w:firstLine="709"/>
        <w:jc w:val="center"/>
        <w:rPr>
          <w:rFonts w:ascii="Times New Roman" w:hAnsi="Times New Roman" w:cs="Times New Roman"/>
          <w:b/>
          <w:bCs/>
          <w:sz w:val="24"/>
          <w:szCs w:val="24"/>
        </w:rPr>
      </w:pPr>
    </w:p>
    <w:tbl>
      <w:tblPr>
        <w:tblStyle w:val="a6"/>
        <w:tblpPr w:leftFromText="180" w:rightFromText="180" w:vertAnchor="text" w:horzAnchor="page" w:tblpX="4676" w:tblpYSpec="top"/>
        <w:tblW w:w="0" w:type="auto"/>
        <w:tblLook w:val="04A0" w:firstRow="1" w:lastRow="0" w:firstColumn="1" w:lastColumn="0" w:noHBand="0" w:noVBand="1"/>
      </w:tblPr>
      <w:tblGrid>
        <w:gridCol w:w="3828"/>
      </w:tblGrid>
      <w:tr w:rsidR="003B42F9" w:rsidRPr="003504EA" w:rsidTr="0078274E">
        <w:trPr>
          <w:trHeight w:val="699"/>
        </w:trPr>
        <w:tc>
          <w:tcPr>
            <w:tcW w:w="3828"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sidRPr="003504EA">
              <w:rPr>
                <w:rFonts w:ascii="Times New Roman" w:hAnsi="Times New Roman" w:cs="Times New Roman"/>
                <w:bCs/>
                <w:sz w:val="24"/>
                <w:szCs w:val="24"/>
              </w:rPr>
              <w:t>Прием и регистрация ходатайства об установлении публичного сервитута и прилагаемых к нему документов</w:t>
            </w:r>
          </w:p>
        </w:tc>
      </w:tr>
    </w:tbl>
    <w:p w:rsidR="003B42F9" w:rsidRDefault="003B42F9" w:rsidP="003B42F9">
      <w:pPr>
        <w:autoSpaceDE w:val="0"/>
        <w:autoSpaceDN w:val="0"/>
        <w:adjustRightInd w:val="0"/>
        <w:spacing w:after="0" w:line="240" w:lineRule="auto"/>
        <w:ind w:firstLine="709"/>
        <w:jc w:val="center"/>
        <w:rPr>
          <w:rFonts w:ascii="Times New Roman" w:hAnsi="Times New Roman" w:cs="Times New Roman"/>
          <w:b/>
          <w:bCs/>
          <w:sz w:val="24"/>
          <w:szCs w:val="24"/>
        </w:rPr>
      </w:pPr>
    </w:p>
    <w:p w:rsidR="003B42F9" w:rsidRPr="00265BA8" w:rsidRDefault="003B42F9" w:rsidP="003B42F9">
      <w:pPr>
        <w:autoSpaceDE w:val="0"/>
        <w:autoSpaceDN w:val="0"/>
        <w:adjustRightInd w:val="0"/>
        <w:spacing w:after="0" w:line="240" w:lineRule="auto"/>
        <w:ind w:firstLine="709"/>
        <w:jc w:val="center"/>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59264" behindDoc="0" locked="0" layoutInCell="1" allowOverlap="1" wp14:anchorId="4D8B63B6" wp14:editId="777D28A3">
                <wp:simplePos x="0" y="0"/>
                <wp:positionH relativeFrom="column">
                  <wp:posOffset>2983865</wp:posOffset>
                </wp:positionH>
                <wp:positionV relativeFrom="paragraph">
                  <wp:posOffset>37465</wp:posOffset>
                </wp:positionV>
                <wp:extent cx="0" cy="335280"/>
                <wp:effectExtent l="95250" t="0" r="76200" b="64770"/>
                <wp:wrapNone/>
                <wp:docPr id="1" name="Прямая со стрелкой 1"/>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4.95pt;margin-top:2.95pt;width:0;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" strokecolor="black [3040]">
                <v:stroke endarrow="open"/>
              </v:shape>
            </w:pict>
          </mc:Fallback>
        </mc:AlternateConten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tbl>
      <w:tblPr>
        <w:tblStyle w:val="a6"/>
        <w:tblpPr w:leftFromText="180" w:rightFromText="180" w:vertAnchor="text" w:horzAnchor="page" w:tblpX="4805" w:tblpY="84"/>
        <w:tblW w:w="0" w:type="auto"/>
        <w:tblLook w:val="04A0" w:firstRow="1" w:lastRow="0" w:firstColumn="1" w:lastColumn="0" w:noHBand="0" w:noVBand="1"/>
      </w:tblPr>
      <w:tblGrid>
        <w:gridCol w:w="3828"/>
      </w:tblGrid>
      <w:tr w:rsidR="003B42F9" w:rsidRPr="003504EA" w:rsidTr="0078274E">
        <w:trPr>
          <w:trHeight w:val="699"/>
        </w:trPr>
        <w:tc>
          <w:tcPr>
            <w:tcW w:w="3828"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sidRPr="003504EA">
              <w:rPr>
                <w:rFonts w:ascii="Times New Roman" w:hAnsi="Times New Roman" w:cs="Times New Roman"/>
                <w:bCs/>
                <w:sz w:val="24"/>
                <w:szCs w:val="24"/>
              </w:rPr>
              <w:t>Рассмотрение ходатайства об установлении публичного сервитута и прилагаемых к нему документов</w:t>
            </w:r>
          </w:p>
        </w:tc>
      </w:tr>
    </w:tbl>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60288" behindDoc="0" locked="0" layoutInCell="1" allowOverlap="1" wp14:anchorId="178CE828" wp14:editId="13B31270">
                <wp:simplePos x="0" y="0"/>
                <wp:positionH relativeFrom="column">
                  <wp:posOffset>1876425</wp:posOffset>
                </wp:positionH>
                <wp:positionV relativeFrom="paragraph">
                  <wp:posOffset>93345</wp:posOffset>
                </wp:positionV>
                <wp:extent cx="883920" cy="568960"/>
                <wp:effectExtent l="38100" t="0" r="30480" b="59690"/>
                <wp:wrapNone/>
                <wp:docPr id="5" name="Прямая со стрелкой 5"/>
                <wp:cNvGraphicFramePr/>
                <a:graphic xmlns:a="http://schemas.openxmlformats.org/drawingml/2006/main">
                  <a:graphicData uri="http://schemas.microsoft.com/office/word/2010/wordprocessingShape">
                    <wps:wsp>
                      <wps:cNvCnPr/>
                      <wps:spPr>
                        <a:xfrm flipH="1">
                          <a:off x="0" y="0"/>
                          <a:ext cx="883920" cy="5689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47.75pt;margin-top:7.35pt;width:69.6pt;height:4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" strokecolor="black [3040]">
                <v:stroke endarrow="open"/>
              </v:shape>
            </w:pict>
          </mc:Fallback>
        </mc:AlternateContent>
      </w: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14:anchorId="57D7063D" wp14:editId="6F172ACC">
                <wp:simplePos x="0" y="0"/>
                <wp:positionH relativeFrom="column">
                  <wp:posOffset>3969385</wp:posOffset>
                </wp:positionH>
                <wp:positionV relativeFrom="paragraph">
                  <wp:posOffset>93345</wp:posOffset>
                </wp:positionV>
                <wp:extent cx="711200" cy="568960"/>
                <wp:effectExtent l="0" t="0" r="69850" b="59690"/>
                <wp:wrapNone/>
                <wp:docPr id="2" name="Прямая со стрелкой 2"/>
                <wp:cNvGraphicFramePr/>
                <a:graphic xmlns:a="http://schemas.openxmlformats.org/drawingml/2006/main">
                  <a:graphicData uri="http://schemas.microsoft.com/office/word/2010/wordprocessingShape">
                    <wps:wsp>
                      <wps:cNvCnPr/>
                      <wps:spPr>
                        <a:xfrm>
                          <a:off x="0" y="0"/>
                          <a:ext cx="711200" cy="5689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12.55pt;margin-top:7.35pt;width:56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">
                <v:stroke endarrow="open"/>
              </v:shape>
            </w:pict>
          </mc:Fallback>
        </mc:AlternateConten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tbl>
      <w:tblPr>
        <w:tblStyle w:val="a6"/>
        <w:tblpPr w:leftFromText="180" w:rightFromText="180" w:vertAnchor="text" w:horzAnchor="margin" w:tblpY="84"/>
        <w:tblW w:w="0" w:type="auto"/>
        <w:tblLook w:val="04A0" w:firstRow="1" w:lastRow="0" w:firstColumn="1" w:lastColumn="0" w:noHBand="0" w:noVBand="1"/>
      </w:tblPr>
      <w:tblGrid>
        <w:gridCol w:w="2943"/>
      </w:tblGrid>
      <w:tr w:rsidR="003B42F9" w:rsidRPr="003504EA" w:rsidTr="0078274E">
        <w:trPr>
          <w:trHeight w:val="699"/>
        </w:trPr>
        <w:tc>
          <w:tcPr>
            <w:tcW w:w="2943"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sidRPr="003504EA">
              <w:rPr>
                <w:rFonts w:ascii="Times New Roman" w:eastAsia="Times New Roman" w:hAnsi="Times New Roman" w:cs="Times New Roman"/>
                <w:sz w:val="24"/>
                <w:szCs w:val="24"/>
                <w:lang w:eastAsia="ru-RU"/>
              </w:rPr>
              <w:t>Возвращение заявителю ходатайства об установлении публичного сервитута</w:t>
            </w:r>
          </w:p>
        </w:tc>
      </w:tr>
    </w:tbl>
    <w:tbl>
      <w:tblPr>
        <w:tblStyle w:val="a6"/>
        <w:tblpPr w:leftFromText="180" w:rightFromText="180" w:vertAnchor="text" w:horzAnchor="page" w:tblpX="6613" w:tblpY="-44"/>
        <w:tblW w:w="0" w:type="auto"/>
        <w:tblLook w:val="04A0" w:firstRow="1" w:lastRow="0" w:firstColumn="1" w:lastColumn="0" w:noHBand="0" w:noVBand="1"/>
      </w:tblPr>
      <w:tblGrid>
        <w:gridCol w:w="3828"/>
      </w:tblGrid>
      <w:tr w:rsidR="003B42F9" w:rsidRPr="003504EA" w:rsidTr="0078274E">
        <w:trPr>
          <w:trHeight w:val="699"/>
        </w:trPr>
        <w:tc>
          <w:tcPr>
            <w:tcW w:w="3828"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Выявление правообладателей земельных участков и размещение извещения о возможном установлении публичного сервитута</w:t>
            </w:r>
          </w:p>
        </w:tc>
      </w:tr>
    </w:tbl>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sidRPr="003504EA">
        <w:rPr>
          <w:rFonts w:ascii="Times New Roman" w:hAnsi="Times New Roman" w:cs="Times New Roman"/>
          <w:b/>
          <w:bCs/>
          <w:sz w:val="24"/>
          <w:szCs w:val="24"/>
        </w:rPr>
        <w:t xml:space="preserve"> </w: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14:anchorId="66D1CFBD" wp14:editId="1A1B7AA0">
                <wp:simplePos x="0" y="0"/>
                <wp:positionH relativeFrom="column">
                  <wp:posOffset>4457065</wp:posOffset>
                </wp:positionH>
                <wp:positionV relativeFrom="paragraph">
                  <wp:posOffset>-635</wp:posOffset>
                </wp:positionV>
                <wp:extent cx="447040" cy="284480"/>
                <wp:effectExtent l="0" t="0" r="67310" b="58420"/>
                <wp:wrapNone/>
                <wp:docPr id="3" name="Прямая со стрелкой 3"/>
                <wp:cNvGraphicFramePr/>
                <a:graphic xmlns:a="http://schemas.openxmlformats.org/drawingml/2006/main">
                  <a:graphicData uri="http://schemas.microsoft.com/office/word/2010/wordprocessingShape">
                    <wps:wsp>
                      <wps:cNvCnPr/>
                      <wps:spPr>
                        <a:xfrm>
                          <a:off x="0" y="0"/>
                          <a:ext cx="447040" cy="28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50.95pt;margin-top:-.05pt;width:35.2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">
                <v:stroke endarrow="open"/>
              </v:shape>
            </w:pict>
          </mc:Fallback>
        </mc:AlternateContent>
      </w: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2B3C145C" wp14:editId="3AE5C4CB">
                <wp:simplePos x="0" y="0"/>
                <wp:positionH relativeFrom="column">
                  <wp:posOffset>2872105</wp:posOffset>
                </wp:positionH>
                <wp:positionV relativeFrom="paragraph">
                  <wp:posOffset>-635</wp:posOffset>
                </wp:positionV>
                <wp:extent cx="416560" cy="284480"/>
                <wp:effectExtent l="38100" t="0" r="21590" b="58420"/>
                <wp:wrapNone/>
                <wp:docPr id="7" name="Прямая со стрелкой 7"/>
                <wp:cNvGraphicFramePr/>
                <a:graphic xmlns:a="http://schemas.openxmlformats.org/drawingml/2006/main">
                  <a:graphicData uri="http://schemas.microsoft.com/office/word/2010/wordprocessingShape">
                    <wps:wsp>
                      <wps:cNvCnPr/>
                      <wps:spPr>
                        <a:xfrm flipH="1">
                          <a:off x="0" y="0"/>
                          <a:ext cx="41656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26.15pt;margin-top:-.05pt;width:32.8pt;height:2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" strokecolor="black [3040]">
                <v:stroke endarrow="open"/>
              </v:shape>
            </w:pict>
          </mc:Fallback>
        </mc:AlternateContent>
      </w:r>
      <w:r w:rsidRPr="003504EA">
        <w:rPr>
          <w:rFonts w:ascii="Times New Roman" w:hAnsi="Times New Roman" w:cs="Times New Roman"/>
          <w:b/>
          <w:bCs/>
          <w:sz w:val="24"/>
          <w:szCs w:val="24"/>
        </w:rPr>
        <w:t xml:space="preserve"> </w: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tbl>
      <w:tblPr>
        <w:tblStyle w:val="a6"/>
        <w:tblpPr w:leftFromText="180" w:rightFromText="180" w:vertAnchor="text" w:horzAnchor="page" w:tblpX="3557" w:tblpY="-24"/>
        <w:tblW w:w="0" w:type="auto"/>
        <w:tblLook w:val="04A0" w:firstRow="1" w:lastRow="0" w:firstColumn="1" w:lastColumn="0" w:noHBand="0" w:noVBand="1"/>
      </w:tblPr>
      <w:tblGrid>
        <w:gridCol w:w="2770"/>
      </w:tblGrid>
      <w:tr w:rsidR="003B42F9" w:rsidRPr="003504EA" w:rsidTr="0078274E">
        <w:trPr>
          <w:trHeight w:val="1110"/>
        </w:trPr>
        <w:tc>
          <w:tcPr>
            <w:tcW w:w="2770"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sidRPr="003504EA">
              <w:rPr>
                <w:rFonts w:ascii="Times New Roman" w:eastAsia="Times New Roman" w:hAnsi="Times New Roman" w:cs="Times New Roman"/>
                <w:sz w:val="24"/>
                <w:szCs w:val="24"/>
                <w:lang w:eastAsia="ru-RU"/>
              </w:rPr>
              <w:t>Принятие решени</w:t>
            </w:r>
            <w:r>
              <w:rPr>
                <w:rFonts w:ascii="Times New Roman" w:eastAsia="Times New Roman" w:hAnsi="Times New Roman" w:cs="Times New Roman"/>
                <w:sz w:val="24"/>
                <w:szCs w:val="24"/>
                <w:lang w:eastAsia="ru-RU"/>
              </w:rPr>
              <w:t>я</w:t>
            </w:r>
            <w:r w:rsidRPr="003504EA">
              <w:rPr>
                <w:rFonts w:ascii="Times New Roman" w:eastAsia="Times New Roman" w:hAnsi="Times New Roman" w:cs="Times New Roman"/>
                <w:sz w:val="24"/>
                <w:szCs w:val="24"/>
                <w:lang w:eastAsia="ru-RU"/>
              </w:rPr>
              <w:t xml:space="preserve"> об установлении публичного сервитута </w:t>
            </w:r>
          </w:p>
        </w:tc>
      </w:tr>
    </w:tbl>
    <w:tbl>
      <w:tblPr>
        <w:tblStyle w:val="a6"/>
        <w:tblpPr w:leftFromText="180" w:rightFromText="180" w:vertAnchor="text" w:horzAnchor="page" w:tblpX="7653" w:tblpY="-24"/>
        <w:tblW w:w="0" w:type="auto"/>
        <w:tblLook w:val="04A0" w:firstRow="1" w:lastRow="0" w:firstColumn="1" w:lastColumn="0" w:noHBand="0" w:noVBand="1"/>
      </w:tblPr>
      <w:tblGrid>
        <w:gridCol w:w="2882"/>
      </w:tblGrid>
      <w:tr w:rsidR="003B42F9" w:rsidRPr="003504EA" w:rsidTr="0078274E">
        <w:trPr>
          <w:trHeight w:val="845"/>
        </w:trPr>
        <w:tc>
          <w:tcPr>
            <w:tcW w:w="2882" w:type="dxa"/>
          </w:tcPr>
          <w:p w:rsidR="003B42F9" w:rsidRPr="003504EA" w:rsidRDefault="003B42F9" w:rsidP="0078274E">
            <w:pPr>
              <w:spacing w:after="240"/>
              <w:jc w:val="center"/>
              <w:rPr>
                <w:rFonts w:ascii="Times New Roman" w:hAnsi="Times New Roman" w:cs="Times New Roman"/>
                <w:bCs/>
                <w:sz w:val="24"/>
                <w:szCs w:val="24"/>
              </w:rPr>
            </w:pPr>
            <w:r w:rsidRPr="003504EA">
              <w:rPr>
                <w:rFonts w:ascii="Times New Roman" w:eastAsia="Times New Roman" w:hAnsi="Times New Roman" w:cs="Times New Roman"/>
                <w:sz w:val="24"/>
                <w:szCs w:val="24"/>
                <w:lang w:eastAsia="ru-RU"/>
              </w:rPr>
              <w:t>Отказ заявителю в установлении публичного сервитута</w:t>
            </w:r>
          </w:p>
        </w:tc>
      </w:tr>
    </w:tbl>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sidRPr="003504EA">
        <w:rPr>
          <w:rFonts w:ascii="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1BBB8281" wp14:editId="038A51C7">
                <wp:simplePos x="0" y="0"/>
                <wp:positionH relativeFrom="column">
                  <wp:posOffset>4934585</wp:posOffset>
                </wp:positionH>
                <wp:positionV relativeFrom="paragraph">
                  <wp:posOffset>55245</wp:posOffset>
                </wp:positionV>
                <wp:extent cx="0" cy="0"/>
                <wp:effectExtent l="0" t="0" r="0" b="0"/>
                <wp:wrapNone/>
                <wp:docPr id="8" name="Прямая со стрелкой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88.55pt;margin-top:4.3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" strokecolor="black [3040]">
                <v:stroke endarrow="open"/>
              </v:shape>
            </w:pict>
          </mc:Fallback>
        </mc:AlternateConten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14:anchorId="6C6FFAA2" wp14:editId="1EEF13A9">
                <wp:simplePos x="0" y="0"/>
                <wp:positionH relativeFrom="column">
                  <wp:posOffset>3532505</wp:posOffset>
                </wp:positionH>
                <wp:positionV relativeFrom="paragraph">
                  <wp:posOffset>159385</wp:posOffset>
                </wp:positionV>
                <wp:extent cx="568960" cy="690880"/>
                <wp:effectExtent l="38100" t="0" r="21590" b="52070"/>
                <wp:wrapNone/>
                <wp:docPr id="4" name="Прямая со стрелкой 4"/>
                <wp:cNvGraphicFramePr/>
                <a:graphic xmlns:a="http://schemas.openxmlformats.org/drawingml/2006/main">
                  <a:graphicData uri="http://schemas.microsoft.com/office/word/2010/wordprocessingShape">
                    <wps:wsp>
                      <wps:cNvCnPr/>
                      <wps:spPr>
                        <a:xfrm flipH="1">
                          <a:off x="0" y="0"/>
                          <a:ext cx="568960" cy="6908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78.15pt;margin-top:12.55pt;width:44.8pt;height:54.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" strokecolor="windowText">
                <v:stroke endarrow="open"/>
              </v:shape>
            </w:pict>
          </mc:Fallback>
        </mc:AlternateConten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54D20925" wp14:editId="18B5A69D">
                <wp:simplePos x="0" y="0"/>
                <wp:positionH relativeFrom="column">
                  <wp:posOffset>2232025</wp:posOffset>
                </wp:positionH>
                <wp:positionV relativeFrom="paragraph">
                  <wp:posOffset>45085</wp:posOffset>
                </wp:positionV>
                <wp:extent cx="751840" cy="629920"/>
                <wp:effectExtent l="0" t="0" r="86360" b="55880"/>
                <wp:wrapNone/>
                <wp:docPr id="11" name="Прямая со стрелкой 11"/>
                <wp:cNvGraphicFramePr/>
                <a:graphic xmlns:a="http://schemas.openxmlformats.org/drawingml/2006/main">
                  <a:graphicData uri="http://schemas.microsoft.com/office/word/2010/wordprocessingShape">
                    <wps:wsp>
                      <wps:cNvCnPr/>
                      <wps:spPr>
                        <a:xfrm>
                          <a:off x="0" y="0"/>
                          <a:ext cx="751840" cy="6299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75.75pt;margin-top:3.55pt;width:59.2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" strokecolor="black [3213]">
                <v:stroke endarrow="open"/>
              </v:shape>
            </w:pict>
          </mc:Fallback>
        </mc:AlternateContent>
      </w: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3B42F9" w:rsidRPr="003504EA"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tbl>
      <w:tblPr>
        <w:tblStyle w:val="a6"/>
        <w:tblpPr w:leftFromText="180" w:rightFromText="180" w:vertAnchor="text" w:horzAnchor="page" w:tblpX="5237" w:tblpY="381"/>
        <w:tblW w:w="0" w:type="auto"/>
        <w:tblLook w:val="04A0" w:firstRow="1" w:lastRow="0" w:firstColumn="1" w:lastColumn="0" w:noHBand="0" w:noVBand="1"/>
      </w:tblPr>
      <w:tblGrid>
        <w:gridCol w:w="3828"/>
      </w:tblGrid>
      <w:tr w:rsidR="003B42F9" w:rsidRPr="003504EA" w:rsidTr="0078274E">
        <w:trPr>
          <w:trHeight w:val="421"/>
        </w:trPr>
        <w:tc>
          <w:tcPr>
            <w:tcW w:w="3828" w:type="dxa"/>
          </w:tcPr>
          <w:p w:rsidR="003B42F9" w:rsidRPr="003504EA" w:rsidRDefault="003B42F9" w:rsidP="0078274E">
            <w:pPr>
              <w:autoSpaceDE w:val="0"/>
              <w:autoSpaceDN w:val="0"/>
              <w:adjustRightInd w:val="0"/>
              <w:jc w:val="center"/>
              <w:rPr>
                <w:rFonts w:ascii="Times New Roman" w:hAnsi="Times New Roman" w:cs="Times New Roman"/>
                <w:bCs/>
                <w:sz w:val="24"/>
                <w:szCs w:val="24"/>
              </w:rPr>
            </w:pPr>
            <w:r w:rsidRPr="003504EA">
              <w:rPr>
                <w:rFonts w:ascii="Times New Roman" w:hAnsi="Times New Roman" w:cs="Times New Roman"/>
                <w:bCs/>
                <w:sz w:val="24"/>
                <w:szCs w:val="24"/>
              </w:rPr>
              <w:t>Выдача документов</w:t>
            </w:r>
          </w:p>
        </w:tc>
      </w:tr>
    </w:tbl>
    <w:p w:rsidR="003B42F9" w:rsidRDefault="003B42F9" w:rsidP="003B42F9">
      <w:pPr>
        <w:autoSpaceDE w:val="0"/>
        <w:autoSpaceDN w:val="0"/>
        <w:adjustRightInd w:val="0"/>
        <w:spacing w:after="0" w:line="240" w:lineRule="auto"/>
        <w:ind w:firstLine="709"/>
        <w:jc w:val="both"/>
        <w:rPr>
          <w:rFonts w:ascii="Times New Roman" w:hAnsi="Times New Roman" w:cs="Times New Roman"/>
          <w:b/>
          <w:bCs/>
          <w:sz w:val="24"/>
          <w:szCs w:val="24"/>
        </w:rPr>
      </w:pPr>
    </w:p>
    <w:p w:rsidR="00A234FB" w:rsidRDefault="00A234FB" w:rsidP="003B42F9">
      <w:pPr>
        <w:autoSpaceDE w:val="0"/>
        <w:autoSpaceDN w:val="0"/>
        <w:adjustRightInd w:val="0"/>
        <w:spacing w:after="0" w:line="240" w:lineRule="auto"/>
        <w:ind w:left="5670"/>
        <w:jc w:val="both"/>
        <w:rPr>
          <w:rFonts w:ascii="Times New Roman" w:hAnsi="Times New Roman" w:cs="Times New Roman"/>
          <w:b/>
          <w:bCs/>
          <w:sz w:val="24"/>
          <w:szCs w:val="24"/>
        </w:rPr>
      </w:pPr>
    </w:p>
    <w:sectPr w:rsidR="00A234FB" w:rsidSect="004616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9C4"/>
    <w:multiLevelType w:val="multilevel"/>
    <w:tmpl w:val="919A6A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73EFB"/>
    <w:multiLevelType w:val="multilevel"/>
    <w:tmpl w:val="A76445E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nsid w:val="16E214DA"/>
    <w:multiLevelType w:val="multilevel"/>
    <w:tmpl w:val="AC4EE2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66CB3"/>
    <w:multiLevelType w:val="multilevel"/>
    <w:tmpl w:val="50E494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464B8"/>
    <w:multiLevelType w:val="multilevel"/>
    <w:tmpl w:val="77F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25DC4"/>
    <w:multiLevelType w:val="hybridMultilevel"/>
    <w:tmpl w:val="8B4C68EE"/>
    <w:lvl w:ilvl="0" w:tplc="99422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796610"/>
    <w:multiLevelType w:val="multilevel"/>
    <w:tmpl w:val="6E5E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13241"/>
    <w:multiLevelType w:val="multilevel"/>
    <w:tmpl w:val="2CA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C3728"/>
    <w:multiLevelType w:val="hybridMultilevel"/>
    <w:tmpl w:val="265E5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6C30DA"/>
    <w:multiLevelType w:val="multilevel"/>
    <w:tmpl w:val="CD4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E5127"/>
    <w:multiLevelType w:val="multilevel"/>
    <w:tmpl w:val="1EB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4"/>
  </w:num>
  <w:num w:numId="6">
    <w:abstractNumId w:val="9"/>
  </w:num>
  <w:num w:numId="7">
    <w:abstractNumId w:val="10"/>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9F"/>
    <w:rsid w:val="000007E1"/>
    <w:rsid w:val="000022EA"/>
    <w:rsid w:val="000023EB"/>
    <w:rsid w:val="00006D42"/>
    <w:rsid w:val="0001070D"/>
    <w:rsid w:val="000138EA"/>
    <w:rsid w:val="00015D1F"/>
    <w:rsid w:val="00026B88"/>
    <w:rsid w:val="00032A0D"/>
    <w:rsid w:val="00050B06"/>
    <w:rsid w:val="00054380"/>
    <w:rsid w:val="00057AC5"/>
    <w:rsid w:val="00061165"/>
    <w:rsid w:val="00065347"/>
    <w:rsid w:val="0007064E"/>
    <w:rsid w:val="00070CDA"/>
    <w:rsid w:val="00071A87"/>
    <w:rsid w:val="000748C7"/>
    <w:rsid w:val="00074BEF"/>
    <w:rsid w:val="000A3856"/>
    <w:rsid w:val="000A50CE"/>
    <w:rsid w:val="000B0EBB"/>
    <w:rsid w:val="000B61FA"/>
    <w:rsid w:val="000C70B7"/>
    <w:rsid w:val="000D0ACF"/>
    <w:rsid w:val="000E6683"/>
    <w:rsid w:val="000F0164"/>
    <w:rsid w:val="0010035A"/>
    <w:rsid w:val="001037FC"/>
    <w:rsid w:val="001202CD"/>
    <w:rsid w:val="0012463D"/>
    <w:rsid w:val="00132AA4"/>
    <w:rsid w:val="00133788"/>
    <w:rsid w:val="00141226"/>
    <w:rsid w:val="001529AB"/>
    <w:rsid w:val="00153494"/>
    <w:rsid w:val="00154D2F"/>
    <w:rsid w:val="0015654F"/>
    <w:rsid w:val="001579AB"/>
    <w:rsid w:val="00160570"/>
    <w:rsid w:val="0016132D"/>
    <w:rsid w:val="0016188C"/>
    <w:rsid w:val="00164396"/>
    <w:rsid w:val="001645A9"/>
    <w:rsid w:val="001744F1"/>
    <w:rsid w:val="001842B7"/>
    <w:rsid w:val="00184B14"/>
    <w:rsid w:val="00186885"/>
    <w:rsid w:val="00190F5D"/>
    <w:rsid w:val="00193369"/>
    <w:rsid w:val="00193E9C"/>
    <w:rsid w:val="00194A3C"/>
    <w:rsid w:val="00195A51"/>
    <w:rsid w:val="001A0F3A"/>
    <w:rsid w:val="001A344E"/>
    <w:rsid w:val="001B0FE7"/>
    <w:rsid w:val="001C22EA"/>
    <w:rsid w:val="001C4F4E"/>
    <w:rsid w:val="001C711A"/>
    <w:rsid w:val="001D4218"/>
    <w:rsid w:val="001D7AC3"/>
    <w:rsid w:val="001E06A3"/>
    <w:rsid w:val="001E0FB9"/>
    <w:rsid w:val="001F20B5"/>
    <w:rsid w:val="001F5C74"/>
    <w:rsid w:val="001F6A6D"/>
    <w:rsid w:val="001F7247"/>
    <w:rsid w:val="001F7579"/>
    <w:rsid w:val="00210F81"/>
    <w:rsid w:val="002128A3"/>
    <w:rsid w:val="00212F4C"/>
    <w:rsid w:val="00214123"/>
    <w:rsid w:val="002228C9"/>
    <w:rsid w:val="00222D3C"/>
    <w:rsid w:val="00231886"/>
    <w:rsid w:val="002368C4"/>
    <w:rsid w:val="00253CDB"/>
    <w:rsid w:val="00260ACE"/>
    <w:rsid w:val="00264215"/>
    <w:rsid w:val="00264698"/>
    <w:rsid w:val="00265BA8"/>
    <w:rsid w:val="00273990"/>
    <w:rsid w:val="00291E1C"/>
    <w:rsid w:val="00291E63"/>
    <w:rsid w:val="002941AB"/>
    <w:rsid w:val="002A0A89"/>
    <w:rsid w:val="002A74E4"/>
    <w:rsid w:val="002D1D5C"/>
    <w:rsid w:val="002D5194"/>
    <w:rsid w:val="002D66C7"/>
    <w:rsid w:val="002E327A"/>
    <w:rsid w:val="002F41B5"/>
    <w:rsid w:val="002F6E7C"/>
    <w:rsid w:val="003041A4"/>
    <w:rsid w:val="003078C1"/>
    <w:rsid w:val="00313B02"/>
    <w:rsid w:val="003242E5"/>
    <w:rsid w:val="00325A1C"/>
    <w:rsid w:val="0033191C"/>
    <w:rsid w:val="003415F5"/>
    <w:rsid w:val="00346CD7"/>
    <w:rsid w:val="003504EA"/>
    <w:rsid w:val="003507F6"/>
    <w:rsid w:val="00364E75"/>
    <w:rsid w:val="00364E85"/>
    <w:rsid w:val="003708A1"/>
    <w:rsid w:val="00385880"/>
    <w:rsid w:val="003A1F62"/>
    <w:rsid w:val="003A65B0"/>
    <w:rsid w:val="003B42F9"/>
    <w:rsid w:val="003D1547"/>
    <w:rsid w:val="003D17AB"/>
    <w:rsid w:val="003D2BB4"/>
    <w:rsid w:val="003E3702"/>
    <w:rsid w:val="003F7D7B"/>
    <w:rsid w:val="003F7DF9"/>
    <w:rsid w:val="00412DFB"/>
    <w:rsid w:val="00417B87"/>
    <w:rsid w:val="00426D83"/>
    <w:rsid w:val="00427488"/>
    <w:rsid w:val="00440871"/>
    <w:rsid w:val="00440BA1"/>
    <w:rsid w:val="00447C95"/>
    <w:rsid w:val="00450FA9"/>
    <w:rsid w:val="004616F1"/>
    <w:rsid w:val="004629A4"/>
    <w:rsid w:val="00464885"/>
    <w:rsid w:val="00476923"/>
    <w:rsid w:val="0049228E"/>
    <w:rsid w:val="00492661"/>
    <w:rsid w:val="00495B9E"/>
    <w:rsid w:val="004A4CE6"/>
    <w:rsid w:val="004B0929"/>
    <w:rsid w:val="004B0B65"/>
    <w:rsid w:val="004B70F7"/>
    <w:rsid w:val="004B7EA8"/>
    <w:rsid w:val="004C35D2"/>
    <w:rsid w:val="004D1E3C"/>
    <w:rsid w:val="004D7C35"/>
    <w:rsid w:val="004E35B7"/>
    <w:rsid w:val="00504680"/>
    <w:rsid w:val="00511D74"/>
    <w:rsid w:val="005160E6"/>
    <w:rsid w:val="00524D21"/>
    <w:rsid w:val="00524E62"/>
    <w:rsid w:val="005312A6"/>
    <w:rsid w:val="005336A4"/>
    <w:rsid w:val="005422B1"/>
    <w:rsid w:val="00546902"/>
    <w:rsid w:val="00556F57"/>
    <w:rsid w:val="0057093C"/>
    <w:rsid w:val="00576E0E"/>
    <w:rsid w:val="0058694E"/>
    <w:rsid w:val="0059335B"/>
    <w:rsid w:val="00595CF2"/>
    <w:rsid w:val="005A0E33"/>
    <w:rsid w:val="005A2238"/>
    <w:rsid w:val="005C1A7D"/>
    <w:rsid w:val="005C1EDA"/>
    <w:rsid w:val="005C6541"/>
    <w:rsid w:val="005D5FEF"/>
    <w:rsid w:val="005E460F"/>
    <w:rsid w:val="005E5119"/>
    <w:rsid w:val="005F46CC"/>
    <w:rsid w:val="0060194A"/>
    <w:rsid w:val="00605695"/>
    <w:rsid w:val="00611F2B"/>
    <w:rsid w:val="00613F1D"/>
    <w:rsid w:val="006167E4"/>
    <w:rsid w:val="00626DCA"/>
    <w:rsid w:val="00631789"/>
    <w:rsid w:val="00633767"/>
    <w:rsid w:val="006426F3"/>
    <w:rsid w:val="00642706"/>
    <w:rsid w:val="0064283F"/>
    <w:rsid w:val="00643D22"/>
    <w:rsid w:val="00644589"/>
    <w:rsid w:val="00644F02"/>
    <w:rsid w:val="006455BB"/>
    <w:rsid w:val="00646B83"/>
    <w:rsid w:val="0065239B"/>
    <w:rsid w:val="00656FAF"/>
    <w:rsid w:val="00657AE9"/>
    <w:rsid w:val="00657E60"/>
    <w:rsid w:val="00660AC6"/>
    <w:rsid w:val="00671329"/>
    <w:rsid w:val="0068224D"/>
    <w:rsid w:val="006957E3"/>
    <w:rsid w:val="006A069F"/>
    <w:rsid w:val="006A6789"/>
    <w:rsid w:val="006B3D62"/>
    <w:rsid w:val="006C3C71"/>
    <w:rsid w:val="006C6F0B"/>
    <w:rsid w:val="006D28A7"/>
    <w:rsid w:val="006E4B7D"/>
    <w:rsid w:val="006F3D6C"/>
    <w:rsid w:val="006F6CBB"/>
    <w:rsid w:val="007107FD"/>
    <w:rsid w:val="00716C81"/>
    <w:rsid w:val="00717A34"/>
    <w:rsid w:val="00725FD0"/>
    <w:rsid w:val="00726247"/>
    <w:rsid w:val="00726BDE"/>
    <w:rsid w:val="0073419B"/>
    <w:rsid w:val="00737301"/>
    <w:rsid w:val="00744C70"/>
    <w:rsid w:val="00761FDD"/>
    <w:rsid w:val="007756F0"/>
    <w:rsid w:val="0077746F"/>
    <w:rsid w:val="007851FA"/>
    <w:rsid w:val="007A2301"/>
    <w:rsid w:val="007B46D7"/>
    <w:rsid w:val="007B591B"/>
    <w:rsid w:val="007C49E9"/>
    <w:rsid w:val="007D6B23"/>
    <w:rsid w:val="007E483A"/>
    <w:rsid w:val="007F423D"/>
    <w:rsid w:val="00810A61"/>
    <w:rsid w:val="00842A83"/>
    <w:rsid w:val="008432DB"/>
    <w:rsid w:val="00852A8E"/>
    <w:rsid w:val="00854631"/>
    <w:rsid w:val="0087379C"/>
    <w:rsid w:val="008971BF"/>
    <w:rsid w:val="008B3E28"/>
    <w:rsid w:val="008C4AFD"/>
    <w:rsid w:val="008D046D"/>
    <w:rsid w:val="008D1693"/>
    <w:rsid w:val="008D4FFC"/>
    <w:rsid w:val="008D77DB"/>
    <w:rsid w:val="008E487B"/>
    <w:rsid w:val="008E60F9"/>
    <w:rsid w:val="008E68D6"/>
    <w:rsid w:val="008F2AD3"/>
    <w:rsid w:val="00901C1E"/>
    <w:rsid w:val="009023BC"/>
    <w:rsid w:val="00902770"/>
    <w:rsid w:val="0090652A"/>
    <w:rsid w:val="009224D3"/>
    <w:rsid w:val="00951725"/>
    <w:rsid w:val="009612E0"/>
    <w:rsid w:val="00973F63"/>
    <w:rsid w:val="009805B0"/>
    <w:rsid w:val="00981DE9"/>
    <w:rsid w:val="00985450"/>
    <w:rsid w:val="009866A3"/>
    <w:rsid w:val="00986E44"/>
    <w:rsid w:val="00991F49"/>
    <w:rsid w:val="00997102"/>
    <w:rsid w:val="009C30A9"/>
    <w:rsid w:val="009C67ED"/>
    <w:rsid w:val="009D1A83"/>
    <w:rsid w:val="009D1F58"/>
    <w:rsid w:val="009E315A"/>
    <w:rsid w:val="009E6DD4"/>
    <w:rsid w:val="009F14E0"/>
    <w:rsid w:val="009F315B"/>
    <w:rsid w:val="009F37B7"/>
    <w:rsid w:val="00A06547"/>
    <w:rsid w:val="00A072DD"/>
    <w:rsid w:val="00A12EF3"/>
    <w:rsid w:val="00A16E1D"/>
    <w:rsid w:val="00A21F8C"/>
    <w:rsid w:val="00A234FB"/>
    <w:rsid w:val="00A24E61"/>
    <w:rsid w:val="00A377AB"/>
    <w:rsid w:val="00A40A60"/>
    <w:rsid w:val="00A5559F"/>
    <w:rsid w:val="00A619BF"/>
    <w:rsid w:val="00A62713"/>
    <w:rsid w:val="00A67A5F"/>
    <w:rsid w:val="00A71493"/>
    <w:rsid w:val="00A72BF7"/>
    <w:rsid w:val="00A74891"/>
    <w:rsid w:val="00A820B7"/>
    <w:rsid w:val="00A90E66"/>
    <w:rsid w:val="00A92F3D"/>
    <w:rsid w:val="00A931C8"/>
    <w:rsid w:val="00A9480D"/>
    <w:rsid w:val="00A9595E"/>
    <w:rsid w:val="00AB0FF6"/>
    <w:rsid w:val="00AC040D"/>
    <w:rsid w:val="00AC25D2"/>
    <w:rsid w:val="00AC3205"/>
    <w:rsid w:val="00AC7CFF"/>
    <w:rsid w:val="00AD27AF"/>
    <w:rsid w:val="00AD44C4"/>
    <w:rsid w:val="00AD614F"/>
    <w:rsid w:val="00AE4CD1"/>
    <w:rsid w:val="00AE6F3A"/>
    <w:rsid w:val="00AF2C51"/>
    <w:rsid w:val="00AF503E"/>
    <w:rsid w:val="00B03E95"/>
    <w:rsid w:val="00B108F3"/>
    <w:rsid w:val="00B2619A"/>
    <w:rsid w:val="00B35AB6"/>
    <w:rsid w:val="00B45933"/>
    <w:rsid w:val="00B47A0D"/>
    <w:rsid w:val="00B5486A"/>
    <w:rsid w:val="00B55CD6"/>
    <w:rsid w:val="00B624C2"/>
    <w:rsid w:val="00B64227"/>
    <w:rsid w:val="00B70A03"/>
    <w:rsid w:val="00B71F56"/>
    <w:rsid w:val="00B75408"/>
    <w:rsid w:val="00B87B7C"/>
    <w:rsid w:val="00B91DEF"/>
    <w:rsid w:val="00BA160C"/>
    <w:rsid w:val="00BA6481"/>
    <w:rsid w:val="00BB3D0C"/>
    <w:rsid w:val="00BC200A"/>
    <w:rsid w:val="00BC402F"/>
    <w:rsid w:val="00BC5546"/>
    <w:rsid w:val="00BC56C3"/>
    <w:rsid w:val="00BD241C"/>
    <w:rsid w:val="00BE7533"/>
    <w:rsid w:val="00BF2318"/>
    <w:rsid w:val="00C0556F"/>
    <w:rsid w:val="00C13D17"/>
    <w:rsid w:val="00C2156E"/>
    <w:rsid w:val="00C217C9"/>
    <w:rsid w:val="00C23F37"/>
    <w:rsid w:val="00C246AF"/>
    <w:rsid w:val="00C26E72"/>
    <w:rsid w:val="00C32372"/>
    <w:rsid w:val="00C42CE1"/>
    <w:rsid w:val="00C54F26"/>
    <w:rsid w:val="00C55F82"/>
    <w:rsid w:val="00C60246"/>
    <w:rsid w:val="00C6303C"/>
    <w:rsid w:val="00C66125"/>
    <w:rsid w:val="00C67FC5"/>
    <w:rsid w:val="00C76A7A"/>
    <w:rsid w:val="00C806B5"/>
    <w:rsid w:val="00C86581"/>
    <w:rsid w:val="00C879B9"/>
    <w:rsid w:val="00C9730C"/>
    <w:rsid w:val="00C97CF1"/>
    <w:rsid w:val="00CA564C"/>
    <w:rsid w:val="00CB07AB"/>
    <w:rsid w:val="00CB0D9D"/>
    <w:rsid w:val="00CB0F37"/>
    <w:rsid w:val="00CB2957"/>
    <w:rsid w:val="00CC0E5B"/>
    <w:rsid w:val="00CC2242"/>
    <w:rsid w:val="00CC2CF2"/>
    <w:rsid w:val="00CC38A9"/>
    <w:rsid w:val="00CD6EA8"/>
    <w:rsid w:val="00CD714C"/>
    <w:rsid w:val="00CE16FB"/>
    <w:rsid w:val="00CE2616"/>
    <w:rsid w:val="00CE5ECC"/>
    <w:rsid w:val="00CF0CD1"/>
    <w:rsid w:val="00D112E2"/>
    <w:rsid w:val="00D13126"/>
    <w:rsid w:val="00D16E49"/>
    <w:rsid w:val="00D23DAC"/>
    <w:rsid w:val="00D24B0A"/>
    <w:rsid w:val="00D3013E"/>
    <w:rsid w:val="00D33002"/>
    <w:rsid w:val="00D3621E"/>
    <w:rsid w:val="00D44A4F"/>
    <w:rsid w:val="00D520AE"/>
    <w:rsid w:val="00D54CFE"/>
    <w:rsid w:val="00D5677B"/>
    <w:rsid w:val="00D570FE"/>
    <w:rsid w:val="00D819CD"/>
    <w:rsid w:val="00D9368D"/>
    <w:rsid w:val="00D95D6F"/>
    <w:rsid w:val="00DA3676"/>
    <w:rsid w:val="00DA572E"/>
    <w:rsid w:val="00DB132B"/>
    <w:rsid w:val="00DB1FAA"/>
    <w:rsid w:val="00DC00ED"/>
    <w:rsid w:val="00DD0CF7"/>
    <w:rsid w:val="00DD1C78"/>
    <w:rsid w:val="00DD4B5B"/>
    <w:rsid w:val="00DE682C"/>
    <w:rsid w:val="00DE6882"/>
    <w:rsid w:val="00DF0566"/>
    <w:rsid w:val="00DF34A8"/>
    <w:rsid w:val="00DF56CA"/>
    <w:rsid w:val="00E04DE4"/>
    <w:rsid w:val="00E06A6D"/>
    <w:rsid w:val="00E10323"/>
    <w:rsid w:val="00E104F7"/>
    <w:rsid w:val="00E131C3"/>
    <w:rsid w:val="00E15AFA"/>
    <w:rsid w:val="00E16F4E"/>
    <w:rsid w:val="00E20F48"/>
    <w:rsid w:val="00E340C4"/>
    <w:rsid w:val="00E36D95"/>
    <w:rsid w:val="00E43700"/>
    <w:rsid w:val="00E43B37"/>
    <w:rsid w:val="00E47643"/>
    <w:rsid w:val="00E54C82"/>
    <w:rsid w:val="00E57CF8"/>
    <w:rsid w:val="00E755C8"/>
    <w:rsid w:val="00E83398"/>
    <w:rsid w:val="00E87CB7"/>
    <w:rsid w:val="00E90F83"/>
    <w:rsid w:val="00E92188"/>
    <w:rsid w:val="00E94392"/>
    <w:rsid w:val="00E9648A"/>
    <w:rsid w:val="00EA3997"/>
    <w:rsid w:val="00EA4E1C"/>
    <w:rsid w:val="00EA5EC6"/>
    <w:rsid w:val="00EB3F73"/>
    <w:rsid w:val="00EC13EF"/>
    <w:rsid w:val="00EC3DC0"/>
    <w:rsid w:val="00ED335B"/>
    <w:rsid w:val="00ED5980"/>
    <w:rsid w:val="00ED6D07"/>
    <w:rsid w:val="00EE4E37"/>
    <w:rsid w:val="00EE610D"/>
    <w:rsid w:val="00EE6AF4"/>
    <w:rsid w:val="00F01A69"/>
    <w:rsid w:val="00F0322C"/>
    <w:rsid w:val="00F03BB4"/>
    <w:rsid w:val="00F05F00"/>
    <w:rsid w:val="00F0615C"/>
    <w:rsid w:val="00F07961"/>
    <w:rsid w:val="00F12B6B"/>
    <w:rsid w:val="00F145EB"/>
    <w:rsid w:val="00F21546"/>
    <w:rsid w:val="00F2658E"/>
    <w:rsid w:val="00F30EAE"/>
    <w:rsid w:val="00F326AF"/>
    <w:rsid w:val="00F34935"/>
    <w:rsid w:val="00F356DA"/>
    <w:rsid w:val="00F433EE"/>
    <w:rsid w:val="00F50A7A"/>
    <w:rsid w:val="00F603FF"/>
    <w:rsid w:val="00F612AD"/>
    <w:rsid w:val="00F6380D"/>
    <w:rsid w:val="00F777C1"/>
    <w:rsid w:val="00F805AC"/>
    <w:rsid w:val="00F83DF3"/>
    <w:rsid w:val="00F93653"/>
    <w:rsid w:val="00FA103D"/>
    <w:rsid w:val="00FA328E"/>
    <w:rsid w:val="00FB7D1E"/>
    <w:rsid w:val="00FB7D6F"/>
    <w:rsid w:val="00FC6007"/>
    <w:rsid w:val="00FD02A9"/>
    <w:rsid w:val="00FD0F8F"/>
    <w:rsid w:val="00FD1271"/>
    <w:rsid w:val="00FD7789"/>
    <w:rsid w:val="00FE4383"/>
    <w:rsid w:val="00FE71F4"/>
    <w:rsid w:val="00FF3282"/>
    <w:rsid w:val="00FF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5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39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DEF"/>
    <w:pPr>
      <w:ind w:left="720"/>
      <w:contextualSpacing/>
    </w:pPr>
  </w:style>
  <w:style w:type="paragraph" w:styleId="a4">
    <w:name w:val="Normal (Web)"/>
    <w:basedOn w:val="a"/>
    <w:uiPriority w:val="99"/>
    <w:unhideWhenUsed/>
    <w:rsid w:val="00B70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07AB"/>
    <w:rPr>
      <w:color w:val="0000FF"/>
      <w:u w:val="single"/>
    </w:rPr>
  </w:style>
  <w:style w:type="character" w:customStyle="1" w:styleId="blk">
    <w:name w:val="blk"/>
    <w:basedOn w:val="a0"/>
    <w:rsid w:val="006F6CBB"/>
  </w:style>
  <w:style w:type="table" w:styleId="a6">
    <w:name w:val="Table Grid"/>
    <w:basedOn w:val="a1"/>
    <w:uiPriority w:val="59"/>
    <w:rsid w:val="00A2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32372"/>
  </w:style>
  <w:style w:type="paragraph" w:customStyle="1" w:styleId="empty">
    <w:name w:val="empty"/>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C71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11A"/>
    <w:rPr>
      <w:rFonts w:ascii="Tahoma" w:hAnsi="Tahoma" w:cs="Tahoma"/>
      <w:sz w:val="16"/>
      <w:szCs w:val="16"/>
    </w:rPr>
  </w:style>
  <w:style w:type="paragraph" w:customStyle="1" w:styleId="ConsPlusNormal">
    <w:name w:val="ConsPlusNormal"/>
    <w:rsid w:val="00DD4B5B"/>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27399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95D6F"/>
    <w:rPr>
      <w:rFonts w:asciiTheme="majorHAnsi" w:eastAsiaTheme="majorEastAsia" w:hAnsiTheme="majorHAnsi" w:cstheme="majorBidi"/>
      <w:b/>
      <w:bCs/>
      <w:color w:val="365F91" w:themeColor="accent1" w:themeShade="BF"/>
      <w:sz w:val="28"/>
      <w:szCs w:val="28"/>
    </w:rPr>
  </w:style>
  <w:style w:type="character" w:customStyle="1" w:styleId="ng-scope">
    <w:name w:val="ng-scope"/>
    <w:basedOn w:val="a0"/>
    <w:rsid w:val="00EE4E37"/>
  </w:style>
  <w:style w:type="character" w:customStyle="1" w:styleId="doccaption">
    <w:name w:val="doccaption"/>
    <w:basedOn w:val="a0"/>
    <w:rsid w:val="00A24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5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39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DEF"/>
    <w:pPr>
      <w:ind w:left="720"/>
      <w:contextualSpacing/>
    </w:pPr>
  </w:style>
  <w:style w:type="paragraph" w:styleId="a4">
    <w:name w:val="Normal (Web)"/>
    <w:basedOn w:val="a"/>
    <w:uiPriority w:val="99"/>
    <w:unhideWhenUsed/>
    <w:rsid w:val="00B70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07AB"/>
    <w:rPr>
      <w:color w:val="0000FF"/>
      <w:u w:val="single"/>
    </w:rPr>
  </w:style>
  <w:style w:type="character" w:customStyle="1" w:styleId="blk">
    <w:name w:val="blk"/>
    <w:basedOn w:val="a0"/>
    <w:rsid w:val="006F6CBB"/>
  </w:style>
  <w:style w:type="table" w:styleId="a6">
    <w:name w:val="Table Grid"/>
    <w:basedOn w:val="a1"/>
    <w:uiPriority w:val="59"/>
    <w:rsid w:val="00A2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32372"/>
  </w:style>
  <w:style w:type="paragraph" w:customStyle="1" w:styleId="empty">
    <w:name w:val="empty"/>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32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C71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11A"/>
    <w:rPr>
      <w:rFonts w:ascii="Tahoma" w:hAnsi="Tahoma" w:cs="Tahoma"/>
      <w:sz w:val="16"/>
      <w:szCs w:val="16"/>
    </w:rPr>
  </w:style>
  <w:style w:type="paragraph" w:customStyle="1" w:styleId="ConsPlusNormal">
    <w:name w:val="ConsPlusNormal"/>
    <w:rsid w:val="00DD4B5B"/>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27399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95D6F"/>
    <w:rPr>
      <w:rFonts w:asciiTheme="majorHAnsi" w:eastAsiaTheme="majorEastAsia" w:hAnsiTheme="majorHAnsi" w:cstheme="majorBidi"/>
      <w:b/>
      <w:bCs/>
      <w:color w:val="365F91" w:themeColor="accent1" w:themeShade="BF"/>
      <w:sz w:val="28"/>
      <w:szCs w:val="28"/>
    </w:rPr>
  </w:style>
  <w:style w:type="character" w:customStyle="1" w:styleId="ng-scope">
    <w:name w:val="ng-scope"/>
    <w:basedOn w:val="a0"/>
    <w:rsid w:val="00EE4E37"/>
  </w:style>
  <w:style w:type="character" w:customStyle="1" w:styleId="doccaption">
    <w:name w:val="doccaption"/>
    <w:basedOn w:val="a0"/>
    <w:rsid w:val="00A2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3804">
      <w:bodyDiv w:val="1"/>
      <w:marLeft w:val="0"/>
      <w:marRight w:val="0"/>
      <w:marTop w:val="0"/>
      <w:marBottom w:val="0"/>
      <w:divBdr>
        <w:top w:val="none" w:sz="0" w:space="0" w:color="auto"/>
        <w:left w:val="none" w:sz="0" w:space="0" w:color="auto"/>
        <w:bottom w:val="none" w:sz="0" w:space="0" w:color="auto"/>
        <w:right w:val="none" w:sz="0" w:space="0" w:color="auto"/>
      </w:divBdr>
    </w:div>
    <w:div w:id="282424182">
      <w:bodyDiv w:val="1"/>
      <w:marLeft w:val="0"/>
      <w:marRight w:val="0"/>
      <w:marTop w:val="0"/>
      <w:marBottom w:val="0"/>
      <w:divBdr>
        <w:top w:val="none" w:sz="0" w:space="0" w:color="auto"/>
        <w:left w:val="none" w:sz="0" w:space="0" w:color="auto"/>
        <w:bottom w:val="none" w:sz="0" w:space="0" w:color="auto"/>
        <w:right w:val="none" w:sz="0" w:space="0" w:color="auto"/>
      </w:divBdr>
    </w:div>
    <w:div w:id="336884419">
      <w:bodyDiv w:val="1"/>
      <w:marLeft w:val="0"/>
      <w:marRight w:val="0"/>
      <w:marTop w:val="0"/>
      <w:marBottom w:val="0"/>
      <w:divBdr>
        <w:top w:val="none" w:sz="0" w:space="0" w:color="auto"/>
        <w:left w:val="none" w:sz="0" w:space="0" w:color="auto"/>
        <w:bottom w:val="none" w:sz="0" w:space="0" w:color="auto"/>
        <w:right w:val="none" w:sz="0" w:space="0" w:color="auto"/>
      </w:divBdr>
    </w:div>
    <w:div w:id="685402071">
      <w:bodyDiv w:val="1"/>
      <w:marLeft w:val="0"/>
      <w:marRight w:val="0"/>
      <w:marTop w:val="0"/>
      <w:marBottom w:val="0"/>
      <w:divBdr>
        <w:top w:val="none" w:sz="0" w:space="0" w:color="auto"/>
        <w:left w:val="none" w:sz="0" w:space="0" w:color="auto"/>
        <w:bottom w:val="none" w:sz="0" w:space="0" w:color="auto"/>
        <w:right w:val="none" w:sz="0" w:space="0" w:color="auto"/>
      </w:divBdr>
      <w:divsChild>
        <w:div w:id="596447261">
          <w:marLeft w:val="0"/>
          <w:marRight w:val="0"/>
          <w:marTop w:val="0"/>
          <w:marBottom w:val="0"/>
          <w:divBdr>
            <w:top w:val="none" w:sz="0" w:space="0" w:color="auto"/>
            <w:left w:val="none" w:sz="0" w:space="0" w:color="auto"/>
            <w:bottom w:val="none" w:sz="0" w:space="0" w:color="auto"/>
            <w:right w:val="none" w:sz="0" w:space="0" w:color="auto"/>
          </w:divBdr>
        </w:div>
      </w:divsChild>
    </w:div>
    <w:div w:id="742139541">
      <w:bodyDiv w:val="1"/>
      <w:marLeft w:val="0"/>
      <w:marRight w:val="0"/>
      <w:marTop w:val="0"/>
      <w:marBottom w:val="0"/>
      <w:divBdr>
        <w:top w:val="none" w:sz="0" w:space="0" w:color="auto"/>
        <w:left w:val="none" w:sz="0" w:space="0" w:color="auto"/>
        <w:bottom w:val="none" w:sz="0" w:space="0" w:color="auto"/>
        <w:right w:val="none" w:sz="0" w:space="0" w:color="auto"/>
      </w:divBdr>
    </w:div>
    <w:div w:id="967707856">
      <w:bodyDiv w:val="1"/>
      <w:marLeft w:val="0"/>
      <w:marRight w:val="0"/>
      <w:marTop w:val="0"/>
      <w:marBottom w:val="0"/>
      <w:divBdr>
        <w:top w:val="none" w:sz="0" w:space="0" w:color="auto"/>
        <w:left w:val="none" w:sz="0" w:space="0" w:color="auto"/>
        <w:bottom w:val="none" w:sz="0" w:space="0" w:color="auto"/>
        <w:right w:val="none" w:sz="0" w:space="0" w:color="auto"/>
      </w:divBdr>
      <w:divsChild>
        <w:div w:id="1398242124">
          <w:marLeft w:val="0"/>
          <w:marRight w:val="0"/>
          <w:marTop w:val="0"/>
          <w:marBottom w:val="0"/>
          <w:divBdr>
            <w:top w:val="none" w:sz="0" w:space="0" w:color="auto"/>
            <w:left w:val="none" w:sz="0" w:space="0" w:color="auto"/>
            <w:bottom w:val="none" w:sz="0" w:space="0" w:color="auto"/>
            <w:right w:val="none" w:sz="0" w:space="0" w:color="auto"/>
          </w:divBdr>
        </w:div>
      </w:divsChild>
    </w:div>
    <w:div w:id="1070730447">
      <w:bodyDiv w:val="1"/>
      <w:marLeft w:val="0"/>
      <w:marRight w:val="0"/>
      <w:marTop w:val="0"/>
      <w:marBottom w:val="0"/>
      <w:divBdr>
        <w:top w:val="none" w:sz="0" w:space="0" w:color="auto"/>
        <w:left w:val="none" w:sz="0" w:space="0" w:color="auto"/>
        <w:bottom w:val="none" w:sz="0" w:space="0" w:color="auto"/>
        <w:right w:val="none" w:sz="0" w:space="0" w:color="auto"/>
      </w:divBdr>
      <w:divsChild>
        <w:div w:id="1535270884">
          <w:marLeft w:val="0"/>
          <w:marRight w:val="0"/>
          <w:marTop w:val="0"/>
          <w:marBottom w:val="0"/>
          <w:divBdr>
            <w:top w:val="none" w:sz="0" w:space="0" w:color="auto"/>
            <w:left w:val="none" w:sz="0" w:space="0" w:color="auto"/>
            <w:bottom w:val="none" w:sz="0" w:space="0" w:color="auto"/>
            <w:right w:val="none" w:sz="0" w:space="0" w:color="auto"/>
          </w:divBdr>
        </w:div>
      </w:divsChild>
    </w:div>
    <w:div w:id="1188055613">
      <w:bodyDiv w:val="1"/>
      <w:marLeft w:val="0"/>
      <w:marRight w:val="0"/>
      <w:marTop w:val="0"/>
      <w:marBottom w:val="0"/>
      <w:divBdr>
        <w:top w:val="none" w:sz="0" w:space="0" w:color="auto"/>
        <w:left w:val="none" w:sz="0" w:space="0" w:color="auto"/>
        <w:bottom w:val="none" w:sz="0" w:space="0" w:color="auto"/>
        <w:right w:val="none" w:sz="0" w:space="0" w:color="auto"/>
      </w:divBdr>
    </w:div>
    <w:div w:id="1734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88DDA761954F2600F76B109271C6EA030D753BA8F661B17D13638F3371CB84005FAC32C840B7BCE7E805CFCC3E4F9DF67AC3B759C5mBpBH" TargetMode="External"/><Relationship Id="rId18" Type="http://schemas.openxmlformats.org/officeDocument/2006/relationships/hyperlink" Target="consultantplus://offline/ref=7292F1E1DEA91ACF62C6686FD00835D026BCB202106D59CD7EC820CBBC2841F2E3FCBF2CC5FBADFF3DE26B3F341E50A0D7FA6D14122B8457c6tAD" TargetMode="External"/><Relationship Id="rId26" Type="http://schemas.openxmlformats.org/officeDocument/2006/relationships/hyperlink" Target="http://docs.cntd.ru/document/901713615" TargetMode="External"/><Relationship Id="rId39" Type="http://schemas.openxmlformats.org/officeDocument/2006/relationships/hyperlink" Target="http://docs.cntd.ru/document/561673651" TargetMode="External"/><Relationship Id="rId21" Type="http://schemas.openxmlformats.org/officeDocument/2006/relationships/hyperlink" Target="http://docs.cntd.ru/document/744100004" TargetMode="External"/><Relationship Id="rId34" Type="http://schemas.openxmlformats.org/officeDocument/2006/relationships/hyperlink" Target="http://docs.cntd.ru/document/902271495" TargetMode="External"/><Relationship Id="rId42" Type="http://schemas.openxmlformats.org/officeDocument/2006/relationships/hyperlink" Target="consultantplus://offline/ref=13DB3E9B80121969A561B82F058E62012A452A56CD6A6F68DC7B95039110F54E882A9A4D76DE376909FC3EB228DBED4A9DF0C8AB456E397Dt3HBE" TargetMode="External"/><Relationship Id="rId47" Type="http://schemas.openxmlformats.org/officeDocument/2006/relationships/hyperlink" Target="consultantplus://offline/ref=E19FBC182344B97BAF9B55FBEFA9DEB20C256DF3CFC46AED07D6B00F5C164B13F2ED852B373D881909E1DD562BA2042DBDF4F537DC87dCZ8E" TargetMode="External"/><Relationship Id="rId50" Type="http://schemas.openxmlformats.org/officeDocument/2006/relationships/hyperlink" Target="http://docs.cntd.ru/document/744100004" TargetMode="External"/><Relationship Id="rId55" Type="http://schemas.openxmlformats.org/officeDocument/2006/relationships/hyperlink" Target="http://docs.cntd.ru/document/744100004" TargetMode="External"/><Relationship Id="rId63" Type="http://schemas.openxmlformats.org/officeDocument/2006/relationships/hyperlink" Target="consultantplus://offline/ref=8F063DE371A15F7C8820EB9FB6FA40A2C0B3C2B3768BCE98A5621227685E67FE31A41FD04C689635970EC51F2F5EB97A00FB8E62C11CH6m2I" TargetMode="External"/><Relationship Id="rId68" Type="http://schemas.openxmlformats.org/officeDocument/2006/relationships/hyperlink" Target="consultantplus://offline/ref=C5C7455DC549511EB7B108FE4CDB656329ECE862E409AB4AC142E6B5909CC619F9B6F46B78B8312683B730BFF23C513F16C9A27D4B047F82B4T1I" TargetMode="External"/><Relationship Id="rId76" Type="http://schemas.openxmlformats.org/officeDocument/2006/relationships/hyperlink" Target="consultantplus://offline/ref=A52274A001D1C8D2B8B277D95F4D0A0FF878E5DD64F6D88D0B503BACB9B4EE2BDE2495DDCC7AF7C131A6554B9E7D4126BBF145564424E6A962yAC" TargetMode="External"/><Relationship Id="rId84" Type="http://schemas.openxmlformats.org/officeDocument/2006/relationships/hyperlink" Target="http://ivo.garant.ru/"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consultantplus://offline/ref=80F522C56BA4E4539719438918008A9B00BDAF190D012C10C93B014D4C42282CB7B7CC7D7214D2D37D34E131C4B07E162ECE5AE69532D189CET1I"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9" Type="http://schemas.openxmlformats.org/officeDocument/2006/relationships/hyperlink" Target="http://docs.cntd.ru/document/901978846" TargetMode="External"/><Relationship Id="rId11" Type="http://schemas.openxmlformats.org/officeDocument/2006/relationships/hyperlink" Target="consultantplus://offline/ref=227CF92BAE9B33988AA741487E1DE11781652637136E4B79D1C9BB66E1F42C94A5E7FA25A19AACD1EA74085B8CD49B6250A41DB8F3FF1FbCD"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902053803" TargetMode="External"/><Relationship Id="rId37" Type="http://schemas.openxmlformats.org/officeDocument/2006/relationships/hyperlink" Target="http://docs.cntd.ru/document/551544399" TargetMode="External"/><Relationship Id="rId40" Type="http://schemas.openxmlformats.org/officeDocument/2006/relationships/hyperlink" Target="http://docs.cntd.ru/document/551544399" TargetMode="External"/><Relationship Id="rId45" Type="http://schemas.openxmlformats.org/officeDocument/2006/relationships/hyperlink" Target="consultantplus://offline/ref=E19FBC182344B97BAF9B55FBEFA9DEB20C256DF3CFC46AED07D6B00F5C164B13F2ED852B373D871909E1DD562BA2042DBDF4F537DC87dCZ8E" TargetMode="External"/><Relationship Id="rId53" Type="http://schemas.openxmlformats.org/officeDocument/2006/relationships/hyperlink" Target="http://docs.cntd.ru/document/744100004" TargetMode="External"/><Relationship Id="rId58" Type="http://schemas.openxmlformats.org/officeDocument/2006/relationships/hyperlink" Target="http://www.adm-achinsk.ru" TargetMode="External"/><Relationship Id="rId66" Type="http://schemas.openxmlformats.org/officeDocument/2006/relationships/hyperlink" Target="consultantplus://offline/ref=C5C7455DC549511EB7B108FE4CDB656329ECE862E409AB4AC142E6B5909CC619F9B6F46B78B8312683B730BFF23C513F16C9A27D4B047F82B4T1I" TargetMode="External"/><Relationship Id="rId74" Type="http://schemas.openxmlformats.org/officeDocument/2006/relationships/hyperlink" Target="consultantplus://offline/ref=A52274A001D1C8D2B8B277D95F4D0A0FF878E5DD64F6D88D0B503BACB9B4EE2BDE2495DDCC7AF7C131A6554B9E7D4126BBF145564424E6A962yAC" TargetMode="External"/><Relationship Id="rId79" Type="http://schemas.openxmlformats.org/officeDocument/2006/relationships/hyperlink" Target="consultantplus://offline/ref=2B9305301D5BC817399C8C6604903A43B1E1B84E8F1C59824A51AE31E17B53770A9DB685956CD3A2E551FB7F719902A308CBE24FD7dCZBI" TargetMode="External"/><Relationship Id="rId87" Type="http://schemas.openxmlformats.org/officeDocument/2006/relationships/hyperlink" Target="http://ivo.garant.ru/" TargetMode="External"/><Relationship Id="rId5" Type="http://schemas.openxmlformats.org/officeDocument/2006/relationships/settings" Target="settings.xml"/><Relationship Id="rId61" Type="http://schemas.openxmlformats.org/officeDocument/2006/relationships/hyperlink" Target="consultantplus://offline/ref=417CA2F88B9860D3CC07DABAB30CD75D0CFE16C0DFFFD220BFEBE507D0163B1004F4CDE2D20143CAA6026DF325E0D502632712DA2BE2xDu8H" TargetMode="External"/><Relationship Id="rId82" Type="http://schemas.openxmlformats.org/officeDocument/2006/relationships/hyperlink" Target="consultantplus://offline/ref=A52274A001D1C8D2B8B277CF5C215500F876BED86EF7D0D354023DFBE6E4E87E9E6493888F3EF9C533AD021ED9231875F6BA48575338E6A8358AB02C6CyFC" TargetMode="External"/><Relationship Id="rId19"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hyperlink" Target="consultantplus://offline/ref=227CF92BAE9B33988AA741487E1DE11781652637136E4B79D1C9BB66E1F42C94A5E7FA26A392A2D1EA74085B8CD49B6250A41DB8F3FF1FbCD" TargetMode="External"/><Relationship Id="rId14" Type="http://schemas.openxmlformats.org/officeDocument/2006/relationships/hyperlink" Target="consultantplus://offline/ref=D388DDA761954F2600F76B109271C6EA030D7538AFF461B17D13638F3371CB84005FAC30CE40B4BCE7E805CFCC3E4F9DF67AC3B759C5mBpBH"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347486" TargetMode="External"/><Relationship Id="rId30" Type="http://schemas.openxmlformats.org/officeDocument/2006/relationships/hyperlink" Target="http://docs.cntd.ru/document/901990051" TargetMode="External"/><Relationship Id="rId35" Type="http://schemas.openxmlformats.org/officeDocument/2006/relationships/hyperlink" Target="http://docs.cntd.ru/document/902354759" TargetMode="External"/><Relationship Id="rId43" Type="http://schemas.openxmlformats.org/officeDocument/2006/relationships/hyperlink" Target="consultantplus://offline/ref=C9426A65245599C641A10E709E0D08F5FA5A00317404D561BE23A182E24D946F81FC6019F218F16C35EA3FE7BBD952DFE5981F1AE34AZ1FEE" TargetMode="External"/><Relationship Id="rId48" Type="http://schemas.openxmlformats.org/officeDocument/2006/relationships/hyperlink" Target="consultantplus://offline/ref=902356174F57B170DBEE9C9312C93194D889098EDAE450AD090597683613D970721A3B219C32C37E7F6D3053CB7282ACB841179F8A7AL4B4G" TargetMode="External"/><Relationship Id="rId56" Type="http://schemas.openxmlformats.org/officeDocument/2006/relationships/hyperlink" Target="http://docs.cntd.ru/document/744100004" TargetMode="External"/><Relationship Id="rId64" Type="http://schemas.openxmlformats.org/officeDocument/2006/relationships/hyperlink" Target="consultantplus://offline/ref=C5C7455DC549511EB7B108FE4CDB656329ECE862E409AB4AC142E6B5909CC619F9B6F4687CBC3977D6F831E3B76A423E10C9A07857B0T7I" TargetMode="External"/><Relationship Id="rId69" Type="http://schemas.openxmlformats.org/officeDocument/2006/relationships/hyperlink" Target="consultantplus://offline/ref=80F522C56BA4E4539719438918008A9B00BDAF190D012C10C93B014D4C42282CB7B7CC7D7214D2D37D34E131C4B07E162ECE5AE69532D189CET1I" TargetMode="External"/><Relationship Id="rId77" Type="http://schemas.openxmlformats.org/officeDocument/2006/relationships/hyperlink" Target="consultantplus://offline/ref=A52274A001D1C8D2B8B277D95F4D0A0FF878E5DD64F6D88D0B503BACB9B4EE2BDE2495DDCC7AF7C131A6554B9E7D4126BBF145564424E6A962yAC" TargetMode="External"/><Relationship Id="rId8" Type="http://schemas.openxmlformats.org/officeDocument/2006/relationships/hyperlink" Target="consultantplus://offline/ref=ADE611C7265CDE5A63E3E9592606872A12238C728C13DBD8366897F579921AA92C5E6F0D3471ADC915153238D213394B0EB21FF33DD9P0PFE" TargetMode="External"/><Relationship Id="rId51" Type="http://schemas.openxmlformats.org/officeDocument/2006/relationships/hyperlink" Target="http://docs.cntd.ru/document/744100004" TargetMode="External"/><Relationship Id="rId72" Type="http://schemas.openxmlformats.org/officeDocument/2006/relationships/hyperlink" Target="consultantplus://offline/ref=500C6C1B3D056BA84F0F2FC5748A2CA89C73C51F09C4F7221661A6B5E1C0EBF0777BF26F1A2C65C44EF0D0BDFDAF896CDB9BD205ED5CBAE6F3u2C" TargetMode="External"/><Relationship Id="rId80" Type="http://schemas.openxmlformats.org/officeDocument/2006/relationships/hyperlink" Target="consultantplus://offline/ref=2B9305301D5BC817399C8C6604903A43B1E1B84E8F1C59824A51AE31E17B53770A9DB685976DDBF3B61EFA2334CF11A20ECBE04ACBC8567EdAZ9I" TargetMode="External"/><Relationship Id="rId85"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consultantplus://offline/ref=D388DDA761954F2600F76B109271C6EA030D753BA8F661B17D13638F3371CB84005FAC32C840B7BCE7E805CFCC3E4F9DF67AC3B759C5mBpBH" TargetMode="External"/><Relationship Id="rId17" Type="http://schemas.openxmlformats.org/officeDocument/2006/relationships/hyperlink" Target="http://www.gosuslugi.krskstate.ru"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440594843" TargetMode="External"/><Relationship Id="rId46" Type="http://schemas.openxmlformats.org/officeDocument/2006/relationships/hyperlink" Target="consultantplus://offline/ref=E19FBC182344B97BAF9B55FBEFA9DEB20C256DF3CFC46AED07D6B00F5C164B13F2ED852B373D891909E1DD562BA2042DBDF4F537DC87dCZ8E" TargetMode="External"/><Relationship Id="rId59" Type="http://schemas.openxmlformats.org/officeDocument/2006/relationships/hyperlink" Target="consultantplus://offline/ref=B1F70C5451DE05D6450C40A551A0E505265A45D13274BF57E137943A635DB824E5E7B390B48FA6208EB4AEB0C95062A91E970A52C30Ag2G4H" TargetMode="External"/><Relationship Id="rId67" Type="http://schemas.openxmlformats.org/officeDocument/2006/relationships/hyperlink" Target="consultantplus://offline/ref=C5C7455DC549511EB7B108FE4CDB656329ECE862E409AB4AC142E6B5909CC619F9B6F46B78B8312685B730BFF23C513F16C9A27D4B047F82B4T1I" TargetMode="External"/><Relationship Id="rId20" Type="http://schemas.openxmlformats.org/officeDocument/2006/relationships/hyperlink" Target="http://docs.cntd.ru/document/744100004" TargetMode="External"/><Relationship Id="rId41" Type="http://schemas.openxmlformats.org/officeDocument/2006/relationships/hyperlink" Target="consultantplus://offline/ref=D36CB3A5C1A7C245F3C3BCE276BA486B0580890C5DBFD064435513E660D53B2730D97ABF933B25CCAAC2ADD9BA712FF72BA8FA3B0DEATFM4E" TargetMode="External"/><Relationship Id="rId54" Type="http://schemas.openxmlformats.org/officeDocument/2006/relationships/hyperlink" Target="http://docs.cntd.ru/document/744100004" TargetMode="External"/><Relationship Id="rId62" Type="http://schemas.openxmlformats.org/officeDocument/2006/relationships/hyperlink" Target="http://www.adm-achinsk.ru" TargetMode="External"/><Relationship Id="rId70" Type="http://schemas.openxmlformats.org/officeDocument/2006/relationships/hyperlink" Target="consultantplus://offline/ref=80F522C56BA4E4539719438918008A9B00BDAF190D012C10C93B014D4C42282CB7B7CC7E7B14DA82287BE06D81E66D1728CE58E389C3T1I" TargetMode="External"/><Relationship Id="rId75" Type="http://schemas.openxmlformats.org/officeDocument/2006/relationships/hyperlink" Target="consultantplus://offline/ref=A52274A001D1C8D2B8B277D95F4D0A0FF878E5DD64F6D88D0B503BACB9B4EE2BDE2495DDCC7AF7C131A6554B9E7D4126BBF145564424E6A962yAC" TargetMode="External"/><Relationship Id="rId83" Type="http://schemas.openxmlformats.org/officeDocument/2006/relationships/hyperlink" Target="http://ivo.garant.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321D5629867FCA0F4B35C346A227086F9DFBCF249E931745225906508FD21D5D0F449DAC2533C4C8B49EB0AE49B5D8261CC4349A339lEr3D" TargetMode="External"/><Relationship Id="rId23" Type="http://schemas.openxmlformats.org/officeDocument/2006/relationships/hyperlink" Target="http://docs.cntd.ru/document/9027690" TargetMode="External"/><Relationship Id="rId28" Type="http://schemas.openxmlformats.org/officeDocument/2006/relationships/hyperlink" Target="http://docs.cntd.ru/document/901876063" TargetMode="External"/><Relationship Id="rId36" Type="http://schemas.openxmlformats.org/officeDocument/2006/relationships/hyperlink" Target="http://docs.cntd.ru/document/420327657" TargetMode="External"/><Relationship Id="rId49" Type="http://schemas.openxmlformats.org/officeDocument/2006/relationships/hyperlink" Target="consultantplus://offline/ref=902356174F57B170DBEE9C9312C93194D889098EDAE450AD090597683613D970721A3B219C30C47E7F6D3053CB7282ACB841179F8A7AL4B4G" TargetMode="External"/><Relationship Id="rId57" Type="http://schemas.openxmlformats.org/officeDocument/2006/relationships/hyperlink" Target="consultantplus://offline/ref=FAD3AC259A30C71E15C5653F30B75DD54B9256DB61EB147C4551257C8197E95E47BD20439BF93FBD1ADBEBADC4421D248BAF101C1404C76Ec4H4H" TargetMode="External"/><Relationship Id="rId10" Type="http://schemas.openxmlformats.org/officeDocument/2006/relationships/hyperlink" Target="consultantplus://offline/ref=227CF92BAE9B33988AA741487E1DE11781652637136E4B79D1C9BB66E1F42C94A5E7FA26A391A5D1EA74085B8CD49B6250A41DB8F3FF1FbCD" TargetMode="External"/><Relationship Id="rId31" Type="http://schemas.openxmlformats.org/officeDocument/2006/relationships/hyperlink" Target="http://docs.cntd.ru/document/901990046" TargetMode="External"/><Relationship Id="rId44" Type="http://schemas.openxmlformats.org/officeDocument/2006/relationships/hyperlink" Target="consultantplus://offline/ref=9FC367DE5CE5FB08381CF93A23890C48CF0161781440912E8AADE7E1BAE39B6F62AA26C2C45184C4CD61214F53C9A02FCECDBCBFDF0FB7567EvBB" TargetMode="External"/><Relationship Id="rId52" Type="http://schemas.openxmlformats.org/officeDocument/2006/relationships/hyperlink" Target="http://docs.cntd.ru/document/551544399" TargetMode="External"/><Relationship Id="rId60" Type="http://schemas.openxmlformats.org/officeDocument/2006/relationships/hyperlink" Target="consultantplus://offline/ref=417CA2F88B9860D3CC07DABAB30CD75D0CFE16C0DFFFD220BFEBE507D0163B1004F4CDE2D70342CAA6026DF325E0D502632712DA2BE2xDu8H" TargetMode="External"/><Relationship Id="rId65" Type="http://schemas.openxmlformats.org/officeDocument/2006/relationships/hyperlink" Target="consultantplus://offline/ref=C5C7455DC549511EB7B108FE4CDB656329ECE862E409AB4AC142E6B5909CC619F9B6F46B78B8312683B730BFF23C513F16C9A27D4B047F82B4T1I" TargetMode="External"/><Relationship Id="rId73" Type="http://schemas.openxmlformats.org/officeDocument/2006/relationships/hyperlink" Target="consultantplus://offline/ref=500C6C1B3D056BA84F0F2FC5748A2CA89C73C51F09C4F7221661A6B5E1C0EBF0777BF26F1A2C65C44EF0D0BDFDAF896CDB9BD205ED5CBAE6F3u2C" TargetMode="External"/><Relationship Id="rId78" Type="http://schemas.openxmlformats.org/officeDocument/2006/relationships/hyperlink" Target="consultantplus://offline/ref=A52274A001D1C8D2B8B277D95F4D0A0FF878E5DD64F6D88D0B503BACB9B4EE2BDE2495DDCC7AF7C131A6554B9E7D4126BBF145564424E6A962yAC" TargetMode="External"/><Relationship Id="rId81" Type="http://schemas.openxmlformats.org/officeDocument/2006/relationships/hyperlink" Target="consultantplus://offline/ref=2B9305301D5BC817399C8C6604903A43B1E1B84E8F1C59824A51AE31E17B53770A9DB685956CD3A2E551FB7F719902A308CBE24FD7dCZBI" TargetMode="External"/><Relationship Id="rId8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E2B3-9288-44C5-BFE2-46B98A12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13341</Words>
  <Characters>76048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Proshkina_E</dc:creator>
  <cp:lastModifiedBy>Trotcenko_E</cp:lastModifiedBy>
  <cp:revision>2</cp:revision>
  <cp:lastPrinted>2021-05-18T01:57:00Z</cp:lastPrinted>
  <dcterms:created xsi:type="dcterms:W3CDTF">2021-07-01T04:35:00Z</dcterms:created>
  <dcterms:modified xsi:type="dcterms:W3CDTF">2021-07-01T04:35:00Z</dcterms:modified>
</cp:coreProperties>
</file>