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D51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BAC8F" wp14:editId="79D7D28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D51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1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D5157" w:rsidRPr="00FD5157" w:rsidRDefault="00FD5157" w:rsidP="00FD51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D515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D5157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21A9B" w:rsidRPr="00FD5157" w:rsidRDefault="00621A9B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FD5157" w:rsidRDefault="00621A9B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FD5157" w:rsidRDefault="00011BAF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AF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01.07.2021</w:t>
      </w:r>
      <w:r w:rsidRPr="00011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11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1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 Ачинск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178-п</w:t>
      </w:r>
    </w:p>
    <w:p w:rsidR="00621A9B" w:rsidRPr="00FD5157" w:rsidRDefault="00621A9B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Pr="00FD5157" w:rsidRDefault="00A64D1C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Pr="00FD5157" w:rsidRDefault="00A64D1C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1C" w:rsidRPr="00FD5157" w:rsidRDefault="00A64D1C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Pr="00FD5157" w:rsidRDefault="00621A9B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9B" w:rsidRDefault="00621A9B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BAF" w:rsidRPr="00FD5157" w:rsidRDefault="00011BAF" w:rsidP="00FD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5211"/>
        <w:gridCol w:w="4925"/>
      </w:tblGrid>
      <w:tr w:rsidR="00621A9B" w:rsidRPr="00FD5157" w:rsidTr="002B73BC">
        <w:tc>
          <w:tcPr>
            <w:tcW w:w="5211" w:type="dxa"/>
          </w:tcPr>
          <w:p w:rsidR="00C07EB2" w:rsidRPr="00FD5157" w:rsidRDefault="00C07EB2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Ачинска от 23.10.2013 № 355-п</w:t>
            </w:r>
          </w:p>
        </w:tc>
        <w:tc>
          <w:tcPr>
            <w:tcW w:w="4925" w:type="dxa"/>
          </w:tcPr>
          <w:p w:rsidR="00C07EB2" w:rsidRPr="00FD5157" w:rsidRDefault="00C07EB2" w:rsidP="002B73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EB2" w:rsidRPr="00FD5157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2228EE" w:rsidRPr="00FD5157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B2" w:rsidRPr="00FD5157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населения города </w:t>
      </w:r>
      <w:r w:rsidR="00903E4D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 </w:t>
      </w:r>
      <w:proofErr w:type="gramStart"/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</w:t>
      </w:r>
      <w:proofErr w:type="gramEnd"/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в условиях ограниченного роста оплаты жилищно-коммунальных услуг и благоустройства территории города Ачинска,</w:t>
      </w:r>
      <w:r w:rsidR="00903E4D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мероприятий по предупреждению возникновения и развития чрезвычайных ситуаций природного и техногенного характера, снижени</w:t>
      </w:r>
      <w:r w:rsidR="00DE5BF0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и потерь от чрезвычайных ситуаций, </w:t>
      </w:r>
      <w:r w:rsidR="00D9465A" w:rsidRPr="00FD5157">
        <w:rPr>
          <w:rFonts w:ascii="Times New Roman" w:hAnsi="Times New Roman" w:cs="Times New Roman"/>
          <w:sz w:val="28"/>
          <w:szCs w:val="28"/>
        </w:rPr>
        <w:t>благоустройства дворовых и наиболее посещаемых территорий города Ачинска,</w:t>
      </w:r>
      <w:r w:rsidR="00210B24" w:rsidRPr="00FD5157">
        <w:rPr>
          <w:rFonts w:ascii="Times New Roman" w:hAnsi="Times New Roman" w:cs="Times New Roman"/>
          <w:sz w:val="28"/>
          <w:szCs w:val="28"/>
        </w:rPr>
        <w:t xml:space="preserve"> 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DE5BF0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06.10.2003 № 131-ФЗ «Об</w:t>
      </w:r>
      <w:proofErr w:type="gramEnd"/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="005D0836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452AAF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 w:rsidR="00DE5BF0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Ачинска</w:t>
      </w:r>
      <w:r w:rsidR="005D0836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BF0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02.09.2013    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299-п «Об утверждении Порядка принятия решений о разработке муниципальных программ города Ачинска, их формировании и реализации», распоряжением администрации города Ачинска от 12.12.2014 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4639-р «Об утверждении перечня муниципальных программ города Ачинска», статьями 3</w:t>
      </w:r>
      <w:r w:rsidR="009071D8"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55, 57  Устава города Ачинска, </w:t>
      </w:r>
      <w:proofErr w:type="gramEnd"/>
    </w:p>
    <w:p w:rsidR="00D24FAA" w:rsidRPr="00FD5157" w:rsidRDefault="00D24FAA" w:rsidP="00FD5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B2" w:rsidRPr="00FD5157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5157" w:rsidRPr="00FD5157" w:rsidRDefault="00FD5157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84" w:rsidRPr="00FD5157" w:rsidRDefault="00D47529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D5157"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proofErr w:type="gramStart"/>
      <w:r w:rsidR="00BB4377" w:rsidRPr="00FD5157">
        <w:rPr>
          <w:rFonts w:ascii="Times New Roman" w:eastAsia="Calibri" w:hAnsi="Times New Roman"/>
          <w:b w:val="0"/>
          <w:sz w:val="28"/>
          <w:szCs w:val="28"/>
        </w:rPr>
        <w:t xml:space="preserve">Внести в приложение к  постановлению администрации города Ачинска от 23.10.2013 № 355-п «Об утверждении муниципальной программы города Ачинска «Обеспечение функционирования и модернизация объектов жилищно-коммунального хозяйства» </w:t>
      </w:r>
      <w:r w:rsidR="00C07EB2" w:rsidRPr="00FD5157">
        <w:rPr>
          <w:rFonts w:ascii="Times New Roman" w:eastAsia="Calibri" w:hAnsi="Times New Roman"/>
          <w:b w:val="0"/>
          <w:sz w:val="28"/>
          <w:szCs w:val="28"/>
        </w:rPr>
        <w:t xml:space="preserve"> (</w:t>
      </w:r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>в ред. от 06.02.2014 № 100-п, от 21.03.2014 № 173-п, от 21.04.2014 № 222-п, от 26.05.2014 № 291-п, от 28.08.2014 № 398-п, от 05.11.2014 № 483-п, от 06.11.2014 № 491-п</w:t>
      </w:r>
      <w:r w:rsidR="009042A3" w:rsidRPr="00FD5157"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>от 05.05.2015 № 162-п, от 25.05.2015 № 181-п, от 22.06.2015 № 223-п, от 14.08.2015 № 273-п, от</w:t>
      </w:r>
      <w:proofErr w:type="gramEnd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>09.09.2015 № 294-п, от 02.11.2015 № 363-п, от 05.11.2015 № 380-п, от 24.12.2015 № 470-п, от 24.12.2015 № 471-п, от 18.03.2016 № 084-п, от 25.04.2016 № 126-п, от 27.05.2016 № 162-п, от 10.06.2016 №  171-п, от 13.07.2016 № 255-п, от 09.09.2016 № 308-п, от 20.10.2016 № 357-п, от 31.10.2016 № 389-п, от 28.11.2016 № 422-п, от 31.01.2017 № 022-п, от 16.03.2017 № 060-п, от 12.04.2017 № 093-п, от 20.04.2017 № 109-п, от 21.06.2017 № 193-п, от 04.08.2017 № 232-п, от</w:t>
      </w:r>
      <w:proofErr w:type="gramEnd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>09.08.2017 № 237-п, от 11.10.2017 № 299-п, от 17.10.2017 № 314-п, от 19.10.2017 № 320-п, от 19.10.2017 № 321-п, от 23.11.2017 № 373-п, от 23.11.2017 № 374-п, от 27.11.2017 № 382-п, от 28.12.2017  № 450-п, от 16.01.2018  № 005-п, от 12.03.2018   № 057-п,  от  09.04.2018   №  089-п, от  08.05.2018   № 130-п, от  21.05.2018  № 146-п,  от  13.06.2018   № 166-п,  от  14.06.2018  № 170-п, от 27.08.2018 № 284-п, от 01.10.2018 № 340-п, от 09.10.2018 № 354-пот 16.10.2018 № 375-п, от 23.11.2018</w:t>
      </w:r>
      <w:proofErr w:type="gramEnd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 xml:space="preserve"> № </w:t>
      </w:r>
      <w:proofErr w:type="gramStart"/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>409-п, от 03.12.2018 № 434-п, от 21.01.2019 № 012-п, от 04.03.2019 № 088-п, от 20.05.2019 № 180-п, от 03.06.2019 № 191-п, от 19.07.2019 № 262-п, от 05.08.2019 № 289-п, от 26.09.2019 № 382-п, от 14.10.2019 № 420-п, от 21.11.2019 № 493-п, от 10.12.2019 № 534-п, от 27.12.2019 № 571-п, от 31.01.2020  №  034-п,   от 16.03.2020  № 073-п,  от  22.06.2020</w:t>
      </w:r>
      <w:r w:rsidR="003D086F" w:rsidRPr="00FD5157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D32184" w:rsidRPr="00FD5157">
        <w:rPr>
          <w:rFonts w:ascii="Times New Roman" w:eastAsia="Calibri" w:hAnsi="Times New Roman"/>
          <w:b w:val="0"/>
          <w:sz w:val="28"/>
          <w:szCs w:val="28"/>
        </w:rPr>
        <w:t xml:space="preserve"> 174-п, </w:t>
      </w:r>
      <w:r w:rsidR="00CA2D04" w:rsidRPr="00FD5157">
        <w:rPr>
          <w:rFonts w:ascii="Times New Roman" w:eastAsia="Calibri" w:hAnsi="Times New Roman"/>
          <w:b w:val="0"/>
          <w:sz w:val="28"/>
          <w:szCs w:val="28"/>
        </w:rPr>
        <w:t>от 25.09.2020 № 233-п</w:t>
      </w:r>
      <w:r w:rsidR="00C7705E" w:rsidRPr="00FD5157">
        <w:rPr>
          <w:rFonts w:ascii="Times New Roman" w:eastAsia="Calibri" w:hAnsi="Times New Roman"/>
          <w:b w:val="0"/>
          <w:sz w:val="28"/>
          <w:szCs w:val="28"/>
        </w:rPr>
        <w:t>, от 19.10.2020 № 259-п</w:t>
      </w:r>
      <w:r w:rsidR="00BB4377" w:rsidRPr="00FD5157">
        <w:rPr>
          <w:rFonts w:ascii="Times New Roman" w:eastAsia="Calibri" w:hAnsi="Times New Roman"/>
          <w:b w:val="0"/>
          <w:sz w:val="28"/>
          <w:szCs w:val="28"/>
        </w:rPr>
        <w:t>, от 19.11.2020 № 277-п, от 23.11.2020 № 281-п, от 17.12.2020</w:t>
      </w:r>
      <w:proofErr w:type="gramEnd"/>
      <w:r w:rsidR="00BB4377" w:rsidRPr="00FD5157">
        <w:rPr>
          <w:rFonts w:ascii="Times New Roman" w:eastAsia="Calibri" w:hAnsi="Times New Roman"/>
          <w:b w:val="0"/>
          <w:sz w:val="28"/>
          <w:szCs w:val="28"/>
        </w:rPr>
        <w:t xml:space="preserve"> № </w:t>
      </w:r>
      <w:proofErr w:type="gramStart"/>
      <w:r w:rsidR="00BB4377" w:rsidRPr="00FD5157">
        <w:rPr>
          <w:rFonts w:ascii="Times New Roman" w:eastAsia="Calibri" w:hAnsi="Times New Roman"/>
          <w:b w:val="0"/>
          <w:sz w:val="28"/>
          <w:szCs w:val="28"/>
        </w:rPr>
        <w:t>299-п</w:t>
      </w:r>
      <w:r w:rsidR="00A64D1C" w:rsidRPr="00FD5157">
        <w:rPr>
          <w:rFonts w:ascii="Times New Roman" w:eastAsia="Calibri" w:hAnsi="Times New Roman"/>
          <w:b w:val="0"/>
          <w:sz w:val="28"/>
          <w:szCs w:val="28"/>
        </w:rPr>
        <w:t>, от 26.03.2021 № 070-п</w:t>
      </w:r>
      <w:r w:rsidR="00F66E60" w:rsidRPr="00FD5157">
        <w:rPr>
          <w:rFonts w:ascii="Times New Roman" w:eastAsia="Calibri" w:hAnsi="Times New Roman"/>
          <w:b w:val="0"/>
          <w:sz w:val="28"/>
          <w:szCs w:val="28"/>
        </w:rPr>
        <w:t>, от 13.04.2021 № 092-п</w:t>
      </w:r>
      <w:r w:rsidR="00CA2D04" w:rsidRPr="00FD5157">
        <w:rPr>
          <w:rFonts w:ascii="Times New Roman" w:eastAsia="Calibri" w:hAnsi="Times New Roman"/>
          <w:b w:val="0"/>
          <w:sz w:val="28"/>
          <w:szCs w:val="28"/>
        </w:rPr>
        <w:t>)</w:t>
      </w:r>
      <w:r w:rsidR="00BB4377" w:rsidRPr="00FD5157">
        <w:rPr>
          <w:rFonts w:ascii="Times New Roman" w:eastAsia="Calibri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BB4377" w:rsidRPr="00FD5157" w:rsidRDefault="00BB4377" w:rsidP="00E5717C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1.1. В разделе № 1 паспорта муниципальной программы абзац 10 изложить в следующей редакции:</w:t>
      </w:r>
    </w:p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B75A0F" w:rsidRPr="00FD5157" w:rsidTr="00B75A0F">
        <w:trPr>
          <w:trHeight w:val="55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 по источникам финансирования по годам реализации 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– 1 668</w:t>
            </w:r>
            <w:r w:rsidR="00C37556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750,8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130 531,7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151 487,4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125 741,4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200 867,0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192 708,0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178 128,8 тыс. рублей;</w:t>
            </w:r>
          </w:p>
          <w:p w:rsidR="00B75A0F" w:rsidRPr="00FD5157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 – 171 790,7 тыс. рублей;</w:t>
            </w:r>
          </w:p>
          <w:p w:rsidR="00B75A0F" w:rsidRPr="00FD5157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21159B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189 469,7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160 501,9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167 524,2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23 848,7 тыс. рублей, в том числе по годам: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- 0,0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23 848,7 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B75A0F" w:rsidRPr="00FD5157" w:rsidRDefault="008746AC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432 239,4</w:t>
            </w:r>
            <w:r w:rsidR="00B75A0F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72 110,6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61 456,8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34 898,3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55 882,7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34 601,9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– 31 920,1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31 610,8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746AC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39 028,8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35 364,7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35 364,7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бюджета города- 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56E94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212 662,7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 год – 58 421,1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 – 90 030,6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 – 90 843,1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 – 121 135,6 тыс. рублей;</w:t>
            </w:r>
          </w:p>
          <w:p w:rsidR="00B75A0F" w:rsidRPr="00FD5157" w:rsidRDefault="00B75A0F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год – 158 106,1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 – 146 208,7  тыс. рублей;</w:t>
            </w:r>
          </w:p>
          <w:p w:rsidR="00B75A0F" w:rsidRPr="00FD5157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140 179,9 тыс. рублей;</w:t>
            </w:r>
          </w:p>
          <w:p w:rsidR="00B75A0F" w:rsidRPr="00FD5157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746AC"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150 440,9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FD5157" w:rsidRDefault="00B75A0F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125 137,2 тыс. рублей</w:t>
            </w:r>
          </w:p>
          <w:p w:rsidR="00B75A0F" w:rsidRPr="00FD5157" w:rsidRDefault="00B75A0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132 159,5 тыс. рублей.</w:t>
            </w:r>
          </w:p>
        </w:tc>
      </w:tr>
    </w:tbl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F7052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1.2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Приложение № 2 к паспорту муниципальной программы города Ачинска «Обеспечение функционирования и модернизация объектов жилищно-коммунального хозяйства»  изложить в редакции, согласно приложению 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1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F7052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1.3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Приложение № 3 к муниципальной программе города Ачинска «Обеспечение функционирования и модернизация объектов жилищно-коммунального хозяйства»  изложить в редакции, согласно приложению             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2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Cs w:val="16"/>
        </w:rPr>
      </w:pPr>
    </w:p>
    <w:p w:rsidR="00B75A0F" w:rsidRPr="00FD5157" w:rsidRDefault="00F70524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1.4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 редакции, согласно приложению           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B75A0F" w:rsidRPr="00FD5157" w:rsidRDefault="00F70524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1.5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gramStart"/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В Приложении № 5 к муниципальной программе города Ачинска «Обеспечение функционирования и модернизации объектов жилищно-коммунального хозяйства», в  разделе № 1 паспорта Подпрограммы 1 «Модернизация, реконструкция и капитальный ремонт объектов жилищно-коммунальной инфраструктуры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  <w:proofErr w:type="gramEnd"/>
    </w:p>
    <w:p w:rsidR="00B75A0F" w:rsidRPr="00FD5157" w:rsidRDefault="00B75A0F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FD5157" w:rsidRPr="00FD5157" w:rsidTr="00B75A0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 - </w:t>
            </w:r>
            <w:r w:rsidR="008746AC"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478 273,1</w:t>
            </w: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80 303,4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68 131,4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53 053,3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52 625,7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37 017,8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37 130,0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34 618,2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8746AC"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44 353,1</w:t>
            </w: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35 520,1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35 520,1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- </w:t>
            </w:r>
          </w:p>
          <w:p w:rsidR="00B75A0F" w:rsidRPr="00FD5157" w:rsidRDefault="003A70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392 828,6</w:t>
            </w:r>
            <w:r w:rsidR="00B75A0F"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68 043,0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57 130,9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32 601,2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38 910,5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31 296,5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30 936,3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28 369,6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342F2E"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37 609,0</w:t>
            </w: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33 965,8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33 965,8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города -</w:t>
            </w:r>
          </w:p>
          <w:p w:rsidR="00B75A0F" w:rsidRPr="00FD5157" w:rsidRDefault="00B96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85 444,5</w:t>
            </w:r>
            <w:r w:rsidR="00B75A0F"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12 260,4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 – 11 000,5 –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20 452,1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13 715,2 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5 721,3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2019 год – 6 193,7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2020 год – 6 248,6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9641A"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6 744,1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1 554,3 тыс. рублей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1 554,3 тыс. рублей.</w:t>
            </w:r>
          </w:p>
        </w:tc>
      </w:tr>
    </w:tbl>
    <w:p w:rsidR="00B75A0F" w:rsidRPr="00FD5157" w:rsidRDefault="00F70524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lastRenderedPageBreak/>
        <w:tab/>
        <w:t>1.6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Внести изменения в приложение № 2 к подпрограмме «Модернизация, реконструкция и капитальный ремонт объектов жилищно-коммунальной инфраструктуры города Ачинска», реализуемой в рамках муниципальной  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4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Cs w:val="16"/>
        </w:rPr>
      </w:pPr>
    </w:p>
    <w:p w:rsidR="00B75A0F" w:rsidRPr="00FD5157" w:rsidRDefault="00F70524" w:rsidP="00B75A0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1.7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 В Приложении № 6 к муниципальной программе города Ачинска «Обеспечение функционирования и модернизация объектов жилищно-коммунального хозяйства», в  разделе № 1 паспорта Подпрограммы 2 «Благоустройство территории города Ачинска»,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p w:rsidR="00B75A0F" w:rsidRPr="00FD5157" w:rsidRDefault="00B75A0F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B75A0F" w:rsidRPr="00FD5157" w:rsidTr="00B75A0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Общий объем финансирования подпрограммы  - </w:t>
            </w:r>
            <w:r w:rsidR="002C0968"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868 641,4</w:t>
            </w: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50 228,3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83 356,0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72 688,1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81 395,3 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117 258,1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103 071,4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91 819,2 тыс. рублей</w:t>
            </w: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2021 год – </w:t>
            </w:r>
            <w:r w:rsidR="00891A77"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98 263,9</w:t>
            </w: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2022 год – 81 769,4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2023 год – 88 791,7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том числе 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дств кр</w:t>
            </w:r>
            <w:proofErr w:type="gramEnd"/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аевого бюджета - 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16 658,4 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4 067,6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4 325,9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2 297,1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399,4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 297,8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 год -  310,5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2020 год  - 763,4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2021 год – 1 398,9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2022 год – 1 398,9 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2023 год – 1 398,9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 счет средств бюджета города -</w:t>
            </w:r>
          </w:p>
          <w:p w:rsidR="00B75A0F" w:rsidRPr="00FD5157" w:rsidRDefault="00F82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851 983,0</w:t>
            </w:r>
            <w:r w:rsidR="00B75A0F"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2014 год – 46 160,7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2015 год – 79 030,1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2016 год – 70 391,0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2017 год – 80 995,9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D515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2018 год – 116 960,3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102 760,9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2020 год – 91 055,8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C2C41"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96 865,0</w:t>
            </w: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2022 год – 80 370,5 тыс. рублей;</w:t>
            </w:r>
          </w:p>
          <w:p w:rsidR="00B75A0F" w:rsidRPr="00FD5157" w:rsidRDefault="00B75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eastAsia="Calibri" w:hAnsi="Times New Roman" w:cs="Times New Roman"/>
                <w:sz w:val="28"/>
                <w:szCs w:val="28"/>
              </w:rPr>
              <w:t>2023 год – 87 392,8 тыс. рублей.</w:t>
            </w:r>
          </w:p>
        </w:tc>
      </w:tr>
    </w:tbl>
    <w:p w:rsidR="00B75A0F" w:rsidRPr="00FD5157" w:rsidRDefault="00B75A0F" w:rsidP="00C71F66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F70524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1.8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Внести изменения в приложение № 2 к подпрограмме «Благоустройство территории города Ачинска», реализуемой в рамках муниципальной  программы города Ачинска «Обеспечение функционирования и модернизация объектов жилищно-коммунального хозяйства», согласно приложению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5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F70524" w:rsidP="00B75A0F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>1.9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 В Приложении № 7 к муниципальной программе города Ачинска «Обеспечение функционирования и модернизации объектов жилищно-коммунального хозяйства», в  разделе № 1 паспорта Подпрограммы 3 «Обеспечение реализации муниципальной программы и прочие мероприятия», реализуемой в рамках муниципальной программы города Ачинска «Обеспечение функционирования и модернизация объектов жилищно-коммунального хозяйства», абзац 7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6233"/>
      </w:tblGrid>
      <w:tr w:rsidR="00FD5157" w:rsidRPr="00FD5157" w:rsidTr="00B75A0F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 подпрограммы, в том числе по годам реализации подпрограммы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– </w:t>
            </w:r>
            <w:r w:rsidR="00307599"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281 001,7</w:t>
            </w: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38 432,1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2019 год – 37 927,4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2020 год – 45 353,3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46 852,7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43 212,5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43 212,5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за счет сре</w:t>
            </w:r>
            <w:proofErr w:type="gramStart"/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аевого бюджета - 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6 179,6  тыс. рублей, в том числе по годам: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2016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 3 007,6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2019 год -  673,3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2020 год  - 2 477,8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20,9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за счет средств бюджета города – 274 822,1 тыс. рублей, в том числе по годам: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2014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2015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2016 год – 0,0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26 011,2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2018 год – 35 424,5 тыс. рублей;</w:t>
            </w:r>
          </w:p>
          <w:p w:rsidR="00B75A0F" w:rsidRPr="00FD5157" w:rsidRDefault="00B75A0F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157">
              <w:rPr>
                <w:rFonts w:ascii="Times New Roman" w:hAnsi="Times New Roman"/>
                <w:sz w:val="28"/>
                <w:szCs w:val="28"/>
                <w:lang w:eastAsia="en-US"/>
              </w:rPr>
              <w:t>2019 год – 37 254,1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2020 год – 42 875,5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2021 год – 46 831,8 тыс. рублей;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2022 год – 43 212,5 тыс. рублей</w:t>
            </w:r>
          </w:p>
          <w:p w:rsidR="00B75A0F" w:rsidRPr="00FD5157" w:rsidRDefault="00B75A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57">
              <w:rPr>
                <w:rFonts w:ascii="Times New Roman" w:hAnsi="Times New Roman"/>
                <w:sz w:val="28"/>
                <w:szCs w:val="28"/>
              </w:rPr>
              <w:t>2023 год – 43 212,5 тыс. рублей.</w:t>
            </w:r>
          </w:p>
        </w:tc>
      </w:tr>
    </w:tbl>
    <w:p w:rsidR="00B75A0F" w:rsidRPr="00FD5157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lastRenderedPageBreak/>
        <w:tab/>
      </w:r>
    </w:p>
    <w:p w:rsidR="00B75A0F" w:rsidRPr="00FD5157" w:rsidRDefault="00F70524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       1.10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 xml:space="preserve">. Внести изменения в приложение № 2 к подпрограмме «Обеспечение реализации муниципальной программы и прочие мероприятия», согласно приложению № </w:t>
      </w:r>
      <w:r w:rsidRPr="00FD5157">
        <w:rPr>
          <w:rFonts w:ascii="Times New Roman" w:hAnsi="Times New Roman"/>
          <w:b w:val="0"/>
          <w:bCs/>
          <w:sz w:val="28"/>
          <w:szCs w:val="28"/>
        </w:rPr>
        <w:t>6</w:t>
      </w:r>
      <w:r w:rsidR="00B75A0F" w:rsidRPr="00FD515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FD5157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eastAsia="Calibri" w:hAnsi="Times New Roman"/>
          <w:b w:val="0"/>
          <w:sz w:val="28"/>
          <w:szCs w:val="28"/>
        </w:rPr>
        <w:t xml:space="preserve">                        </w:t>
      </w:r>
    </w:p>
    <w:p w:rsidR="00B75A0F" w:rsidRPr="00FD5157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       2. Контроль исполнения постановления возложить на заместителя Главы города Ачинска </w:t>
      </w:r>
      <w:proofErr w:type="spellStart"/>
      <w:r w:rsidRPr="00FD5157">
        <w:rPr>
          <w:rFonts w:ascii="Times New Roman" w:hAnsi="Times New Roman"/>
          <w:b w:val="0"/>
          <w:bCs/>
          <w:sz w:val="28"/>
          <w:szCs w:val="28"/>
        </w:rPr>
        <w:t>Корзика</w:t>
      </w:r>
      <w:proofErr w:type="spellEnd"/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О.В.</w:t>
      </w:r>
    </w:p>
    <w:p w:rsidR="00B75A0F" w:rsidRPr="00FD5157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       3. Опубликовать постановление в газете «</w:t>
      </w:r>
      <w:proofErr w:type="spellStart"/>
      <w:r w:rsidRPr="00FD5157">
        <w:rPr>
          <w:rFonts w:ascii="Times New Roman" w:hAnsi="Times New Roman"/>
          <w:b w:val="0"/>
          <w:bCs/>
          <w:sz w:val="28"/>
          <w:szCs w:val="28"/>
        </w:rPr>
        <w:t>Ачинская</w:t>
      </w:r>
      <w:proofErr w:type="spellEnd"/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газета» и на сайте органов местного самоуправления города Ачинска: </w:t>
      </w:r>
      <w:proofErr w:type="spellStart"/>
      <w:r w:rsidRPr="00FD5157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FD5157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Pr="00FD5157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FD5157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D5157">
        <w:rPr>
          <w:rFonts w:ascii="Times New Roman" w:hAnsi="Times New Roman"/>
          <w:b w:val="0"/>
          <w:bCs/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опубликования.</w:t>
      </w:r>
    </w:p>
    <w:p w:rsidR="00B75A0F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D5157" w:rsidRPr="00FD5157" w:rsidRDefault="00FD5157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75A0F" w:rsidRPr="00FD5157" w:rsidRDefault="00B75A0F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5157">
        <w:rPr>
          <w:rFonts w:ascii="Times New Roman" w:eastAsia="Calibri" w:hAnsi="Times New Roman" w:cs="Times New Roman"/>
          <w:bCs/>
          <w:sz w:val="28"/>
          <w:szCs w:val="28"/>
        </w:rPr>
        <w:t>Глава  города Ачинска                                                                      А.Ю. Токарев</w:t>
      </w:r>
    </w:p>
    <w:p w:rsidR="00C07EB2" w:rsidRPr="00FD5157" w:rsidRDefault="00C07EB2" w:rsidP="00D2203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EB2" w:rsidRPr="00FD5157" w:rsidSect="0053376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40713" w:rsidRPr="00FD5157" w:rsidRDefault="00340713" w:rsidP="00D2203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A64D1C" w:rsidP="00D2203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0C60A6" w:rsidRDefault="00614155" w:rsidP="00D2203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города Ачинска</w:t>
      </w:r>
    </w:p>
    <w:p w:rsidR="00011BAF" w:rsidRDefault="00011BAF" w:rsidP="00D2203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</w:p>
    <w:p w:rsidR="00011BAF" w:rsidRPr="00FD5157" w:rsidRDefault="00011BAF" w:rsidP="00D2203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D22032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 паспорту муниципальной  программы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объектов жилищно-коммунального хозяйства»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5157">
        <w:rPr>
          <w:rFonts w:ascii="Times New Roman" w:eastAsia="Calibri" w:hAnsi="Times New Roman" w:cs="Times New Roman"/>
          <w:sz w:val="20"/>
          <w:szCs w:val="20"/>
        </w:rPr>
        <w:t>тыс</w:t>
      </w:r>
      <w:proofErr w:type="gramStart"/>
      <w:r w:rsidRPr="00FD5157">
        <w:rPr>
          <w:rFonts w:ascii="Times New Roman" w:eastAsia="Calibri" w:hAnsi="Times New Roman" w:cs="Times New Roman"/>
          <w:sz w:val="20"/>
          <w:szCs w:val="20"/>
        </w:rPr>
        <w:t>.р</w:t>
      </w:r>
      <w:proofErr w:type="gramEnd"/>
      <w:r w:rsidRPr="00FD5157">
        <w:rPr>
          <w:rFonts w:ascii="Times New Roman" w:eastAsia="Calibri" w:hAnsi="Times New Roman" w:cs="Times New Roman"/>
          <w:sz w:val="20"/>
          <w:szCs w:val="20"/>
        </w:rPr>
        <w:t>уб</w:t>
      </w:r>
      <w:proofErr w:type="spellEnd"/>
      <w:r w:rsidRPr="00FD5157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60"/>
        <w:gridCol w:w="2380"/>
        <w:gridCol w:w="1537"/>
        <w:gridCol w:w="1219"/>
        <w:gridCol w:w="1120"/>
        <w:gridCol w:w="2673"/>
        <w:gridCol w:w="2410"/>
        <w:gridCol w:w="2551"/>
      </w:tblGrid>
      <w:tr w:rsidR="00FD5157" w:rsidRPr="00FD5157" w:rsidTr="00D22032">
        <w:trPr>
          <w:trHeight w:val="1337"/>
        </w:trPr>
        <w:tc>
          <w:tcPr>
            <w:tcW w:w="960" w:type="dxa"/>
            <w:vMerge w:val="restart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0" w:type="dxa"/>
            <w:vMerge w:val="restart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стоимости объекта в ценах контракта</w:t>
            </w:r>
          </w:p>
        </w:tc>
        <w:tc>
          <w:tcPr>
            <w:tcW w:w="7634" w:type="dxa"/>
            <w:gridSpan w:val="3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vMerge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D5157" w:rsidRPr="00FD5157" w:rsidTr="000B45FB">
        <w:trPr>
          <w:trHeight w:val="25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1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FD5157" w:rsidRPr="00FD5157" w:rsidTr="000B45FB">
        <w:trPr>
          <w:trHeight w:val="25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</w:tr>
      <w:tr w:rsidR="00FD5157" w:rsidRPr="00FD5157" w:rsidTr="000B45FB">
        <w:trPr>
          <w:trHeight w:val="25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 для строительства модульной котельной для теплоснабжения домов №№ 6, 8 пер. Простой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0B45FB">
        <w:trPr>
          <w:trHeight w:val="94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(проектные работы по строительству канализационной сети от жилого дома 10б Южной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Промзоны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Ачинска до точки подключения к централизованной канализационной сети)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540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(или) реконструкция объектов коммунальной инфраструктуры (устройство водопроводной сети ул. Заречная)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F37E93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34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2 "Благоустройство территории города Ачинска" </w:t>
            </w:r>
          </w:p>
        </w:tc>
      </w:tr>
      <w:tr w:rsidR="00FD5157" w:rsidRPr="00FD5157" w:rsidTr="000B45FB">
        <w:trPr>
          <w:trHeight w:val="300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</w:tr>
      <w:tr w:rsidR="00FD5157" w:rsidRPr="00FD5157" w:rsidTr="000B45FB">
        <w:trPr>
          <w:trHeight w:val="300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кладбищ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</w:tr>
      <w:tr w:rsidR="00FD5157" w:rsidRPr="00FD5157" w:rsidTr="000B45FB">
        <w:trPr>
          <w:trHeight w:val="510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(разработка проектно-сметной документации на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берегоукрепление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Чулым)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300"/>
        </w:trPr>
        <w:tc>
          <w:tcPr>
            <w:tcW w:w="14850" w:type="dxa"/>
            <w:gridSpan w:val="8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программе: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F37E93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33 397,9</w:t>
            </w:r>
          </w:p>
        </w:tc>
        <w:tc>
          <w:tcPr>
            <w:tcW w:w="2410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551" w:type="dxa"/>
            <w:hideMark/>
          </w:tcPr>
          <w:p w:rsidR="000B45FB" w:rsidRPr="00FD5157" w:rsidRDefault="000B45FB" w:rsidP="00D22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</w:tr>
      <w:tr w:rsidR="000B45FB" w:rsidRPr="00FD5157" w:rsidTr="000B45FB">
        <w:trPr>
          <w:trHeight w:val="255"/>
        </w:trPr>
        <w:tc>
          <w:tcPr>
            <w:tcW w:w="96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37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9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hideMark/>
          </w:tcPr>
          <w:p w:rsidR="000B45FB" w:rsidRPr="00FD5157" w:rsidRDefault="000B45FB" w:rsidP="00D220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:rsidR="000B45FB" w:rsidRPr="00FD5157" w:rsidRDefault="000B45FB" w:rsidP="000B45F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7A0B79" w:rsidP="00FD515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1A1B" w:rsidRPr="00FD5157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города Ачинска</w:t>
      </w:r>
    </w:p>
    <w:p w:rsidR="00011BAF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</w:p>
    <w:p w:rsidR="00011BAF" w:rsidRPr="00FD5157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муниципальной программе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объектов жилищно-коммунального хозяйства»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487"/>
        <w:gridCol w:w="2873"/>
        <w:gridCol w:w="2347"/>
        <w:gridCol w:w="605"/>
        <w:gridCol w:w="670"/>
        <w:gridCol w:w="713"/>
        <w:gridCol w:w="616"/>
        <w:gridCol w:w="1207"/>
        <w:gridCol w:w="1207"/>
        <w:gridCol w:w="1207"/>
        <w:gridCol w:w="1411"/>
      </w:tblGrid>
      <w:tr w:rsidR="00FD5157" w:rsidRPr="00FD5157" w:rsidTr="00861A1B">
        <w:trPr>
          <w:trHeight w:val="1054"/>
        </w:trPr>
        <w:tc>
          <w:tcPr>
            <w:tcW w:w="64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516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1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4100" w:type="dxa"/>
            <w:gridSpan w:val="4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FD5157" w:rsidRPr="00FD5157" w:rsidTr="00861A1B">
        <w:trPr>
          <w:trHeight w:val="584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D5157" w:rsidRPr="00FD5157" w:rsidTr="00861A1B">
        <w:trPr>
          <w:trHeight w:val="375"/>
        </w:trPr>
        <w:tc>
          <w:tcPr>
            <w:tcW w:w="6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D5157" w:rsidRPr="00FD5157" w:rsidTr="00861A1B">
        <w:trPr>
          <w:trHeight w:val="639"/>
        </w:trPr>
        <w:tc>
          <w:tcPr>
            <w:tcW w:w="640" w:type="dxa"/>
            <w:vMerge w:val="restart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16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189 469,7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160 501,9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167 524,2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517 495,8</w:t>
            </w:r>
          </w:p>
        </w:tc>
      </w:tr>
      <w:tr w:rsidR="00FD5157" w:rsidRPr="00FD5157" w:rsidTr="00861A1B">
        <w:trPr>
          <w:trHeight w:val="399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861A1B">
        <w:trPr>
          <w:trHeight w:val="418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159 734,5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141 609,0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157 239,2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458 582,7</w:t>
            </w:r>
          </w:p>
        </w:tc>
      </w:tr>
      <w:tr w:rsidR="00FD5157" w:rsidRPr="00FD5157" w:rsidTr="00861A1B">
        <w:trPr>
          <w:trHeight w:val="658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</w:tr>
      <w:tr w:rsidR="00FD5157" w:rsidRPr="00FD5157" w:rsidTr="00861A1B">
        <w:trPr>
          <w:trHeight w:val="758"/>
        </w:trPr>
        <w:tc>
          <w:tcPr>
            <w:tcW w:w="640" w:type="dxa"/>
            <w:vMerge w:val="restart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516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"Модернизация, реконструкция и капитальный ремонт объектов жилищно-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коммунальной инфраструктуры города Ачинска"</w:t>
            </w: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A77E11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440" w:type="dxa"/>
            <w:hideMark/>
          </w:tcPr>
          <w:p w:rsidR="00861A1B" w:rsidRPr="00FD5157" w:rsidRDefault="00A77E11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</w:tr>
      <w:tr w:rsidR="00FD5157" w:rsidRPr="00FD5157" w:rsidTr="00861A1B">
        <w:trPr>
          <w:trHeight w:val="331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861A1B">
        <w:trPr>
          <w:trHeight w:val="457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A77E11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A77E11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</w:tr>
      <w:tr w:rsidR="00FD5157" w:rsidRPr="00FD5157" w:rsidTr="00861A1B">
        <w:trPr>
          <w:trHeight w:val="756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861A1B">
        <w:trPr>
          <w:trHeight w:val="818"/>
        </w:trPr>
        <w:tc>
          <w:tcPr>
            <w:tcW w:w="640" w:type="dxa"/>
            <w:vMerge w:val="restart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516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"Благоустройство территории города Ачинска" </w:t>
            </w: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98 263,9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81 769,4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88 791,7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268 825,0</w:t>
            </w:r>
          </w:p>
        </w:tc>
      </w:tr>
      <w:tr w:rsidR="00FD5157" w:rsidRPr="00FD5157" w:rsidTr="00861A1B">
        <w:trPr>
          <w:trHeight w:val="383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861A1B">
        <w:trPr>
          <w:trHeight w:val="451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68 528,7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62 876,5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78 506,7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209 911,9</w:t>
            </w:r>
          </w:p>
        </w:tc>
      </w:tr>
      <w:tr w:rsidR="00FD5157" w:rsidRPr="00FD5157" w:rsidTr="00861A1B">
        <w:trPr>
          <w:trHeight w:val="701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</w:tr>
      <w:tr w:rsidR="00FD5157" w:rsidRPr="00FD5157" w:rsidTr="00861A1B">
        <w:trPr>
          <w:trHeight w:val="643"/>
        </w:trPr>
        <w:tc>
          <w:tcPr>
            <w:tcW w:w="640" w:type="dxa"/>
            <w:vMerge w:val="restart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5160" w:type="dxa"/>
            <w:vMerge w:val="restart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06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4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</w:tr>
      <w:tr w:rsidR="00FD5157" w:rsidRPr="00FD5157" w:rsidTr="00861A1B">
        <w:trPr>
          <w:trHeight w:val="301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861A1B">
        <w:trPr>
          <w:trHeight w:val="497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</w:tr>
      <w:tr w:rsidR="00861A1B" w:rsidRPr="00FD5157" w:rsidTr="00861A1B">
        <w:trPr>
          <w:trHeight w:val="706"/>
        </w:trPr>
        <w:tc>
          <w:tcPr>
            <w:tcW w:w="64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940" w:type="dxa"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40" w:type="dxa"/>
            <w:noWrap/>
            <w:hideMark/>
          </w:tcPr>
          <w:p w:rsidR="00861A1B" w:rsidRPr="00FD5157" w:rsidRDefault="00861A1B" w:rsidP="00861A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7A0B79" w:rsidRPr="00FD5157" w:rsidRDefault="007A0B79" w:rsidP="007A0B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0417D4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города Ачинска</w:t>
      </w:r>
    </w:p>
    <w:p w:rsidR="00011BAF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</w:p>
    <w:p w:rsidR="00011BAF" w:rsidRPr="00FD5157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 муниципальной программе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объектов жилищно-коммунального хозяйства»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1650"/>
        <w:gridCol w:w="4061"/>
        <w:gridCol w:w="2385"/>
        <w:gridCol w:w="1457"/>
        <w:gridCol w:w="1366"/>
        <w:gridCol w:w="1366"/>
        <w:gridCol w:w="1573"/>
      </w:tblGrid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5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Уровень бюджетной системы/ источник финансирования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2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на текущий год и плановый период</w:t>
            </w:r>
          </w:p>
        </w:tc>
      </w:tr>
      <w:tr w:rsidR="00FD5157" w:rsidRPr="00FD5157" w:rsidTr="003F590A">
        <w:trPr>
          <w:trHeight w:val="713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3F590A">
        <w:trPr>
          <w:trHeight w:val="285"/>
        </w:trPr>
        <w:tc>
          <w:tcPr>
            <w:tcW w:w="1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"Обеспечение функционирования и модернизация объектов жилищно-коммунального хозяйства" 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189 469,7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160 501,9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167 524,2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517 495,8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6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7B6EC4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39 028,8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35 364,7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35 364,7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7B6EC4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109 758,2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7B6EC4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150 440,9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125 137,2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132 159,5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7B6EC4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407 737,6</w:t>
            </w:r>
          </w:p>
        </w:tc>
      </w:tr>
      <w:tr w:rsidR="00FD5157" w:rsidRPr="00FD5157" w:rsidTr="003F590A">
        <w:trPr>
          <w:trHeight w:val="36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"Модернизация, реконструкция и капитальный ремонт объектов жилищно-коммунальной инфраструктуры города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Ачинска" 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85205F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85205F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37 609,0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105 540,6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F04C48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6 744,1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1 554,3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1 554,3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F04C48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9 852,7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E04722">
        <w:trPr>
          <w:trHeight w:val="40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</w:tr>
      <w:tr w:rsidR="00FD5157" w:rsidRPr="00FD5157" w:rsidTr="00E04722">
        <w:trPr>
          <w:trHeight w:val="421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E04722">
        <w:trPr>
          <w:trHeight w:val="413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E04722">
        <w:trPr>
          <w:trHeight w:val="418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E04722">
        <w:trPr>
          <w:trHeight w:val="566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E04722">
        <w:trPr>
          <w:trHeight w:val="404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</w:tr>
      <w:tr w:rsidR="00FD5157" w:rsidRPr="00FD5157" w:rsidTr="00E04722">
        <w:trPr>
          <w:trHeight w:val="411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общедоступные бани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актуализацию схем теплоснабжения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5 000,0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и (или) реконструкция объектов коммунальной инфраструктуры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850513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850513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850513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850513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4 392,9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4 392,9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8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1.8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32 659,5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100 591,1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32 659,5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100 591,1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"Благоустройство территории города Ачинска" 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98 263,9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81 769,4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88 791,7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268 825,0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4 196,7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96 865,0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80 370,5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87 392,8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264 628,3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Уничтожение произрастания дикорастущей конопли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1 197,6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1 197,6</w:t>
            </w:r>
          </w:p>
        </w:tc>
      </w:tr>
      <w:tr w:rsidR="00FD5157" w:rsidRPr="00FD5157" w:rsidTr="003F590A">
        <w:trPr>
          <w:trHeight w:val="42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Оплата за потребленную электроэнергию на уличное освещение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90 275,1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90 275,1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Содержание, текущий ремонт уличного освещения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30 138,6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30 138,6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9 667,9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19 666,7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9 667,9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19 666,7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2.5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4 775,7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13 472,1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4 775,7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13 472,1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2.6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2 960,5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6 904,3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2 960,5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6 904,3</w:t>
            </w:r>
          </w:p>
        </w:tc>
      </w:tr>
      <w:tr w:rsidR="00FD5157" w:rsidRPr="00FD5157" w:rsidTr="003F590A">
        <w:trPr>
          <w:trHeight w:val="43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2.7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ремонт фонтанов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222275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1 170,3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222275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3 196,9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222275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1 170,3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222275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3 196,9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2.8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3 663,0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3 663,0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2.9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2 312,1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2 312,1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2.10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4D7DD9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3 928,9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4D7DD9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14 899,9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4D7DD9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3 928,9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4D7DD9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14 899,9</w:t>
            </w:r>
          </w:p>
        </w:tc>
      </w:tr>
      <w:tr w:rsidR="00FD5157" w:rsidRPr="00FD5157" w:rsidTr="003F590A">
        <w:trPr>
          <w:trHeight w:val="40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2.11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Вывоз мусора в весенний период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1 216,5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1 216,5</w:t>
            </w:r>
          </w:p>
        </w:tc>
      </w:tr>
      <w:tr w:rsidR="00FD5157" w:rsidRPr="00FD5157" w:rsidTr="003F590A">
        <w:trPr>
          <w:trHeight w:val="39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2.12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213,4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213,4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213,4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640,2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533,7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106,5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Благоустройство территории городской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площадки МБУК "Городской Дворец культуры"  для проведения новогодних мероприятий 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4 165,2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4 165,2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2.14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кладбищ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2.15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ремонт пешеходных мостиков и лестниц на улицах города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1 566,3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1 566,3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2.16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2.17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2.18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и установка ограждений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C00DD2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C00DD2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2.19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2.20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20,9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46 831,8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133 256,7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43 873,5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43 140,0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43 140,0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130 153,5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43 873,5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43 140,0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43 140,0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130 153,5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237,7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20,9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216,8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3.4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оплату штрафов и решений суда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 w:val="restart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4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6180" w:type="dxa"/>
            <w:vMerge w:val="restart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Установка, монтаж и обслуживание видеонаблюдения</w:t>
            </w: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450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</w:tr>
      <w:tr w:rsidR="00FD5157" w:rsidRPr="00FD5157" w:rsidTr="003F590A">
        <w:trPr>
          <w:trHeight w:val="375"/>
        </w:trPr>
        <w:tc>
          <w:tcPr>
            <w:tcW w:w="132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vMerge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4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0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3F590A" w:rsidRPr="00FD5157" w:rsidRDefault="003F590A" w:rsidP="003F5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7A0B79" w:rsidRDefault="007A0B79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6472" w:rsidRPr="00FD5157" w:rsidRDefault="00A06472" w:rsidP="00FD51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D5157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lastRenderedPageBreak/>
        <w:t>При</w:t>
      </w:r>
      <w:r w:rsidR="00224AE9" w:rsidRPr="00FD5157">
        <w:rPr>
          <w:rFonts w:ascii="Times New Roman" w:eastAsia="Calibri" w:hAnsi="Times New Roman" w:cs="Times New Roman"/>
          <w:sz w:val="20"/>
          <w:szCs w:val="20"/>
        </w:rPr>
        <w:t>ложение 4</w:t>
      </w: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города Ачинска</w:t>
      </w:r>
    </w:p>
    <w:p w:rsidR="00011BAF" w:rsidRPr="00FD5157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2 к подпрограмме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«Модернизация, реконструкция и капитальный ремонт объектов жилищно-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коммунальной инфраструктуры города Ачинска», </w:t>
      </w:r>
      <w:proofErr w:type="gramStart"/>
      <w:r w:rsidRPr="00FD5157">
        <w:rPr>
          <w:rFonts w:ascii="Times New Roman" w:eastAsia="Calibri" w:hAnsi="Times New Roman" w:cs="Times New Roman"/>
          <w:sz w:val="20"/>
          <w:szCs w:val="20"/>
        </w:rPr>
        <w:t>реализуемая</w:t>
      </w:r>
      <w:proofErr w:type="gramEnd"/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в рамках муниципальной программы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 объектов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жилищно-коммунального хозяйства»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Перечень мероприятий подпрограммы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31"/>
        <w:gridCol w:w="1241"/>
        <w:gridCol w:w="541"/>
        <w:gridCol w:w="595"/>
        <w:gridCol w:w="873"/>
        <w:gridCol w:w="972"/>
        <w:gridCol w:w="1160"/>
        <w:gridCol w:w="1089"/>
        <w:gridCol w:w="1133"/>
        <w:gridCol w:w="1223"/>
        <w:gridCol w:w="2659"/>
      </w:tblGrid>
      <w:tr w:rsidR="00FD5157" w:rsidRPr="00FD5157" w:rsidTr="00224AE9">
        <w:trPr>
          <w:trHeight w:val="825"/>
        </w:trPr>
        <w:tc>
          <w:tcPr>
            <w:tcW w:w="100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2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250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5580" w:type="dxa"/>
            <w:gridSpan w:val="4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200" w:type="dxa"/>
            <w:gridSpan w:val="4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 реализации подпрограммы (тыс. руб.)</w:t>
            </w:r>
          </w:p>
        </w:tc>
        <w:tc>
          <w:tcPr>
            <w:tcW w:w="566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D5157" w:rsidRPr="00FD5157" w:rsidTr="00224AE9">
        <w:trPr>
          <w:trHeight w:val="1185"/>
        </w:trPr>
        <w:tc>
          <w:tcPr>
            <w:tcW w:w="10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6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90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20" w:type="dxa"/>
            <w:vMerge w:val="restart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160" w:type="dxa"/>
            <w:vMerge w:val="restart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260" w:type="dxa"/>
            <w:vMerge w:val="restart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46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на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период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56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224AE9">
        <w:trPr>
          <w:trHeight w:val="271"/>
        </w:trPr>
        <w:tc>
          <w:tcPr>
            <w:tcW w:w="10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224AE9">
        <w:trPr>
          <w:trHeight w:val="285"/>
        </w:trPr>
        <w:tc>
          <w:tcPr>
            <w:tcW w:w="10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D5157" w:rsidRPr="00FD5157" w:rsidTr="00224AE9">
        <w:trPr>
          <w:trHeight w:val="540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60" w:type="dxa"/>
            <w:gridSpan w:val="11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города Ачинска "Обеспечение функционирования и модернизация объектов жилищно-коммунального хозяйства"  </w:t>
            </w:r>
          </w:p>
        </w:tc>
      </w:tr>
      <w:tr w:rsidR="00FD5157" w:rsidRPr="00FD5157" w:rsidTr="00224AE9">
        <w:trPr>
          <w:trHeight w:val="675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60" w:type="dxa"/>
            <w:gridSpan w:val="11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"Модернизация, реконструкция и капитальный ремонт объектов жилищно-коммунальной инфраструктуры города Ачинска" </w:t>
            </w:r>
          </w:p>
        </w:tc>
      </w:tr>
      <w:tr w:rsidR="00FD5157" w:rsidRPr="00FD5157" w:rsidTr="00224AE9">
        <w:trPr>
          <w:trHeight w:val="570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60" w:type="dxa"/>
            <w:gridSpan w:val="11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подпрограммы: Обеспечение населения города качественными коммунальными услугами в условиях ограниченного роста оплаты жилищно-коммунальных услуг </w:t>
            </w:r>
          </w:p>
        </w:tc>
      </w:tr>
      <w:tr w:rsidR="00FD5157" w:rsidRPr="00FD5157" w:rsidTr="00224AE9">
        <w:trPr>
          <w:trHeight w:val="1693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Задача 1: Развитие, модернизация и капитальный ремонт объектов коммунальной инфраструктуры и жилищного фонда города Ачинска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224AE9" w:rsidRPr="00FD5157" w:rsidRDefault="00102742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10 229,3</w:t>
            </w:r>
          </w:p>
        </w:tc>
        <w:tc>
          <w:tcPr>
            <w:tcW w:w="21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460" w:type="dxa"/>
            <w:hideMark/>
          </w:tcPr>
          <w:p w:rsidR="00224AE9" w:rsidRPr="00FD5157" w:rsidRDefault="00102742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10 409,3</w:t>
            </w:r>
          </w:p>
        </w:tc>
        <w:tc>
          <w:tcPr>
            <w:tcW w:w="56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224AE9">
        <w:trPr>
          <w:trHeight w:val="5115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1.1: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04100S5710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тепловых сетей.</w:t>
            </w:r>
          </w:p>
        </w:tc>
      </w:tr>
      <w:tr w:rsidR="00FD5157" w:rsidRPr="00FD5157" w:rsidTr="00224AE9">
        <w:trPr>
          <w:trHeight w:val="1710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Проектные работы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0410083010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1 076,6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 для строительства модульной котельной для теплоснабжения домов №№ 6, 8 пер. Простой</w:t>
            </w:r>
          </w:p>
        </w:tc>
      </w:tr>
      <w:tr w:rsidR="00FD5157" w:rsidRPr="00FD5157" w:rsidTr="00224AE9">
        <w:trPr>
          <w:trHeight w:val="1126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1.3: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Расходы на общедоступные бани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0410086070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462,9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вентиляционной системы в муниципальной бане по адресу: г. Ачинск, ул. Ленина, 34</w:t>
            </w:r>
          </w:p>
        </w:tc>
      </w:tr>
      <w:tr w:rsidR="00FD5157" w:rsidRPr="00FD5157" w:rsidTr="00224AE9">
        <w:trPr>
          <w:trHeight w:val="854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1.4: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Расходы на актуализацию схем теплоснабжения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0410086290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Актуализация схем теплоснабжения в целом по городу </w:t>
            </w:r>
          </w:p>
        </w:tc>
      </w:tr>
      <w:tr w:rsidR="00FD5157" w:rsidRPr="00FD5157" w:rsidTr="00224AE9">
        <w:trPr>
          <w:trHeight w:val="1680"/>
        </w:trPr>
        <w:tc>
          <w:tcPr>
            <w:tcW w:w="100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82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1.5: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250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vMerge w:val="restart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0410075720</w:t>
            </w:r>
          </w:p>
        </w:tc>
        <w:tc>
          <w:tcPr>
            <w:tcW w:w="1900" w:type="dxa"/>
            <w:vMerge w:val="restart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4 949,5</w:t>
            </w:r>
          </w:p>
        </w:tc>
        <w:tc>
          <w:tcPr>
            <w:tcW w:w="5660" w:type="dxa"/>
            <w:vMerge w:val="restart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Проектные работы по строительству канализационной сети от жилого дома 10б Южной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Промзоны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Ачинска до точки подключения к централизованной канализационной сети</w:t>
            </w:r>
          </w:p>
        </w:tc>
      </w:tr>
      <w:tr w:rsidR="00FD5157" w:rsidRPr="00FD5157" w:rsidTr="00224AE9">
        <w:trPr>
          <w:trHeight w:val="930"/>
        </w:trPr>
        <w:tc>
          <w:tcPr>
            <w:tcW w:w="10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04100S5720</w:t>
            </w:r>
          </w:p>
        </w:tc>
        <w:tc>
          <w:tcPr>
            <w:tcW w:w="190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5660" w:type="dxa"/>
            <w:vMerge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224AE9">
        <w:trPr>
          <w:trHeight w:val="1267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1.6: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Строительство и (или) реконструкция объектов коммунальной инфраструктуры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0410086300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3831A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60" w:type="dxa"/>
            <w:hideMark/>
          </w:tcPr>
          <w:p w:rsidR="00224AE9" w:rsidRPr="00FD5157" w:rsidRDefault="003831A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2 499,8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водопроводной сети ул.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</w:tr>
      <w:tr w:rsidR="00FD5157" w:rsidRPr="00FD5157" w:rsidTr="00224AE9">
        <w:trPr>
          <w:trHeight w:val="985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Задача 2:  Обеспечение доступности предоставляемых жилищно-коммунальных услуг</w:t>
            </w:r>
          </w:p>
        </w:tc>
        <w:tc>
          <w:tcPr>
            <w:tcW w:w="25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34 123,8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35 430,1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35 430,1</w:t>
            </w:r>
          </w:p>
        </w:tc>
        <w:tc>
          <w:tcPr>
            <w:tcW w:w="24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104 984,0</w:t>
            </w:r>
          </w:p>
        </w:tc>
        <w:tc>
          <w:tcPr>
            <w:tcW w:w="56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224AE9">
        <w:trPr>
          <w:trHeight w:val="2224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1.7: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Компенсация недополученных доходов по содержанию и ремонту жилых помещений в многоквартирных домах коридорного типа муниципального жилищного фонда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0410086060</w:t>
            </w:r>
          </w:p>
        </w:tc>
        <w:tc>
          <w:tcPr>
            <w:tcW w:w="19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1 464,3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4 392,9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размера платы граждан за содержание общего имущества жилищного фонда площадью16,5 тыс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2, в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за места общего пользования: душевые,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постирочные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, санитарные узлы, кухни, коридоры</w:t>
            </w:r>
          </w:p>
        </w:tc>
      </w:tr>
      <w:tr w:rsidR="00FD5157" w:rsidRPr="00FD5157" w:rsidTr="00224AE9">
        <w:trPr>
          <w:trHeight w:val="1241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1.8: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0410075700</w:t>
            </w:r>
          </w:p>
        </w:tc>
        <w:tc>
          <w:tcPr>
            <w:tcW w:w="19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32 659,5</w:t>
            </w:r>
          </w:p>
        </w:tc>
        <w:tc>
          <w:tcPr>
            <w:tcW w:w="21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2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33 965,8</w:t>
            </w:r>
          </w:p>
        </w:tc>
        <w:tc>
          <w:tcPr>
            <w:tcW w:w="24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100 591,1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224AE9">
        <w:trPr>
          <w:trHeight w:val="475"/>
        </w:trPr>
        <w:tc>
          <w:tcPr>
            <w:tcW w:w="10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224AE9" w:rsidRPr="00FD5157" w:rsidRDefault="00CF4593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1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2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460" w:type="dxa"/>
            <w:hideMark/>
          </w:tcPr>
          <w:p w:rsidR="00224AE9" w:rsidRPr="00FD5157" w:rsidRDefault="00CF4593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  <w:tc>
          <w:tcPr>
            <w:tcW w:w="56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224AE9">
        <w:trPr>
          <w:trHeight w:val="566"/>
        </w:trPr>
        <w:tc>
          <w:tcPr>
            <w:tcW w:w="10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5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224AE9" w:rsidRPr="00FD5157" w:rsidRDefault="00806270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1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2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460" w:type="dxa"/>
            <w:hideMark/>
          </w:tcPr>
          <w:p w:rsidR="00224AE9" w:rsidRPr="00FD5157" w:rsidRDefault="00806270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  <w:tc>
          <w:tcPr>
            <w:tcW w:w="56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224AE9" w:rsidRPr="00FD5157" w:rsidTr="00224AE9">
        <w:trPr>
          <w:trHeight w:val="560"/>
        </w:trPr>
        <w:tc>
          <w:tcPr>
            <w:tcW w:w="10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2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250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hideMark/>
          </w:tcPr>
          <w:p w:rsidR="00224AE9" w:rsidRPr="00FD5157" w:rsidRDefault="00806270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44 353,1</w:t>
            </w:r>
          </w:p>
        </w:tc>
        <w:tc>
          <w:tcPr>
            <w:tcW w:w="21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260" w:type="dxa"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35 520,1</w:t>
            </w:r>
          </w:p>
        </w:tc>
        <w:tc>
          <w:tcPr>
            <w:tcW w:w="2460" w:type="dxa"/>
            <w:hideMark/>
          </w:tcPr>
          <w:p w:rsidR="00224AE9" w:rsidRPr="00FD5157" w:rsidRDefault="00806270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115 393,3</w:t>
            </w:r>
          </w:p>
        </w:tc>
        <w:tc>
          <w:tcPr>
            <w:tcW w:w="5660" w:type="dxa"/>
            <w:noWrap/>
            <w:hideMark/>
          </w:tcPr>
          <w:p w:rsidR="00224AE9" w:rsidRPr="00FD5157" w:rsidRDefault="00224AE9" w:rsidP="00224A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7A0B79" w:rsidRPr="00FD5157" w:rsidSect="00FD5157">
          <w:pgSz w:w="16838" w:h="11906" w:orient="landscape"/>
          <w:pgMar w:top="1135" w:right="1134" w:bottom="1135" w:left="1134" w:header="709" w:footer="709" w:gutter="0"/>
          <w:cols w:space="708"/>
          <w:docGrid w:linePitch="360"/>
        </w:sectPr>
      </w:pP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895C73" w:rsidRPr="00FD5157">
        <w:rPr>
          <w:rFonts w:ascii="Times New Roman" w:eastAsia="Calibri" w:hAnsi="Times New Roman" w:cs="Times New Roman"/>
          <w:sz w:val="20"/>
          <w:szCs w:val="20"/>
        </w:rPr>
        <w:t xml:space="preserve"> 5</w:t>
      </w: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города Ачинска</w:t>
      </w:r>
    </w:p>
    <w:p w:rsidR="00011BAF" w:rsidRPr="00FD5157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895C73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 подпрограмме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«Благоустройство террито</w:t>
      </w:r>
      <w:r w:rsidR="00895C73" w:rsidRPr="00FD5157">
        <w:rPr>
          <w:rFonts w:ascii="Times New Roman" w:eastAsia="Calibri" w:hAnsi="Times New Roman" w:cs="Times New Roman"/>
          <w:sz w:val="20"/>
          <w:szCs w:val="20"/>
        </w:rPr>
        <w:t>рии города Ачинска», реализуемой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в рамках муниципальной программы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 объектов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жилищно-коммунального хозяйства»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Перечень мероприятий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351"/>
        <w:gridCol w:w="1524"/>
        <w:gridCol w:w="691"/>
        <w:gridCol w:w="616"/>
        <w:gridCol w:w="1227"/>
        <w:gridCol w:w="801"/>
        <w:gridCol w:w="962"/>
        <w:gridCol w:w="954"/>
        <w:gridCol w:w="954"/>
        <w:gridCol w:w="1174"/>
        <w:gridCol w:w="2909"/>
      </w:tblGrid>
      <w:tr w:rsidR="00FD5157" w:rsidRPr="00FD5157" w:rsidTr="001468F0">
        <w:trPr>
          <w:trHeight w:val="592"/>
        </w:trPr>
        <w:tc>
          <w:tcPr>
            <w:tcW w:w="623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3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20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30" w:type="dxa"/>
            <w:gridSpan w:val="4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48" w:type="dxa"/>
            <w:gridSpan w:val="4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 реализации подпрограммы (тыс. руб.)</w:t>
            </w:r>
          </w:p>
        </w:tc>
        <w:tc>
          <w:tcPr>
            <w:tcW w:w="2912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D5157" w:rsidRPr="00FD5157" w:rsidTr="001468F0">
        <w:trPr>
          <w:trHeight w:val="1483"/>
        </w:trPr>
        <w:tc>
          <w:tcPr>
            <w:tcW w:w="623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на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период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2912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7102FF">
        <w:trPr>
          <w:trHeight w:val="285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D5157" w:rsidRPr="00FD5157" w:rsidTr="001468F0">
        <w:trPr>
          <w:trHeight w:val="351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3" w:type="dxa"/>
            <w:gridSpan w:val="11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FD5157" w:rsidRPr="00FD5157" w:rsidTr="001468F0">
        <w:trPr>
          <w:trHeight w:val="45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3" w:type="dxa"/>
            <w:gridSpan w:val="11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"Благоустройство территории города Ачинска" </w:t>
            </w:r>
          </w:p>
        </w:tc>
      </w:tr>
      <w:tr w:rsidR="00FD5157" w:rsidRPr="00FD5157" w:rsidTr="001468F0">
        <w:trPr>
          <w:trHeight w:val="323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3" w:type="dxa"/>
            <w:gridSpan w:val="11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Цель подпрограммы: Благоустройство территории города Ачинска</w:t>
            </w:r>
          </w:p>
        </w:tc>
      </w:tr>
      <w:tr w:rsidR="00FD5157" w:rsidRPr="00FD5157" w:rsidTr="007102FF">
        <w:trPr>
          <w:trHeight w:val="123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98 263,9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81 769,4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88 791,7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268 825,0</w:t>
            </w:r>
          </w:p>
        </w:tc>
        <w:tc>
          <w:tcPr>
            <w:tcW w:w="291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1468F0">
        <w:trPr>
          <w:trHeight w:val="985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Уничтожение произрастания дикорастущей конопли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0420086100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1 197,6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49 269,2 м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D5157" w:rsidRPr="00FD5157" w:rsidTr="001468F0">
        <w:trPr>
          <w:trHeight w:val="1001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Оплата за потребленную электроэнергию на уличное освещение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0420086110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240, 850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30 091,7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90 275,1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5 141,4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/час ежегодно</w:t>
            </w:r>
          </w:p>
        </w:tc>
      </w:tr>
      <w:tr w:rsidR="00FD5157" w:rsidRPr="00FD5157" w:rsidTr="001468F0">
        <w:trPr>
          <w:trHeight w:val="1161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2.3: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Содержание, текущий ремонт уличного освещения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0420086120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10 046,2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30 138,6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и ремонт: по 6302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ежегодно</w:t>
            </w:r>
          </w:p>
        </w:tc>
      </w:tr>
      <w:tr w:rsidR="00FD5157" w:rsidRPr="00FD5157" w:rsidTr="007102FF">
        <w:trPr>
          <w:trHeight w:val="2655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Содержание зеленых насаждений 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0420086140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9 667,9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4 999,4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19 666,7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631 525 м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площади  и по 894  дерева ежегодно.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2021 году  дополнительно 2 720,3 тыс. рублей на обрезку (формирование крон) 150 деревьев, снос 150 деревьев; 3 263,1 тыс. рублей на содержание муниципальных территорий (прилегающих к придомовой) - 256 259,95 м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FD5157" w:rsidRPr="00FD5157" w:rsidTr="001468F0">
        <w:trPr>
          <w:trHeight w:val="1681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2.5: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Организация и содержание мест захоронений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0420086150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4 775,7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955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4 348,2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13 472,1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 2021 году - 69 048,6 м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2022-2023 - по 62 263 м2,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7 кладбищ. В 2021 году дополнительно 57,7 тыс. рублей на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акарицидную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обработку нового кладбища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Ачинском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FD5157" w:rsidRPr="00FD5157" w:rsidTr="001468F0">
        <w:trPr>
          <w:trHeight w:val="1127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2.6: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Ликвидация несанкционированных свалок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0420086160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2 960,5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1 971,9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6 904,3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 7 114,0 м3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2022, 2023 год по 4 114,0 м3</w:t>
            </w:r>
          </w:p>
        </w:tc>
      </w:tr>
      <w:tr w:rsidR="00FD5157" w:rsidRPr="00FD5157" w:rsidTr="001468F0">
        <w:trPr>
          <w:trHeight w:val="3162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2.7: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Содержание и ремонт фонтанов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0420086170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C78E1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1 170,3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1 013,3</w:t>
            </w:r>
          </w:p>
        </w:tc>
        <w:tc>
          <w:tcPr>
            <w:tcW w:w="1175" w:type="dxa"/>
            <w:hideMark/>
          </w:tcPr>
          <w:p w:rsidR="007102FF" w:rsidRPr="00FD5157" w:rsidRDefault="007C78E1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3 196,9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ремонт фонтанов в сквере Металлургов и на площади городского Дворца культуры; в 2021 году дополнительно: 126,5 тыс. рублей на приобретение 2 дренажных насосов и датчика скорости ветра для фонтана на площади перед МБУК "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ГорДК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"; 30,5 тыс. рублей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подача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холодной воды и прием сточных вод</w:t>
            </w:r>
          </w:p>
        </w:tc>
      </w:tr>
      <w:tr w:rsidR="00FD5157" w:rsidRPr="00FD5157" w:rsidTr="007102FF">
        <w:trPr>
          <w:trHeight w:val="1635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2.8:                                                                     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0420075180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110, 240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1 221,0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2912" w:type="dxa"/>
            <w:vMerge w:val="restart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125 животных</w:t>
            </w:r>
          </w:p>
        </w:tc>
      </w:tr>
      <w:tr w:rsidR="00FD5157" w:rsidRPr="00FD5157" w:rsidTr="001468F0">
        <w:trPr>
          <w:trHeight w:val="878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2.9: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Отлов и содержание безнадзорных животных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0420086250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770,7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2 312,1</w:t>
            </w:r>
          </w:p>
        </w:tc>
        <w:tc>
          <w:tcPr>
            <w:tcW w:w="2912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FD5157">
        <w:trPr>
          <w:trHeight w:val="1544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2.10: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Содержание и ремонт парков, скверов, других территорий, не являющихся придомовыми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0420086190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C78E1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3 928,9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5 485,5</w:t>
            </w:r>
          </w:p>
        </w:tc>
        <w:tc>
          <w:tcPr>
            <w:tcW w:w="1175" w:type="dxa"/>
            <w:hideMark/>
          </w:tcPr>
          <w:p w:rsidR="007102FF" w:rsidRPr="00FD5157" w:rsidRDefault="007C78E1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14 899,9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288 000,0 м2 ежегодно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Сквер за зданием Администрации города, парк Троицкий, Сквер Театральный, Сквер у памятника "Скорбящая мать" по ул. Дзержинского, Сквер Металлургов, Парк "Победы", Сквер у Казанского собора, Площадь 65-ти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летия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Победы, Сквер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Богаткова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(центральная часть), Сквер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Богаткова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(проезды), Сквер Нефтяников, Площадь перед городским ДК (фонтан), Площадь перед администрацией города у памятника Ленину, Памятник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", Сквер в 1-ом микрорайоне, Площадь перед городским ДК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фонтана), Сквер в 1-ом микрорайоне около ул. Зверева, Сквер (проезд Авиаторов (за кольцом УВД в сторону п.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Мазуль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)), Сквер в 6-ом микрорайоне около ул. Зверева,  Сквер напротив д/с ясли, д.30,26, Сквер ул. Лебеденко, сквер возле бывшего кинотеатра "Юность", площадь, прилегающая к железнодорожному вокзалу г. Ачинска, территория вдоль ул. Кравченко, территория ул. Зверева микрорайон 7 между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Кравченко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ул. Ленина. Ежегодно содержание туалетных кабин в сквере Металлургов и парке Победы. В 2021 году дополнительно 39,0 тыс. рублей на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акарицидную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обработку парков и скверов</w:t>
            </w:r>
          </w:p>
        </w:tc>
      </w:tr>
      <w:tr w:rsidR="00FD5157" w:rsidRPr="00FD5157" w:rsidTr="007102FF">
        <w:trPr>
          <w:trHeight w:val="915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2.11: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Вывоз мусора в весенний период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0420086220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405,5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1 216,5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 720 м3 ежегодно</w:t>
            </w:r>
          </w:p>
        </w:tc>
      </w:tr>
      <w:tr w:rsidR="00FD5157" w:rsidRPr="00FD5157" w:rsidTr="001468F0">
        <w:trPr>
          <w:trHeight w:val="912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3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2.12: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520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04200S5550</w:t>
            </w:r>
          </w:p>
        </w:tc>
        <w:tc>
          <w:tcPr>
            <w:tcW w:w="802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2912" w:type="dxa"/>
            <w:vMerge w:val="restart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 450 000 м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ежегодно</w:t>
            </w:r>
          </w:p>
        </w:tc>
      </w:tr>
      <w:tr w:rsidR="00FD5157" w:rsidRPr="00FD5157" w:rsidTr="001468F0">
        <w:trPr>
          <w:trHeight w:val="619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3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0420075550</w:t>
            </w:r>
          </w:p>
        </w:tc>
        <w:tc>
          <w:tcPr>
            <w:tcW w:w="802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533,7</w:t>
            </w:r>
          </w:p>
        </w:tc>
        <w:tc>
          <w:tcPr>
            <w:tcW w:w="2912" w:type="dxa"/>
            <w:vMerge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7102FF">
        <w:trPr>
          <w:trHeight w:val="1602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2.13: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Благоустройство территории городской площади перед МБУК "Городской Дворец культуры"  для проведения новогодних мероприятий 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0420086040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1 388,4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4 165,2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снежных горок, монтаж, демонтаж и украшение новогодней ели, устройство и художественное оформление ледяного городка</w:t>
            </w:r>
          </w:p>
        </w:tc>
      </w:tr>
      <w:tr w:rsidR="00FD5157" w:rsidRPr="00FD5157" w:rsidTr="007102FF">
        <w:trPr>
          <w:trHeight w:val="159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2.14: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Строительство кладбищ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0420086260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2021 году 4 этап.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2022 году 5 этап. 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2023 году 6 этап. </w:t>
            </w:r>
          </w:p>
        </w:tc>
      </w:tr>
      <w:tr w:rsidR="00FD5157" w:rsidRPr="00FD5157" w:rsidTr="007102FF">
        <w:trPr>
          <w:trHeight w:val="106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2.15: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Содержание и ремонт пешеходных мостиков и лестниц на улицах города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0420086350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522,1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1 566,3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23 лестниц, 5 мостиков. </w:t>
            </w:r>
          </w:p>
        </w:tc>
      </w:tr>
      <w:tr w:rsidR="00FD5157" w:rsidRPr="00FD5157" w:rsidTr="007102FF">
        <w:trPr>
          <w:trHeight w:val="153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2.16: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Ремонт подпорных стен, инженерные изыскания, проектные работы, обследование технического состояния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0420086240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15 630,2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подпорной стенки, расположенной по адресу: г. Ачинск, 4-ый Привокзальный район, возле дома № 5</w:t>
            </w:r>
          </w:p>
        </w:tc>
      </w:tr>
      <w:tr w:rsidR="00FD5157" w:rsidRPr="00FD5157" w:rsidTr="007102FF">
        <w:trPr>
          <w:trHeight w:val="231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2.17: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Проектные работы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фор-эскиза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благоустройства территории ул. Кравченко и пр.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Лапенкова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 сумму 180,0 тыс. рублей; разработка проектно-сметной документации благоустройства общественных территорий вдоль ул. Кравченко и пр.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Лапенкова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обновление фасада стелы на пересечении пр.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Лапенкова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ул. Мира на сумму 599,0 тыс. рублей</w:t>
            </w:r>
          </w:p>
        </w:tc>
      </w:tr>
      <w:tr w:rsidR="00FD5157" w:rsidRPr="00FD5157" w:rsidTr="007102FF">
        <w:trPr>
          <w:trHeight w:val="1297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2.18: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Изготовление и установка ограждений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0420086370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и установка ограждений у объекта культурного наследия - дом жилой с магазином XIX - XX века Ленина, 23</w:t>
            </w:r>
          </w:p>
        </w:tc>
      </w:tr>
      <w:tr w:rsidR="00FD5157" w:rsidRPr="00FD5157" w:rsidTr="007102FF">
        <w:trPr>
          <w:trHeight w:val="2413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2.19: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B7777E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04200S4630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Обустройство: 6 площадок вместимостью 5 контейнеров объемом 0,75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.; 3 площадок вместимостью 3 контейнеров объемом 0,75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.; 1 площадки вместимостью 2 контейнеров объемом 0,8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Приобретение контейнерного оборудования: 143 шт. объемом 0,75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.; 6 шт. объемом 0,8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D5157" w:rsidRPr="00FD5157" w:rsidTr="007102FF">
        <w:trPr>
          <w:trHeight w:val="1693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2.20: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04200S4970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проектно-сметной документации на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берегоукрепление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Чулым </w:t>
            </w:r>
          </w:p>
        </w:tc>
      </w:tr>
      <w:tr w:rsidR="00FD5157" w:rsidRPr="00FD5157" w:rsidTr="007102FF">
        <w:trPr>
          <w:trHeight w:val="60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98 263,9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81 769,4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88 791,7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268 825,0</w:t>
            </w:r>
          </w:p>
        </w:tc>
        <w:tc>
          <w:tcPr>
            <w:tcW w:w="2912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102FF">
        <w:trPr>
          <w:trHeight w:val="570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98 263,9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81 769,4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88 791,7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268 825,0</w:t>
            </w:r>
          </w:p>
        </w:tc>
        <w:tc>
          <w:tcPr>
            <w:tcW w:w="291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102FF">
        <w:trPr>
          <w:trHeight w:val="507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68 528,7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62 876,5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78 506,7</w:t>
            </w:r>
          </w:p>
        </w:tc>
        <w:tc>
          <w:tcPr>
            <w:tcW w:w="1175" w:type="dxa"/>
            <w:hideMark/>
          </w:tcPr>
          <w:p w:rsidR="007102FF" w:rsidRPr="00FD5157" w:rsidRDefault="007102FF" w:rsidP="000957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  <w:r w:rsidR="000957E8"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911,9</w:t>
            </w:r>
          </w:p>
        </w:tc>
        <w:tc>
          <w:tcPr>
            <w:tcW w:w="291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7102FF" w:rsidRPr="00FD5157" w:rsidTr="007102FF">
        <w:trPr>
          <w:trHeight w:val="621"/>
        </w:trPr>
        <w:tc>
          <w:tcPr>
            <w:tcW w:w="623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1520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29 735,2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18 892,9</w:t>
            </w:r>
          </w:p>
        </w:tc>
        <w:tc>
          <w:tcPr>
            <w:tcW w:w="95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10 285,0</w:t>
            </w:r>
          </w:p>
        </w:tc>
        <w:tc>
          <w:tcPr>
            <w:tcW w:w="1175" w:type="dxa"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58 913,1</w:t>
            </w:r>
          </w:p>
        </w:tc>
        <w:tc>
          <w:tcPr>
            <w:tcW w:w="2912" w:type="dxa"/>
            <w:noWrap/>
            <w:hideMark/>
          </w:tcPr>
          <w:p w:rsidR="007102FF" w:rsidRPr="00FD5157" w:rsidRDefault="007102FF" w:rsidP="007102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A0B79" w:rsidRPr="00FD5157" w:rsidSect="00A06472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</w:p>
    <w:p w:rsidR="00FD5157" w:rsidRPr="00FD5157" w:rsidRDefault="007B7B16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6</w:t>
      </w:r>
    </w:p>
    <w:p w:rsidR="007A0B79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города Ачинска</w:t>
      </w:r>
    </w:p>
    <w:p w:rsidR="00011BAF" w:rsidRPr="00FD5157" w:rsidRDefault="00011BAF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01.07.2021 № 178-п</w:t>
      </w:r>
      <w:bookmarkStart w:id="0" w:name="_GoBack"/>
      <w:bookmarkEnd w:id="0"/>
    </w:p>
    <w:p w:rsidR="00FD5157" w:rsidRPr="00FD5157" w:rsidRDefault="00FD5157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к  подпрограмме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 xml:space="preserve">«Обеспечение реализации муниципальной программы и прочие мероприятия», </w:t>
      </w:r>
      <w:proofErr w:type="gramStart"/>
      <w:r w:rsidRPr="00FD5157">
        <w:rPr>
          <w:rFonts w:ascii="Times New Roman" w:eastAsia="Calibri" w:hAnsi="Times New Roman" w:cs="Times New Roman"/>
          <w:sz w:val="20"/>
          <w:szCs w:val="20"/>
        </w:rPr>
        <w:t>реализуемая</w:t>
      </w:r>
      <w:proofErr w:type="gramEnd"/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в рамках муниципальной программы города Ачинска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«Обеспечение функционирования и модернизация объектов</w:t>
      </w:r>
    </w:p>
    <w:p w:rsidR="007A0B79" w:rsidRPr="00FD5157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жилищно-коммунального хозяйства»</w:t>
      </w:r>
    </w:p>
    <w:p w:rsidR="007A0B79" w:rsidRPr="00FD5157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5157">
        <w:rPr>
          <w:rFonts w:ascii="Times New Roman" w:eastAsia="Calibri" w:hAnsi="Times New Roman" w:cs="Times New Roman"/>
          <w:sz w:val="20"/>
          <w:szCs w:val="20"/>
        </w:rPr>
        <w:t>Перечень мероприятий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595"/>
        <w:gridCol w:w="1124"/>
        <w:gridCol w:w="558"/>
        <w:gridCol w:w="614"/>
        <w:gridCol w:w="954"/>
        <w:gridCol w:w="869"/>
        <w:gridCol w:w="1124"/>
        <w:gridCol w:w="1039"/>
        <w:gridCol w:w="1020"/>
        <w:gridCol w:w="1237"/>
        <w:gridCol w:w="2982"/>
      </w:tblGrid>
      <w:tr w:rsidR="00FD5157" w:rsidRPr="00FD5157" w:rsidTr="007B7B16">
        <w:trPr>
          <w:trHeight w:val="795"/>
        </w:trPr>
        <w:tc>
          <w:tcPr>
            <w:tcW w:w="118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214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5380" w:type="dxa"/>
            <w:gridSpan w:val="4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0" w:type="dxa"/>
            <w:gridSpan w:val="4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 реализации подпрограммы (тыс. руб.)</w:t>
            </w:r>
          </w:p>
        </w:tc>
        <w:tc>
          <w:tcPr>
            <w:tcW w:w="608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D5157" w:rsidRPr="00FD5157" w:rsidTr="007B7B16">
        <w:trPr>
          <w:trHeight w:val="1500"/>
        </w:trPr>
        <w:tc>
          <w:tcPr>
            <w:tcW w:w="11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на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период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текущий год и плановый период</w:t>
            </w:r>
          </w:p>
        </w:tc>
        <w:tc>
          <w:tcPr>
            <w:tcW w:w="60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7B7B16">
        <w:trPr>
          <w:trHeight w:val="285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D5157" w:rsidRPr="00FD5157" w:rsidTr="007B7B16">
        <w:trPr>
          <w:trHeight w:val="1020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0" w:type="dxa"/>
            <w:gridSpan w:val="11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города Ачинска "Обеспечение функционирования и модернизация объектов жилищно-коммунального хозяйства"</w:t>
            </w:r>
          </w:p>
        </w:tc>
      </w:tr>
      <w:tr w:rsidR="00FD5157" w:rsidRPr="00FD5157" w:rsidTr="007B7B16">
        <w:trPr>
          <w:trHeight w:val="960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60" w:type="dxa"/>
            <w:gridSpan w:val="11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FD5157" w:rsidRPr="00FD5157" w:rsidTr="007B7B16">
        <w:trPr>
          <w:trHeight w:val="1005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60" w:type="dxa"/>
            <w:gridSpan w:val="11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FD5157" w:rsidRPr="00FD5157" w:rsidTr="007B7B16">
        <w:trPr>
          <w:trHeight w:val="3536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Задача 4: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19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192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  <w:tc>
          <w:tcPr>
            <w:tcW w:w="60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B7B16">
        <w:trPr>
          <w:trHeight w:val="1110"/>
        </w:trPr>
        <w:tc>
          <w:tcPr>
            <w:tcW w:w="1180" w:type="dxa"/>
            <w:vMerge w:val="restart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Обеспечение деятельности муниципальных учреждений</w:t>
            </w:r>
          </w:p>
        </w:tc>
        <w:tc>
          <w:tcPr>
            <w:tcW w:w="214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0430008030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110, 240, 850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26 812,4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26 367,3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26 367,3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79 547,0</w:t>
            </w:r>
          </w:p>
        </w:tc>
        <w:tc>
          <w:tcPr>
            <w:tcW w:w="6080" w:type="dxa"/>
            <w:vMerge w:val="restart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характера; повышение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уровня обеспечения защиты населения города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опасностей, возникающих при военных конфликтах или вследствие этих конфликтов</w:t>
            </w:r>
          </w:p>
        </w:tc>
      </w:tr>
      <w:tr w:rsidR="00FD5157" w:rsidRPr="00FD5157" w:rsidTr="007B7B16">
        <w:trPr>
          <w:trHeight w:val="1095"/>
        </w:trPr>
        <w:tc>
          <w:tcPr>
            <w:tcW w:w="11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7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110, 240, 830, 850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17 061,1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16 772,7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16 772,7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50 606,5</w:t>
            </w:r>
          </w:p>
        </w:tc>
        <w:tc>
          <w:tcPr>
            <w:tcW w:w="60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7B7B16">
        <w:trPr>
          <w:trHeight w:val="2162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0430007230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6080" w:type="dxa"/>
            <w:vMerge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5157" w:rsidRPr="00FD5157" w:rsidTr="007B7B16">
        <w:trPr>
          <w:trHeight w:val="1835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3.3: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04300S4130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B7B16">
        <w:trPr>
          <w:trHeight w:val="834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3.4: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Расходы на оплату штрафов и решений суда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0430079010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830, 850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2 801,8</w:t>
            </w:r>
          </w:p>
        </w:tc>
        <w:tc>
          <w:tcPr>
            <w:tcW w:w="60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B7B16">
        <w:trPr>
          <w:trHeight w:val="1113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3.5:</w:t>
            </w: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Установка, монтаж и обслуживание видеонаблюдения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0430079090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6080" w:type="dxa"/>
            <w:hideMark/>
          </w:tcPr>
          <w:p w:rsidR="007B7B16" w:rsidRPr="00FD5157" w:rsidRDefault="004403CC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камер видеонаблюдения на остановочных пунктах «Южная </w:t>
            </w:r>
            <w:proofErr w:type="spellStart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» и «Городская больница»</w:t>
            </w:r>
          </w:p>
        </w:tc>
      </w:tr>
      <w:tr w:rsidR="00FD5157" w:rsidRPr="00FD5157" w:rsidTr="007B7B16">
        <w:trPr>
          <w:trHeight w:val="542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133 277,8</w:t>
            </w:r>
          </w:p>
        </w:tc>
        <w:tc>
          <w:tcPr>
            <w:tcW w:w="60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B7B16">
        <w:trPr>
          <w:trHeight w:val="570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  <w:tc>
          <w:tcPr>
            <w:tcW w:w="60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FD5157" w:rsidRPr="00FD5157" w:rsidTr="007B7B16">
        <w:trPr>
          <w:trHeight w:val="375"/>
        </w:trPr>
        <w:tc>
          <w:tcPr>
            <w:tcW w:w="11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21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46 852,7</w:t>
            </w:r>
          </w:p>
        </w:tc>
        <w:tc>
          <w:tcPr>
            <w:tcW w:w="196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192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43 212,5</w:t>
            </w:r>
          </w:p>
        </w:tc>
        <w:tc>
          <w:tcPr>
            <w:tcW w:w="2380" w:type="dxa"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133 277,7</w:t>
            </w:r>
          </w:p>
        </w:tc>
        <w:tc>
          <w:tcPr>
            <w:tcW w:w="6080" w:type="dxa"/>
            <w:noWrap/>
            <w:hideMark/>
          </w:tcPr>
          <w:p w:rsidR="007B7B16" w:rsidRPr="00FD5157" w:rsidRDefault="007B7B16" w:rsidP="007B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51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7A0B79" w:rsidRPr="00FD5157" w:rsidRDefault="007A0B79" w:rsidP="00FD515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7A0B79" w:rsidRPr="00FD5157" w:rsidSect="00FD5157">
      <w:pgSz w:w="16838" w:h="11906" w:orient="landscape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39" w:rsidRDefault="003E0739" w:rsidP="00C07EB2">
      <w:pPr>
        <w:spacing w:after="0" w:line="240" w:lineRule="auto"/>
      </w:pPr>
      <w:r>
        <w:separator/>
      </w:r>
    </w:p>
  </w:endnote>
  <w:endnote w:type="continuationSeparator" w:id="0">
    <w:p w:rsidR="003E0739" w:rsidRDefault="003E0739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39" w:rsidRDefault="003E0739" w:rsidP="00C07EB2">
      <w:pPr>
        <w:spacing w:after="0" w:line="240" w:lineRule="auto"/>
      </w:pPr>
      <w:r>
        <w:separator/>
      </w:r>
    </w:p>
  </w:footnote>
  <w:footnote w:type="continuationSeparator" w:id="0">
    <w:p w:rsidR="003E0739" w:rsidRDefault="003E0739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04F20"/>
    <w:rsid w:val="00011BAF"/>
    <w:rsid w:val="00012859"/>
    <w:rsid w:val="000172D2"/>
    <w:rsid w:val="00027A89"/>
    <w:rsid w:val="00027CBA"/>
    <w:rsid w:val="000316C2"/>
    <w:rsid w:val="00032343"/>
    <w:rsid w:val="00033DD2"/>
    <w:rsid w:val="00040EB6"/>
    <w:rsid w:val="000417D4"/>
    <w:rsid w:val="00044A5E"/>
    <w:rsid w:val="000455B5"/>
    <w:rsid w:val="000548A0"/>
    <w:rsid w:val="0006326F"/>
    <w:rsid w:val="0007285E"/>
    <w:rsid w:val="000736A9"/>
    <w:rsid w:val="000738DB"/>
    <w:rsid w:val="00074D2A"/>
    <w:rsid w:val="000934A9"/>
    <w:rsid w:val="000957E8"/>
    <w:rsid w:val="000A0B1C"/>
    <w:rsid w:val="000A49B7"/>
    <w:rsid w:val="000B1910"/>
    <w:rsid w:val="000B45FB"/>
    <w:rsid w:val="000B58A7"/>
    <w:rsid w:val="000C18EF"/>
    <w:rsid w:val="000C278D"/>
    <w:rsid w:val="000C4B87"/>
    <w:rsid w:val="000C545D"/>
    <w:rsid w:val="000C60A6"/>
    <w:rsid w:val="000C68DF"/>
    <w:rsid w:val="000D1D51"/>
    <w:rsid w:val="000E0A00"/>
    <w:rsid w:val="000E4531"/>
    <w:rsid w:val="000E6EF1"/>
    <w:rsid w:val="000F21F6"/>
    <w:rsid w:val="00102742"/>
    <w:rsid w:val="001062E8"/>
    <w:rsid w:val="00113E18"/>
    <w:rsid w:val="001145F0"/>
    <w:rsid w:val="0012414C"/>
    <w:rsid w:val="00124572"/>
    <w:rsid w:val="001245E3"/>
    <w:rsid w:val="00132A98"/>
    <w:rsid w:val="00136E32"/>
    <w:rsid w:val="001468F0"/>
    <w:rsid w:val="00152F43"/>
    <w:rsid w:val="00154DEB"/>
    <w:rsid w:val="00156CB5"/>
    <w:rsid w:val="00163332"/>
    <w:rsid w:val="00166F84"/>
    <w:rsid w:val="00182ABF"/>
    <w:rsid w:val="0018468F"/>
    <w:rsid w:val="00191936"/>
    <w:rsid w:val="00191DA7"/>
    <w:rsid w:val="001A27C1"/>
    <w:rsid w:val="001B29C4"/>
    <w:rsid w:val="001B6631"/>
    <w:rsid w:val="001B69F3"/>
    <w:rsid w:val="001C1631"/>
    <w:rsid w:val="001C3011"/>
    <w:rsid w:val="001D35C7"/>
    <w:rsid w:val="001E7FEA"/>
    <w:rsid w:val="001F02F7"/>
    <w:rsid w:val="001F0D25"/>
    <w:rsid w:val="001F2E19"/>
    <w:rsid w:val="001F5387"/>
    <w:rsid w:val="001F6183"/>
    <w:rsid w:val="001F7B1B"/>
    <w:rsid w:val="00205719"/>
    <w:rsid w:val="002063ED"/>
    <w:rsid w:val="002066A1"/>
    <w:rsid w:val="0021002C"/>
    <w:rsid w:val="00210B24"/>
    <w:rsid w:val="0021159B"/>
    <w:rsid w:val="002123A7"/>
    <w:rsid w:val="00215BAA"/>
    <w:rsid w:val="00217A00"/>
    <w:rsid w:val="00220373"/>
    <w:rsid w:val="00222275"/>
    <w:rsid w:val="002228EE"/>
    <w:rsid w:val="00222D48"/>
    <w:rsid w:val="00223E58"/>
    <w:rsid w:val="002247DC"/>
    <w:rsid w:val="00224AE9"/>
    <w:rsid w:val="002275CB"/>
    <w:rsid w:val="00227DAD"/>
    <w:rsid w:val="002316E8"/>
    <w:rsid w:val="00236EA5"/>
    <w:rsid w:val="0024108B"/>
    <w:rsid w:val="002548AF"/>
    <w:rsid w:val="0026419B"/>
    <w:rsid w:val="0026476B"/>
    <w:rsid w:val="002760DD"/>
    <w:rsid w:val="00276B0E"/>
    <w:rsid w:val="00282991"/>
    <w:rsid w:val="002922C8"/>
    <w:rsid w:val="00294908"/>
    <w:rsid w:val="002A1A23"/>
    <w:rsid w:val="002A2215"/>
    <w:rsid w:val="002B3D07"/>
    <w:rsid w:val="002B50BC"/>
    <w:rsid w:val="002B73BC"/>
    <w:rsid w:val="002C0968"/>
    <w:rsid w:val="002C7767"/>
    <w:rsid w:val="002C7815"/>
    <w:rsid w:val="002D066B"/>
    <w:rsid w:val="002D37A8"/>
    <w:rsid w:val="002E1E69"/>
    <w:rsid w:val="002F398D"/>
    <w:rsid w:val="002F514A"/>
    <w:rsid w:val="00300A36"/>
    <w:rsid w:val="003035F4"/>
    <w:rsid w:val="00307599"/>
    <w:rsid w:val="00311C38"/>
    <w:rsid w:val="00315425"/>
    <w:rsid w:val="00315899"/>
    <w:rsid w:val="00317162"/>
    <w:rsid w:val="003205C4"/>
    <w:rsid w:val="003271ED"/>
    <w:rsid w:val="00327995"/>
    <w:rsid w:val="00332A7A"/>
    <w:rsid w:val="0033409B"/>
    <w:rsid w:val="00340713"/>
    <w:rsid w:val="00342F2E"/>
    <w:rsid w:val="00346D19"/>
    <w:rsid w:val="00352318"/>
    <w:rsid w:val="00352DA3"/>
    <w:rsid w:val="00354E3F"/>
    <w:rsid w:val="003679FD"/>
    <w:rsid w:val="00372110"/>
    <w:rsid w:val="003732B0"/>
    <w:rsid w:val="00373D93"/>
    <w:rsid w:val="00380F13"/>
    <w:rsid w:val="003831A9"/>
    <w:rsid w:val="00386279"/>
    <w:rsid w:val="00392152"/>
    <w:rsid w:val="00397364"/>
    <w:rsid w:val="003A3678"/>
    <w:rsid w:val="003A4DB1"/>
    <w:rsid w:val="003A700B"/>
    <w:rsid w:val="003B1537"/>
    <w:rsid w:val="003B3BE6"/>
    <w:rsid w:val="003C58D5"/>
    <w:rsid w:val="003D086F"/>
    <w:rsid w:val="003D4E0C"/>
    <w:rsid w:val="003D56FE"/>
    <w:rsid w:val="003D64E5"/>
    <w:rsid w:val="003E0739"/>
    <w:rsid w:val="003E375E"/>
    <w:rsid w:val="003E39A2"/>
    <w:rsid w:val="003E79C7"/>
    <w:rsid w:val="003F0221"/>
    <w:rsid w:val="003F0F23"/>
    <w:rsid w:val="003F3FF0"/>
    <w:rsid w:val="003F590A"/>
    <w:rsid w:val="00402C3D"/>
    <w:rsid w:val="00404FF4"/>
    <w:rsid w:val="00405E74"/>
    <w:rsid w:val="004076E2"/>
    <w:rsid w:val="00412983"/>
    <w:rsid w:val="00417350"/>
    <w:rsid w:val="004178A3"/>
    <w:rsid w:val="0042116C"/>
    <w:rsid w:val="00427AB0"/>
    <w:rsid w:val="004300F0"/>
    <w:rsid w:val="00430F45"/>
    <w:rsid w:val="00434291"/>
    <w:rsid w:val="004403CC"/>
    <w:rsid w:val="00442090"/>
    <w:rsid w:val="00446F9B"/>
    <w:rsid w:val="00447212"/>
    <w:rsid w:val="00451E05"/>
    <w:rsid w:val="00452AAF"/>
    <w:rsid w:val="00453E49"/>
    <w:rsid w:val="004540FF"/>
    <w:rsid w:val="00464B2B"/>
    <w:rsid w:val="00467779"/>
    <w:rsid w:val="004731AE"/>
    <w:rsid w:val="0047638A"/>
    <w:rsid w:val="00483076"/>
    <w:rsid w:val="0048482E"/>
    <w:rsid w:val="00494D7D"/>
    <w:rsid w:val="004A7FF5"/>
    <w:rsid w:val="004B72BE"/>
    <w:rsid w:val="004C1F77"/>
    <w:rsid w:val="004C26D5"/>
    <w:rsid w:val="004C7717"/>
    <w:rsid w:val="004D4EC7"/>
    <w:rsid w:val="004D5200"/>
    <w:rsid w:val="004D7DD9"/>
    <w:rsid w:val="004E0701"/>
    <w:rsid w:val="004E2226"/>
    <w:rsid w:val="004E32FC"/>
    <w:rsid w:val="004E48C0"/>
    <w:rsid w:val="004E5F05"/>
    <w:rsid w:val="004E7B27"/>
    <w:rsid w:val="004F0629"/>
    <w:rsid w:val="004F09D2"/>
    <w:rsid w:val="004F0B36"/>
    <w:rsid w:val="004F0D7B"/>
    <w:rsid w:val="004F11E9"/>
    <w:rsid w:val="004F6351"/>
    <w:rsid w:val="004F794D"/>
    <w:rsid w:val="00506A46"/>
    <w:rsid w:val="0050726A"/>
    <w:rsid w:val="0051000A"/>
    <w:rsid w:val="00510326"/>
    <w:rsid w:val="00516F14"/>
    <w:rsid w:val="00517F81"/>
    <w:rsid w:val="00521C07"/>
    <w:rsid w:val="00523433"/>
    <w:rsid w:val="00523CF1"/>
    <w:rsid w:val="00526742"/>
    <w:rsid w:val="00530CE3"/>
    <w:rsid w:val="00533768"/>
    <w:rsid w:val="005354A6"/>
    <w:rsid w:val="0054023B"/>
    <w:rsid w:val="005402DF"/>
    <w:rsid w:val="00541BE2"/>
    <w:rsid w:val="00547A09"/>
    <w:rsid w:val="00556C6C"/>
    <w:rsid w:val="00560705"/>
    <w:rsid w:val="0056170C"/>
    <w:rsid w:val="00561D95"/>
    <w:rsid w:val="00566250"/>
    <w:rsid w:val="0057300C"/>
    <w:rsid w:val="0057397D"/>
    <w:rsid w:val="00580CA0"/>
    <w:rsid w:val="005900BA"/>
    <w:rsid w:val="00590733"/>
    <w:rsid w:val="00592CF4"/>
    <w:rsid w:val="005935BE"/>
    <w:rsid w:val="005A1DAB"/>
    <w:rsid w:val="005A2075"/>
    <w:rsid w:val="005A2261"/>
    <w:rsid w:val="005A61D5"/>
    <w:rsid w:val="005A6CBB"/>
    <w:rsid w:val="005A781E"/>
    <w:rsid w:val="005B5117"/>
    <w:rsid w:val="005B60CB"/>
    <w:rsid w:val="005C435F"/>
    <w:rsid w:val="005C45A8"/>
    <w:rsid w:val="005C6DDD"/>
    <w:rsid w:val="005D045F"/>
    <w:rsid w:val="005D0836"/>
    <w:rsid w:val="005D60CD"/>
    <w:rsid w:val="005E4821"/>
    <w:rsid w:val="005E56C1"/>
    <w:rsid w:val="005F0C30"/>
    <w:rsid w:val="00606224"/>
    <w:rsid w:val="00607B4F"/>
    <w:rsid w:val="006129A1"/>
    <w:rsid w:val="006129C5"/>
    <w:rsid w:val="00614155"/>
    <w:rsid w:val="006152C7"/>
    <w:rsid w:val="0061574D"/>
    <w:rsid w:val="006206CB"/>
    <w:rsid w:val="006211C2"/>
    <w:rsid w:val="00621A9B"/>
    <w:rsid w:val="006230B2"/>
    <w:rsid w:val="00623C87"/>
    <w:rsid w:val="0062441A"/>
    <w:rsid w:val="0063234C"/>
    <w:rsid w:val="006332E3"/>
    <w:rsid w:val="00636294"/>
    <w:rsid w:val="00651EB0"/>
    <w:rsid w:val="00652064"/>
    <w:rsid w:val="006564FC"/>
    <w:rsid w:val="00661198"/>
    <w:rsid w:val="006613F5"/>
    <w:rsid w:val="00667144"/>
    <w:rsid w:val="00671F50"/>
    <w:rsid w:val="0067438E"/>
    <w:rsid w:val="00675AA3"/>
    <w:rsid w:val="0067662D"/>
    <w:rsid w:val="006774D6"/>
    <w:rsid w:val="006818FB"/>
    <w:rsid w:val="006832F9"/>
    <w:rsid w:val="00684BEB"/>
    <w:rsid w:val="00685504"/>
    <w:rsid w:val="00691947"/>
    <w:rsid w:val="00693790"/>
    <w:rsid w:val="00693DE1"/>
    <w:rsid w:val="00695FAD"/>
    <w:rsid w:val="006D1F9B"/>
    <w:rsid w:val="006D65A9"/>
    <w:rsid w:val="006E2422"/>
    <w:rsid w:val="006E33F3"/>
    <w:rsid w:val="006E3597"/>
    <w:rsid w:val="006E3A9E"/>
    <w:rsid w:val="006E53B3"/>
    <w:rsid w:val="006E557A"/>
    <w:rsid w:val="006F2BA5"/>
    <w:rsid w:val="006F4DFC"/>
    <w:rsid w:val="00701E52"/>
    <w:rsid w:val="007026CE"/>
    <w:rsid w:val="00705AD9"/>
    <w:rsid w:val="007102FF"/>
    <w:rsid w:val="00710EA6"/>
    <w:rsid w:val="00717872"/>
    <w:rsid w:val="00741F49"/>
    <w:rsid w:val="00743D9F"/>
    <w:rsid w:val="00745DAE"/>
    <w:rsid w:val="0075223F"/>
    <w:rsid w:val="00760418"/>
    <w:rsid w:val="00763192"/>
    <w:rsid w:val="00763B73"/>
    <w:rsid w:val="007676BB"/>
    <w:rsid w:val="00767E0D"/>
    <w:rsid w:val="00770CB2"/>
    <w:rsid w:val="007831AD"/>
    <w:rsid w:val="00792E75"/>
    <w:rsid w:val="00793053"/>
    <w:rsid w:val="007A0B79"/>
    <w:rsid w:val="007A1187"/>
    <w:rsid w:val="007A6C3F"/>
    <w:rsid w:val="007A6DC1"/>
    <w:rsid w:val="007A7115"/>
    <w:rsid w:val="007B1F86"/>
    <w:rsid w:val="007B6EC4"/>
    <w:rsid w:val="007B757A"/>
    <w:rsid w:val="007B7B16"/>
    <w:rsid w:val="007C6130"/>
    <w:rsid w:val="007C78E1"/>
    <w:rsid w:val="007D59D4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31D8"/>
    <w:rsid w:val="007F648C"/>
    <w:rsid w:val="007F6AA1"/>
    <w:rsid w:val="0080064E"/>
    <w:rsid w:val="00804763"/>
    <w:rsid w:val="008059FD"/>
    <w:rsid w:val="00806270"/>
    <w:rsid w:val="008208E7"/>
    <w:rsid w:val="00834D9D"/>
    <w:rsid w:val="00837960"/>
    <w:rsid w:val="00842579"/>
    <w:rsid w:val="00843929"/>
    <w:rsid w:val="0084393F"/>
    <w:rsid w:val="008468AB"/>
    <w:rsid w:val="00850513"/>
    <w:rsid w:val="0085205F"/>
    <w:rsid w:val="008520C8"/>
    <w:rsid w:val="00852EDE"/>
    <w:rsid w:val="008569D5"/>
    <w:rsid w:val="00856E94"/>
    <w:rsid w:val="00861A1B"/>
    <w:rsid w:val="00865834"/>
    <w:rsid w:val="00866E03"/>
    <w:rsid w:val="00873109"/>
    <w:rsid w:val="008746AC"/>
    <w:rsid w:val="00876F1A"/>
    <w:rsid w:val="00877930"/>
    <w:rsid w:val="00880C00"/>
    <w:rsid w:val="00882273"/>
    <w:rsid w:val="00887534"/>
    <w:rsid w:val="008875C1"/>
    <w:rsid w:val="00891A77"/>
    <w:rsid w:val="008942F1"/>
    <w:rsid w:val="00895C73"/>
    <w:rsid w:val="00895E01"/>
    <w:rsid w:val="00897E1C"/>
    <w:rsid w:val="008A0407"/>
    <w:rsid w:val="008A068C"/>
    <w:rsid w:val="008A1510"/>
    <w:rsid w:val="008A15A7"/>
    <w:rsid w:val="008B4168"/>
    <w:rsid w:val="008B4A0F"/>
    <w:rsid w:val="008B55C0"/>
    <w:rsid w:val="008C0478"/>
    <w:rsid w:val="008C7F46"/>
    <w:rsid w:val="008C7F65"/>
    <w:rsid w:val="008D3F5C"/>
    <w:rsid w:val="008D7F90"/>
    <w:rsid w:val="008E25CF"/>
    <w:rsid w:val="008E2CC8"/>
    <w:rsid w:val="008E346C"/>
    <w:rsid w:val="008E44A1"/>
    <w:rsid w:val="008E63DC"/>
    <w:rsid w:val="008E6787"/>
    <w:rsid w:val="008E6B9E"/>
    <w:rsid w:val="008E6D06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13E96"/>
    <w:rsid w:val="00921DB6"/>
    <w:rsid w:val="009235EC"/>
    <w:rsid w:val="00923FB1"/>
    <w:rsid w:val="00925560"/>
    <w:rsid w:val="0092594E"/>
    <w:rsid w:val="009348CC"/>
    <w:rsid w:val="00934FDB"/>
    <w:rsid w:val="00963024"/>
    <w:rsid w:val="00963D66"/>
    <w:rsid w:val="00966FCF"/>
    <w:rsid w:val="00967111"/>
    <w:rsid w:val="009735B0"/>
    <w:rsid w:val="009767F9"/>
    <w:rsid w:val="00980771"/>
    <w:rsid w:val="009807DB"/>
    <w:rsid w:val="009838BD"/>
    <w:rsid w:val="00990B4E"/>
    <w:rsid w:val="009914EE"/>
    <w:rsid w:val="009959C0"/>
    <w:rsid w:val="009965C3"/>
    <w:rsid w:val="009B4A83"/>
    <w:rsid w:val="009E0561"/>
    <w:rsid w:val="009E0D53"/>
    <w:rsid w:val="009E24F0"/>
    <w:rsid w:val="009E44BC"/>
    <w:rsid w:val="009E62A2"/>
    <w:rsid w:val="009F62DE"/>
    <w:rsid w:val="009F6604"/>
    <w:rsid w:val="009F6922"/>
    <w:rsid w:val="009F6CA5"/>
    <w:rsid w:val="00A01C55"/>
    <w:rsid w:val="00A06472"/>
    <w:rsid w:val="00A15349"/>
    <w:rsid w:val="00A272E1"/>
    <w:rsid w:val="00A31171"/>
    <w:rsid w:val="00A33FAA"/>
    <w:rsid w:val="00A43422"/>
    <w:rsid w:val="00A45E6C"/>
    <w:rsid w:val="00A47AB9"/>
    <w:rsid w:val="00A47DED"/>
    <w:rsid w:val="00A53A93"/>
    <w:rsid w:val="00A56210"/>
    <w:rsid w:val="00A644AD"/>
    <w:rsid w:val="00A64500"/>
    <w:rsid w:val="00A64C12"/>
    <w:rsid w:val="00A64D1C"/>
    <w:rsid w:val="00A65DDA"/>
    <w:rsid w:val="00A660E4"/>
    <w:rsid w:val="00A77C22"/>
    <w:rsid w:val="00A77E11"/>
    <w:rsid w:val="00A810E0"/>
    <w:rsid w:val="00A81F9A"/>
    <w:rsid w:val="00A863DA"/>
    <w:rsid w:val="00AA0119"/>
    <w:rsid w:val="00AA414A"/>
    <w:rsid w:val="00AB003D"/>
    <w:rsid w:val="00AD1A21"/>
    <w:rsid w:val="00AD443A"/>
    <w:rsid w:val="00AD4604"/>
    <w:rsid w:val="00AD584A"/>
    <w:rsid w:val="00AF29E8"/>
    <w:rsid w:val="00AF34AD"/>
    <w:rsid w:val="00AF3F15"/>
    <w:rsid w:val="00AF44CC"/>
    <w:rsid w:val="00B1142A"/>
    <w:rsid w:val="00B21CCB"/>
    <w:rsid w:val="00B24CC8"/>
    <w:rsid w:val="00B30B58"/>
    <w:rsid w:val="00B3294B"/>
    <w:rsid w:val="00B45597"/>
    <w:rsid w:val="00B457FD"/>
    <w:rsid w:val="00B51E8D"/>
    <w:rsid w:val="00B55EAE"/>
    <w:rsid w:val="00B64671"/>
    <w:rsid w:val="00B7123D"/>
    <w:rsid w:val="00B7373E"/>
    <w:rsid w:val="00B73FB6"/>
    <w:rsid w:val="00B75A0F"/>
    <w:rsid w:val="00B7777E"/>
    <w:rsid w:val="00B77BF5"/>
    <w:rsid w:val="00B801A7"/>
    <w:rsid w:val="00B87F0E"/>
    <w:rsid w:val="00B90064"/>
    <w:rsid w:val="00B924C5"/>
    <w:rsid w:val="00B93A5D"/>
    <w:rsid w:val="00B9559D"/>
    <w:rsid w:val="00B9641A"/>
    <w:rsid w:val="00BA1304"/>
    <w:rsid w:val="00BA394F"/>
    <w:rsid w:val="00BA5EB4"/>
    <w:rsid w:val="00BB4377"/>
    <w:rsid w:val="00BC2C41"/>
    <w:rsid w:val="00BC37F8"/>
    <w:rsid w:val="00BC388A"/>
    <w:rsid w:val="00BC5A09"/>
    <w:rsid w:val="00BC7537"/>
    <w:rsid w:val="00BD0982"/>
    <w:rsid w:val="00BD4C66"/>
    <w:rsid w:val="00BD670E"/>
    <w:rsid w:val="00BD6F26"/>
    <w:rsid w:val="00BE4592"/>
    <w:rsid w:val="00BE57EB"/>
    <w:rsid w:val="00BE71CA"/>
    <w:rsid w:val="00BF091E"/>
    <w:rsid w:val="00BF1B69"/>
    <w:rsid w:val="00C00DD2"/>
    <w:rsid w:val="00C07EB2"/>
    <w:rsid w:val="00C117AB"/>
    <w:rsid w:val="00C165DC"/>
    <w:rsid w:val="00C26C65"/>
    <w:rsid w:val="00C300EC"/>
    <w:rsid w:val="00C32B2E"/>
    <w:rsid w:val="00C37556"/>
    <w:rsid w:val="00C453AC"/>
    <w:rsid w:val="00C524EA"/>
    <w:rsid w:val="00C53A9F"/>
    <w:rsid w:val="00C544A3"/>
    <w:rsid w:val="00C57390"/>
    <w:rsid w:val="00C57992"/>
    <w:rsid w:val="00C6065A"/>
    <w:rsid w:val="00C61AEF"/>
    <w:rsid w:val="00C63694"/>
    <w:rsid w:val="00C648DA"/>
    <w:rsid w:val="00C70CD3"/>
    <w:rsid w:val="00C71F66"/>
    <w:rsid w:val="00C71FB1"/>
    <w:rsid w:val="00C725C5"/>
    <w:rsid w:val="00C7293B"/>
    <w:rsid w:val="00C72A57"/>
    <w:rsid w:val="00C7620B"/>
    <w:rsid w:val="00C764AB"/>
    <w:rsid w:val="00C7705E"/>
    <w:rsid w:val="00C81D3F"/>
    <w:rsid w:val="00C90EFA"/>
    <w:rsid w:val="00C960B5"/>
    <w:rsid w:val="00CA12A6"/>
    <w:rsid w:val="00CA23D2"/>
    <w:rsid w:val="00CA2D04"/>
    <w:rsid w:val="00CB3ABF"/>
    <w:rsid w:val="00CB599D"/>
    <w:rsid w:val="00CB6086"/>
    <w:rsid w:val="00CC0ED3"/>
    <w:rsid w:val="00CC14D3"/>
    <w:rsid w:val="00CC7EB2"/>
    <w:rsid w:val="00CD3CFE"/>
    <w:rsid w:val="00CD5E01"/>
    <w:rsid w:val="00CD72B2"/>
    <w:rsid w:val="00CD7BD5"/>
    <w:rsid w:val="00CE7D4B"/>
    <w:rsid w:val="00CF4593"/>
    <w:rsid w:val="00D046AE"/>
    <w:rsid w:val="00D22032"/>
    <w:rsid w:val="00D24FAA"/>
    <w:rsid w:val="00D257B5"/>
    <w:rsid w:val="00D32184"/>
    <w:rsid w:val="00D32653"/>
    <w:rsid w:val="00D36DD1"/>
    <w:rsid w:val="00D37ECE"/>
    <w:rsid w:val="00D447EC"/>
    <w:rsid w:val="00D47529"/>
    <w:rsid w:val="00D50FE9"/>
    <w:rsid w:val="00D578B3"/>
    <w:rsid w:val="00D61733"/>
    <w:rsid w:val="00D62547"/>
    <w:rsid w:val="00D66DC0"/>
    <w:rsid w:val="00D73991"/>
    <w:rsid w:val="00D74B83"/>
    <w:rsid w:val="00D846D7"/>
    <w:rsid w:val="00D87258"/>
    <w:rsid w:val="00D912C5"/>
    <w:rsid w:val="00D91B2B"/>
    <w:rsid w:val="00D925E2"/>
    <w:rsid w:val="00D9465A"/>
    <w:rsid w:val="00DA2867"/>
    <w:rsid w:val="00DA741B"/>
    <w:rsid w:val="00DB0DAF"/>
    <w:rsid w:val="00DC0E0A"/>
    <w:rsid w:val="00DE5BF0"/>
    <w:rsid w:val="00DE5F00"/>
    <w:rsid w:val="00E02691"/>
    <w:rsid w:val="00E04722"/>
    <w:rsid w:val="00E04C59"/>
    <w:rsid w:val="00E054F0"/>
    <w:rsid w:val="00E139EE"/>
    <w:rsid w:val="00E164FF"/>
    <w:rsid w:val="00E20775"/>
    <w:rsid w:val="00E276F0"/>
    <w:rsid w:val="00E304AC"/>
    <w:rsid w:val="00E30932"/>
    <w:rsid w:val="00E40CDE"/>
    <w:rsid w:val="00E501DD"/>
    <w:rsid w:val="00E5482D"/>
    <w:rsid w:val="00E56F3F"/>
    <w:rsid w:val="00E5717C"/>
    <w:rsid w:val="00E625CE"/>
    <w:rsid w:val="00E62E4D"/>
    <w:rsid w:val="00E7691B"/>
    <w:rsid w:val="00E81B71"/>
    <w:rsid w:val="00E91177"/>
    <w:rsid w:val="00E9468E"/>
    <w:rsid w:val="00EA01DF"/>
    <w:rsid w:val="00EA14E1"/>
    <w:rsid w:val="00EA26B7"/>
    <w:rsid w:val="00EA3FE1"/>
    <w:rsid w:val="00EA58D6"/>
    <w:rsid w:val="00EA6E72"/>
    <w:rsid w:val="00EB0E22"/>
    <w:rsid w:val="00EB348F"/>
    <w:rsid w:val="00EB7232"/>
    <w:rsid w:val="00EC7EAF"/>
    <w:rsid w:val="00ED7AB5"/>
    <w:rsid w:val="00EE2641"/>
    <w:rsid w:val="00EE273F"/>
    <w:rsid w:val="00EE4E53"/>
    <w:rsid w:val="00EF117F"/>
    <w:rsid w:val="00EF1412"/>
    <w:rsid w:val="00EF48FB"/>
    <w:rsid w:val="00F04C48"/>
    <w:rsid w:val="00F102AB"/>
    <w:rsid w:val="00F158A8"/>
    <w:rsid w:val="00F20EC5"/>
    <w:rsid w:val="00F217C4"/>
    <w:rsid w:val="00F23B0B"/>
    <w:rsid w:val="00F312DC"/>
    <w:rsid w:val="00F32785"/>
    <w:rsid w:val="00F37E93"/>
    <w:rsid w:val="00F401A0"/>
    <w:rsid w:val="00F406A7"/>
    <w:rsid w:val="00F43BA7"/>
    <w:rsid w:val="00F54D9B"/>
    <w:rsid w:val="00F54EA3"/>
    <w:rsid w:val="00F559E3"/>
    <w:rsid w:val="00F65D0C"/>
    <w:rsid w:val="00F66E60"/>
    <w:rsid w:val="00F70524"/>
    <w:rsid w:val="00F70F70"/>
    <w:rsid w:val="00F73E0B"/>
    <w:rsid w:val="00F741B7"/>
    <w:rsid w:val="00F82C8A"/>
    <w:rsid w:val="00F935B8"/>
    <w:rsid w:val="00FB016D"/>
    <w:rsid w:val="00FB3026"/>
    <w:rsid w:val="00FB478F"/>
    <w:rsid w:val="00FB6701"/>
    <w:rsid w:val="00FB70F9"/>
    <w:rsid w:val="00FC59E4"/>
    <w:rsid w:val="00FD0545"/>
    <w:rsid w:val="00FD0E8A"/>
    <w:rsid w:val="00FD5157"/>
    <w:rsid w:val="00FE422C"/>
    <w:rsid w:val="00FF0696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BE18-40E6-4E18-A820-8E4B5B40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3</cp:revision>
  <cp:lastPrinted>2021-07-01T09:34:00Z</cp:lastPrinted>
  <dcterms:created xsi:type="dcterms:W3CDTF">2021-07-01T09:25:00Z</dcterms:created>
  <dcterms:modified xsi:type="dcterms:W3CDTF">2021-07-01T09:34:00Z</dcterms:modified>
</cp:coreProperties>
</file>