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63" w:rsidRPr="00853851" w:rsidRDefault="00A67463" w:rsidP="00A674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7C1DB13F" wp14:editId="1A25A90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63" w:rsidRPr="00853851" w:rsidRDefault="00A67463" w:rsidP="00A674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A67463" w:rsidRPr="00853851" w:rsidRDefault="00A67463" w:rsidP="00A674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67463" w:rsidRPr="00853851" w:rsidRDefault="00A67463" w:rsidP="00A674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A67463" w:rsidRPr="00853851" w:rsidRDefault="00A67463" w:rsidP="00A674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A67463" w:rsidP="00A674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A67463" w:rsidRPr="00E60DFC" w:rsidRDefault="00A67463" w:rsidP="00A67463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184</w:t>
      </w:r>
      <w:r w:rsidRPr="000A388E">
        <w:rPr>
          <w:sz w:val="28"/>
          <w:szCs w:val="28"/>
        </w:rPr>
        <w:t>-п</w:t>
      </w:r>
    </w:p>
    <w:p w:rsidR="00B034A4" w:rsidRPr="00A67463" w:rsidRDefault="00B034A4" w:rsidP="009834E1">
      <w:pPr>
        <w:rPr>
          <w:sz w:val="28"/>
          <w:szCs w:val="28"/>
        </w:rPr>
      </w:pPr>
    </w:p>
    <w:p w:rsidR="00B034A4" w:rsidRPr="00A67463" w:rsidRDefault="00B034A4" w:rsidP="009834E1">
      <w:pPr>
        <w:rPr>
          <w:sz w:val="28"/>
          <w:szCs w:val="28"/>
        </w:rPr>
      </w:pPr>
    </w:p>
    <w:p w:rsidR="00216415" w:rsidRPr="00A67463" w:rsidRDefault="00216415" w:rsidP="009834E1">
      <w:pPr>
        <w:rPr>
          <w:sz w:val="28"/>
          <w:szCs w:val="28"/>
        </w:rPr>
      </w:pPr>
    </w:p>
    <w:p w:rsidR="00216415" w:rsidRPr="00A67463" w:rsidRDefault="00216415" w:rsidP="009834E1">
      <w:pPr>
        <w:rPr>
          <w:sz w:val="28"/>
          <w:szCs w:val="28"/>
        </w:rPr>
      </w:pPr>
    </w:p>
    <w:p w:rsidR="00216415" w:rsidRPr="00A67463" w:rsidRDefault="00216415" w:rsidP="009834E1">
      <w:pPr>
        <w:rPr>
          <w:sz w:val="28"/>
          <w:szCs w:val="28"/>
        </w:rPr>
      </w:pPr>
    </w:p>
    <w:p w:rsidR="00B034A4" w:rsidRPr="00A67463" w:rsidRDefault="00B034A4" w:rsidP="009834E1">
      <w:pPr>
        <w:rPr>
          <w:sz w:val="28"/>
          <w:szCs w:val="28"/>
        </w:rPr>
      </w:pPr>
    </w:p>
    <w:p w:rsidR="00B034A4" w:rsidRPr="00A67463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D80C1B">
              <w:rPr>
                <w:sz w:val="28"/>
                <w:szCs w:val="28"/>
              </w:rPr>
              <w:t xml:space="preserve">Быкову Г.В. разрешения на условно разрешенный вид использования земельному участку, общей площадью 27 </w:t>
            </w:r>
            <w:proofErr w:type="spellStart"/>
            <w:r w:rsidR="00D80C1B">
              <w:rPr>
                <w:sz w:val="28"/>
                <w:szCs w:val="28"/>
              </w:rPr>
              <w:t>кв.м</w:t>
            </w:r>
            <w:proofErr w:type="spellEnd"/>
            <w:r w:rsidR="00D80C1B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район Нефтебазы, участок 41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 xml:space="preserve">Федерального закона от 06.10.2003 № 131-ФЗ «Об общих принципах организации местного </w:t>
      </w:r>
      <w:r w:rsidR="002D5856" w:rsidRPr="008F101A">
        <w:rPr>
          <w:sz w:val="28"/>
          <w:szCs w:val="28"/>
        </w:rPr>
        <w:lastRenderedPageBreak/>
        <w:t>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D80C1B" w:rsidRPr="00B40779">
        <w:rPr>
          <w:sz w:val="28"/>
          <w:szCs w:val="28"/>
        </w:rPr>
        <w:t>«</w:t>
      </w:r>
      <w:r w:rsidR="00D80C1B">
        <w:rPr>
          <w:sz w:val="28"/>
          <w:szCs w:val="28"/>
        </w:rPr>
        <w:t>Объекты гаражного назначения</w:t>
      </w:r>
      <w:r w:rsidR="00D80C1B" w:rsidRPr="00B40779">
        <w:rPr>
          <w:sz w:val="28"/>
          <w:szCs w:val="28"/>
        </w:rPr>
        <w:t>»</w:t>
      </w:r>
      <w:r w:rsidR="00D80C1B">
        <w:rPr>
          <w:sz w:val="28"/>
          <w:szCs w:val="28"/>
        </w:rPr>
        <w:t xml:space="preserve"> земельному участку, общей площадью 27 </w:t>
      </w:r>
      <w:proofErr w:type="spellStart"/>
      <w:r w:rsidR="00D80C1B">
        <w:rPr>
          <w:sz w:val="28"/>
          <w:szCs w:val="28"/>
        </w:rPr>
        <w:t>кв.м</w:t>
      </w:r>
      <w:proofErr w:type="spellEnd"/>
      <w:r w:rsidR="00D80C1B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район Нефтебазы, участок 41</w:t>
      </w:r>
      <w:r w:rsidR="001A36FF" w:rsidRPr="001A36FF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23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D80C1B">
        <w:rPr>
          <w:sz w:val="28"/>
          <w:szCs w:val="28"/>
        </w:rPr>
        <w:t>7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D80C1B">
        <w:rPr>
          <w:sz w:val="28"/>
          <w:szCs w:val="28"/>
        </w:rPr>
        <w:t>Бык</w:t>
      </w:r>
      <w:r w:rsidR="00CD332F">
        <w:rPr>
          <w:sz w:val="28"/>
          <w:szCs w:val="28"/>
        </w:rPr>
        <w:t xml:space="preserve">ову </w:t>
      </w:r>
      <w:r w:rsidR="00D80C1B">
        <w:rPr>
          <w:sz w:val="28"/>
          <w:szCs w:val="28"/>
        </w:rPr>
        <w:t>Г</w:t>
      </w:r>
      <w:r w:rsidR="00CD332F">
        <w:rPr>
          <w:sz w:val="28"/>
          <w:szCs w:val="28"/>
        </w:rPr>
        <w:t xml:space="preserve">.В.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D80C1B" w:rsidRPr="00B40779">
        <w:rPr>
          <w:sz w:val="28"/>
          <w:szCs w:val="28"/>
        </w:rPr>
        <w:t>«</w:t>
      </w:r>
      <w:r w:rsidR="00D80C1B">
        <w:rPr>
          <w:sz w:val="28"/>
          <w:szCs w:val="28"/>
        </w:rPr>
        <w:t>Объекты гаражного назначения</w:t>
      </w:r>
      <w:r w:rsidR="00D80C1B" w:rsidRPr="00B40779">
        <w:rPr>
          <w:sz w:val="28"/>
          <w:szCs w:val="28"/>
        </w:rPr>
        <w:t>»</w:t>
      </w:r>
      <w:r w:rsidR="00D80C1B">
        <w:rPr>
          <w:sz w:val="28"/>
          <w:szCs w:val="28"/>
        </w:rPr>
        <w:t xml:space="preserve"> земельному участку, общей площадью 27 </w:t>
      </w:r>
      <w:proofErr w:type="spellStart"/>
      <w:r w:rsidR="00D80C1B">
        <w:rPr>
          <w:sz w:val="28"/>
          <w:szCs w:val="28"/>
        </w:rPr>
        <w:t>кв.м</w:t>
      </w:r>
      <w:proofErr w:type="spellEnd"/>
      <w:r w:rsidR="00D80C1B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район Нефтебазы, участок 41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F367C9" w:rsidRDefault="00F367C9" w:rsidP="008C33E9">
      <w:pPr>
        <w:rPr>
          <w:sz w:val="24"/>
          <w:szCs w:val="24"/>
        </w:rPr>
      </w:pPr>
    </w:p>
    <w:p w:rsidR="00554090" w:rsidRDefault="00554090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  <w:bookmarkStart w:id="0" w:name="_GoBack"/>
      <w:bookmarkEnd w:id="0"/>
    </w:p>
    <w:sectPr w:rsidR="001E3BE5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97" w:rsidRDefault="00C52897">
      <w:r>
        <w:separator/>
      </w:r>
    </w:p>
  </w:endnote>
  <w:endnote w:type="continuationSeparator" w:id="0">
    <w:p w:rsidR="00C52897" w:rsidRDefault="00C5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97" w:rsidRDefault="00C52897">
      <w:r>
        <w:separator/>
      </w:r>
    </w:p>
  </w:footnote>
  <w:footnote w:type="continuationSeparator" w:id="0">
    <w:p w:rsidR="00C52897" w:rsidRDefault="00C52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67463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6233-1BE1-449E-A908-309E826F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2021-06-25T06:25:00Z</cp:lastPrinted>
  <dcterms:created xsi:type="dcterms:W3CDTF">2021-07-02T07:37:00Z</dcterms:created>
  <dcterms:modified xsi:type="dcterms:W3CDTF">2021-07-02T07:37:00Z</dcterms:modified>
</cp:coreProperties>
</file>