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0D" w:rsidRPr="00565A0D" w:rsidRDefault="00565A0D" w:rsidP="00565A0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565A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EC01732" wp14:editId="4A468CDD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A0D" w:rsidRPr="00565A0D" w:rsidRDefault="00565A0D" w:rsidP="00565A0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565A0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РОССИЙСКАЯ ФЕДЕРАЦИЯ</w:t>
      </w:r>
    </w:p>
    <w:p w:rsidR="00565A0D" w:rsidRPr="00565A0D" w:rsidRDefault="00565A0D" w:rsidP="00565A0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5A0D" w:rsidRPr="00565A0D" w:rsidRDefault="00565A0D" w:rsidP="00565A0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5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ГОРОДА АЧИНСКА </w:t>
      </w:r>
    </w:p>
    <w:p w:rsidR="00565A0D" w:rsidRPr="00565A0D" w:rsidRDefault="00565A0D" w:rsidP="00565A0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65A0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КРАСНОЯРСКОГО КРАЯ</w:t>
      </w:r>
    </w:p>
    <w:p w:rsidR="00565A0D" w:rsidRPr="00565A0D" w:rsidRDefault="00565A0D" w:rsidP="00565A0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color w:val="000000" w:themeColor="text1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565A0D">
        <w:rPr>
          <w:rFonts w:ascii="Times New Roman" w:eastAsia="Times New Roman" w:hAnsi="Times New Roman" w:cs="Times New Roman"/>
          <w:color w:val="000000" w:themeColor="text1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565A0D">
        <w:rPr>
          <w:rFonts w:ascii="Times New Roman" w:eastAsia="Times New Roman" w:hAnsi="Times New Roman" w:cs="Times New Roman"/>
          <w:color w:val="000000" w:themeColor="text1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0366AA" w:rsidRPr="00565A0D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0"/>
          <w:lang w:eastAsia="ru-RU"/>
        </w:rPr>
      </w:pPr>
    </w:p>
    <w:p w:rsidR="000366AA" w:rsidRPr="00565A0D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0"/>
          <w:lang w:eastAsia="ru-RU"/>
        </w:rPr>
      </w:pPr>
    </w:p>
    <w:p w:rsidR="000366AA" w:rsidRPr="00565A0D" w:rsidRDefault="003C0408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0"/>
          <w:lang w:eastAsia="ru-RU"/>
        </w:rPr>
      </w:pPr>
      <w:r w:rsidRPr="003C040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0"/>
          <w:lang w:eastAsia="ru-RU"/>
        </w:rPr>
        <w:t>05.07.2021</w:t>
      </w:r>
      <w:r w:rsidRPr="003C040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0"/>
          <w:lang w:eastAsia="ru-RU"/>
        </w:rPr>
        <w:tab/>
      </w:r>
      <w:r w:rsidRPr="003C040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0"/>
          <w:lang w:eastAsia="ru-RU"/>
        </w:rPr>
        <w:t xml:space="preserve">г. Ачинск          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0"/>
          <w:lang w:eastAsia="ru-RU"/>
        </w:rPr>
        <w:t xml:space="preserve">                    </w:t>
      </w:r>
      <w:r w:rsidRPr="003C040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0"/>
          <w:lang w:eastAsia="ru-RU"/>
        </w:rPr>
        <w:t xml:space="preserve">                            208-п</w:t>
      </w:r>
    </w:p>
    <w:p w:rsidR="000366AA" w:rsidRPr="00565A0D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0"/>
          <w:lang w:eastAsia="ru-RU"/>
        </w:rPr>
      </w:pPr>
    </w:p>
    <w:p w:rsidR="000366AA" w:rsidRPr="00565A0D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0"/>
          <w:lang w:eastAsia="ru-RU"/>
        </w:rPr>
      </w:pPr>
    </w:p>
    <w:p w:rsidR="000366AA" w:rsidRPr="00565A0D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0"/>
          <w:lang w:eastAsia="ru-RU"/>
        </w:rPr>
      </w:pPr>
    </w:p>
    <w:p w:rsidR="00E97E70" w:rsidRPr="00565A0D" w:rsidRDefault="00E97E70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0"/>
          <w:lang w:eastAsia="ru-RU"/>
        </w:rPr>
      </w:pPr>
    </w:p>
    <w:p w:rsidR="00E97E70" w:rsidRPr="00565A0D" w:rsidRDefault="00E97E70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0"/>
          <w:lang w:eastAsia="ru-RU"/>
        </w:rPr>
      </w:pPr>
    </w:p>
    <w:p w:rsidR="00E97E70" w:rsidRPr="00565A0D" w:rsidRDefault="00E97E70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0"/>
          <w:lang w:eastAsia="ru-RU"/>
        </w:rPr>
      </w:pPr>
    </w:p>
    <w:p w:rsidR="000366AA" w:rsidRPr="00565A0D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0"/>
          <w:lang w:eastAsia="ru-RU"/>
        </w:rPr>
      </w:pPr>
    </w:p>
    <w:p w:rsidR="000366AA" w:rsidRPr="00565A0D" w:rsidRDefault="000366AA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 внесении изменений в постановление</w:t>
      </w:r>
    </w:p>
    <w:p w:rsidR="000366AA" w:rsidRPr="00565A0D" w:rsidRDefault="000366AA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администрации города Ачинска </w:t>
      </w:r>
    </w:p>
    <w:p w:rsidR="000366AA" w:rsidRPr="00565A0D" w:rsidRDefault="000366AA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от 11.10.2013 № 338-п </w:t>
      </w:r>
    </w:p>
    <w:p w:rsidR="000366AA" w:rsidRPr="00565A0D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0366AA" w:rsidRPr="00565A0D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0366AA" w:rsidRPr="00565A0D" w:rsidRDefault="000366AA" w:rsidP="00C5381C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proofErr w:type="gramStart"/>
      <w:r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 целях создания условий для функционирования транспортной инфраструктуры, которая обеспечит доступность и безопасность передвижения населения города, в соответствии со  статьей 16 Федерального закона от 06.10.2003 № 131-ФЗ «Об  общих принципах организации местного самоуправления в Российской Федерации», со статьей 179 Бюджетного кодекса Российской  Федерации,  распоряжением  администрации города Ачинска от 12.12.2014 № 4639-р  «Об утверждении перечня муниципальных  программ города Ачинска», постановлением администрации города Ачинска</w:t>
      </w:r>
      <w:proofErr w:type="gramEnd"/>
      <w:r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от 02.09.2013  № 299-п «Об  утверждении Порядка принятия решений о разработке муниципальных программ города Ачинска, их формировании и реализации», </w:t>
      </w:r>
      <w:r w:rsidR="00FF3AE4"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руководствуясь статьями  36</w:t>
      </w:r>
      <w:r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, 40, 55, 57  Устава города Ачинска,  </w:t>
      </w:r>
    </w:p>
    <w:p w:rsidR="000366AA" w:rsidRPr="00565A0D" w:rsidRDefault="000366AA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0366AA" w:rsidRPr="00565A0D" w:rsidRDefault="000366AA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E97E70" w:rsidRDefault="00E97E70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E57B9F" w:rsidRPr="00565A0D" w:rsidRDefault="00E57B9F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0366AA" w:rsidRPr="00565A0D" w:rsidRDefault="000366AA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lastRenderedPageBreak/>
        <w:t xml:space="preserve">       </w:t>
      </w:r>
      <w:r w:rsidR="00E57B9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ПОСТАНОВЛЯЮ:</w:t>
      </w:r>
    </w:p>
    <w:p w:rsidR="000366AA" w:rsidRPr="00E57B9F" w:rsidRDefault="000366AA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156CEC" w:rsidRPr="00565A0D" w:rsidRDefault="00FF5448" w:rsidP="00972D2B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1. </w:t>
      </w:r>
      <w:proofErr w:type="gramStart"/>
      <w:r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Внести изменения в п</w:t>
      </w:r>
      <w:r w:rsidR="000366AA"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риложение к постановлению администрации города Ачинска от 11.10.2013 № 338-п «Об утверждении муниципальной программы города Ачинска «Развитие тран</w:t>
      </w:r>
      <w:r w:rsidR="009675CB"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спортной системы» (</w:t>
      </w:r>
      <w:r w:rsidR="00972D2B" w:rsidRPr="00565A0D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в ред. от 06.02.2014 № 101-п, от 28.02.2014 № 115-п, от 21.03.2014 № 172-п, от 21.04.2014 № 221-п, от 20.05.2014 № 272-п, от 26.05.2014 № 292-п, от 28.08.2014 № 397-п, от 13.10.2014 № 437-п, от 05.11.2014 № 484-п, от 06.11.2014 № 490-п, от 08.12.2014 № 514-п, от 22.12.2014 № 548-п, от</w:t>
      </w:r>
      <w:proofErr w:type="gramEnd"/>
      <w:r w:rsidR="00972D2B" w:rsidRPr="00565A0D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proofErr w:type="gramStart"/>
      <w:r w:rsidR="00972D2B" w:rsidRPr="00565A0D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12.03.2015 № 066-п, от 06.04.2015 № 121-п, от 15.05.2015 № 173-п, от 17.06.2015 № 219-п, от 09.09.2015 № 295-п, от 02.11.2015 № 364-п, от 05.11.2015 № 379-п, от 24.12.2015 № 472-п, от 18.03.2016 № 085-п, от 25.04.2016 № 125-п, от 27.05.2016 № 165-п, от 14.06.2016 № 173-п, от 13.07.2016 № 254-п, от 09.09.2016 № 309-п, от 20.10.2016 № 356-п, от 31.10.2016 № 388-п, от 07.12.2016 № 434-п, от 23.01.2017 № 014-п, от 16.03.2017 № 059-п, от 20.03.2017 № 063-п, от</w:t>
      </w:r>
      <w:proofErr w:type="gramEnd"/>
      <w:r w:rsidR="00972D2B" w:rsidRPr="00565A0D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proofErr w:type="gramStart"/>
      <w:r w:rsidR="00972D2B" w:rsidRPr="00565A0D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14.04.2017 № 104-п, от 15.05.2017 № 146-п, от 13.06.2017 № 182-п, от 28.08.2017 № 249-п, от 20.10.2017 № 327-п, от 20.10.2017 № 328-п, от 20.10.2017 № 329-п, от 10.11.2017 № 354-п, от 23.11.2017 № 375-п, от 16.01.2018 № 004-п, от 12.03.2018 № 055-п, от 05.07.2018 № 186-п,  от  09.07.2018  № 189-п,   от 01.10.2018 № 341-п, от 15.10.2018  № 368-п, от 23.11.2018 № 408-п, от 03.12.2018 № 433-п, от 10.12.2018 № 441-п, от 21.01.2019 № 011-п, от 04.03.2019 № 086-п, от</w:t>
      </w:r>
      <w:proofErr w:type="gramEnd"/>
      <w:r w:rsidR="00972D2B" w:rsidRPr="00565A0D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proofErr w:type="gramStart"/>
      <w:r w:rsidR="00972D2B" w:rsidRPr="00565A0D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27.03.2019 № 112-п, от 20.05.2019 № 179-п, от 15.07.2019 № 255-п, от 29.07.2019 № 277-п, от 26.09.2019 № 387-п, от 14.10.2019 № 419-п, от 21.11.2019  № 495-п, от 26.11.2019 № 503-п; от 10.12.2019 № 535-п,   от 30.12.2019 № 577-п,   от 31.01.2020 № 034-п,  от 16.04.2020 № 112-п, от 10.06.2020 № 165-п, от 13.08.2020 № 204-п, от 12.10.2020 № 252-п, от 23.11.2020 № 280-п, от 17.12.2020 № 298-п</w:t>
      </w:r>
      <w:r w:rsidR="002E429A" w:rsidRPr="00565A0D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, от 29.03.2021 № 073-п</w:t>
      </w:r>
      <w:r w:rsidR="00CB6CBC"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)</w:t>
      </w:r>
      <w:r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следующие изменения:</w:t>
      </w:r>
      <w:proofErr w:type="gramEnd"/>
    </w:p>
    <w:p w:rsidR="00377C62" w:rsidRPr="00565A0D" w:rsidRDefault="00377C62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0"/>
          <w:szCs w:val="20"/>
          <w:lang w:eastAsia="ru-RU"/>
        </w:rPr>
      </w:pPr>
    </w:p>
    <w:p w:rsidR="00004D32" w:rsidRPr="00565A0D" w:rsidRDefault="009139F2" w:rsidP="009139F2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1.1. В разделе № 1 паспорта муниципальной программы города Ачинска «Развитие транспортной системы» абзац 10  изложить в следующей редакции:</w:t>
      </w:r>
      <w:r w:rsidR="00972D2B"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075"/>
      </w:tblGrid>
      <w:tr w:rsidR="009139F2" w:rsidRPr="00565A0D" w:rsidTr="009139F2">
        <w:trPr>
          <w:trHeight w:val="70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F2" w:rsidRPr="00565A0D" w:rsidRDefault="009139F2" w:rsidP="009139F2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Информация  по </w:t>
            </w:r>
            <w:proofErr w:type="gramStart"/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ресурсному</w:t>
            </w:r>
            <w:proofErr w:type="gramEnd"/>
          </w:p>
          <w:p w:rsidR="009139F2" w:rsidRPr="00565A0D" w:rsidRDefault="009139F2" w:rsidP="009139F2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обеспечению </w:t>
            </w:r>
          </w:p>
          <w:p w:rsidR="009139F2" w:rsidRPr="00565A0D" w:rsidRDefault="009139F2" w:rsidP="009139F2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муниципальной программы, в том числе в разбивке по источникам финансирования по годам реализации программы</w:t>
            </w:r>
          </w:p>
          <w:p w:rsidR="009139F2" w:rsidRPr="00565A0D" w:rsidRDefault="009139F2" w:rsidP="009139F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97" w:rsidRPr="00565A0D" w:rsidRDefault="009139F2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– </w:t>
            </w:r>
            <w:r w:rsidR="00051697"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C27085"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 153 706,6</w:t>
            </w:r>
            <w:r w:rsidR="00051697"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051697" w:rsidRPr="00565A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2014 год – 135 431,4  тыс. рублей;</w:t>
            </w:r>
          </w:p>
          <w:p w:rsidR="00051697" w:rsidRPr="00565A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2015 год – 177 431,3 тыс. рублей;</w:t>
            </w:r>
          </w:p>
          <w:p w:rsidR="00051697" w:rsidRPr="00565A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2016 год – 204 608,1 тыс. рублей; </w:t>
            </w:r>
          </w:p>
          <w:p w:rsidR="00051697" w:rsidRPr="00565A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2017 год – 190 440,8 тыс. рублей;</w:t>
            </w:r>
          </w:p>
          <w:p w:rsidR="00051697" w:rsidRPr="00565A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2018 год – 205 681,3 тыс. рублей;</w:t>
            </w:r>
          </w:p>
          <w:p w:rsidR="00051697" w:rsidRPr="00565A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2019 год – 196 633,1 тыс. рублей;</w:t>
            </w:r>
          </w:p>
          <w:p w:rsidR="00051697" w:rsidRPr="00565A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2020 год – 243 932,6 тыс. рублей;</w:t>
            </w:r>
          </w:p>
          <w:p w:rsidR="00051697" w:rsidRPr="00565A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2021 год – </w:t>
            </w:r>
            <w:r w:rsidR="003D540A"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347 493,4</w:t>
            </w: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:rsidR="00051697" w:rsidRPr="00565A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2022 год – 230 930,7 тыс. рублей</w:t>
            </w:r>
          </w:p>
          <w:p w:rsidR="00051697" w:rsidRPr="00565A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2023 год – 221 123,9 тыс. рублей,</w:t>
            </w:r>
          </w:p>
          <w:p w:rsidR="00051697" w:rsidRPr="00565A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 том числе </w:t>
            </w:r>
          </w:p>
          <w:p w:rsidR="00051697" w:rsidRPr="00565A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за счет сре</w:t>
            </w:r>
            <w:proofErr w:type="gramStart"/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дств кр</w:t>
            </w:r>
            <w:proofErr w:type="gramEnd"/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аевого бюджета – </w:t>
            </w:r>
          </w:p>
          <w:p w:rsidR="00051697" w:rsidRPr="00565A0D" w:rsidRDefault="00C27085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879 561,0</w:t>
            </w:r>
            <w:r w:rsidR="00051697"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051697" w:rsidRPr="00565A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2014 год – 34 990,1 тыс. рублей;</w:t>
            </w:r>
          </w:p>
          <w:p w:rsidR="00051697" w:rsidRPr="00565A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2015 год – 81 636,6 тыс. рублей;</w:t>
            </w:r>
          </w:p>
          <w:p w:rsidR="00051697" w:rsidRPr="00565A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2016 год – 73 923,0 тыс. рублей;</w:t>
            </w:r>
          </w:p>
          <w:p w:rsidR="00051697" w:rsidRPr="00565A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2017 год – 80 385,8 тыс. рублей;</w:t>
            </w:r>
          </w:p>
          <w:p w:rsidR="00051697" w:rsidRPr="00565A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2018 год – 84 570,4 тыс. рублей;</w:t>
            </w:r>
          </w:p>
          <w:p w:rsidR="00051697" w:rsidRPr="00565A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2019 год – 81 054,5 тыс. рублей;</w:t>
            </w:r>
          </w:p>
          <w:p w:rsidR="00051697" w:rsidRPr="00565A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2020 год – 80 946,1 тыс. рублей;</w:t>
            </w:r>
          </w:p>
          <w:p w:rsidR="00051697" w:rsidRPr="00565A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2021 год – </w:t>
            </w:r>
            <w:r w:rsidR="00EF6E8A"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195 808,4</w:t>
            </w: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:rsidR="00051697" w:rsidRPr="00565A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2022 год – 82 205,0 тыс. рублей</w:t>
            </w:r>
          </w:p>
          <w:p w:rsidR="00051697" w:rsidRPr="00565A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2023 год – 84 041,1 тыс. рублей,</w:t>
            </w:r>
          </w:p>
          <w:p w:rsidR="00051697" w:rsidRPr="00565A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за счет средств бюджета города  – </w:t>
            </w:r>
          </w:p>
          <w:p w:rsidR="00051697" w:rsidRPr="00565A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DD43C9"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 274 145,6</w:t>
            </w:r>
            <w:r w:rsidR="00EF6E8A"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051697" w:rsidRPr="00565A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2014 год – 100 441,3 тыс. рублей;</w:t>
            </w:r>
          </w:p>
          <w:p w:rsidR="00051697" w:rsidRPr="00565A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2015 год – 95 794,7 тыс. рублей;</w:t>
            </w:r>
          </w:p>
          <w:p w:rsidR="00051697" w:rsidRPr="00565A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2016 год – 130 685,1 тыс. рублей;</w:t>
            </w:r>
          </w:p>
          <w:p w:rsidR="00051697" w:rsidRPr="00565A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2017 год – 110 055,0 тыс. рублей;</w:t>
            </w:r>
          </w:p>
          <w:p w:rsidR="00051697" w:rsidRPr="00565A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2018 год – 121 110,9 тыс. рублей;</w:t>
            </w:r>
          </w:p>
          <w:p w:rsidR="00051697" w:rsidRPr="00565A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2019 год –  115 578,6 тыс. рублей;</w:t>
            </w:r>
          </w:p>
          <w:p w:rsidR="00051697" w:rsidRPr="00565A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2020 год – 162 986,5 тыс. рублей;</w:t>
            </w:r>
          </w:p>
          <w:p w:rsidR="00051697" w:rsidRPr="00565A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2021 год – </w:t>
            </w:r>
            <w:r w:rsidR="007801CD"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151 685,0</w:t>
            </w: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:rsidR="00051697" w:rsidRPr="00565A0D" w:rsidRDefault="00051697" w:rsidP="0005169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2022 год – 148 725,7 тыс. рублей</w:t>
            </w:r>
          </w:p>
          <w:p w:rsidR="009139F2" w:rsidRPr="00565A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2023 год – 137 082,8 тыс. рублей.</w:t>
            </w:r>
          </w:p>
        </w:tc>
      </w:tr>
    </w:tbl>
    <w:p w:rsidR="00004D32" w:rsidRPr="00565A0D" w:rsidRDefault="00004D32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9139F2" w:rsidRPr="00565A0D" w:rsidRDefault="00051697" w:rsidP="009139F2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</w:t>
      </w:r>
      <w:r w:rsidR="002B4A06"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 Приложение № 1</w:t>
      </w:r>
      <w:r w:rsidR="009139F2"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к </w:t>
      </w:r>
      <w:r w:rsidR="002B4A06"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паспорту муниципальной программы</w:t>
      </w:r>
      <w:r w:rsidR="009139F2"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города Ачинска  «Развитие транспортной системы» изложить в редакции сог</w:t>
      </w:r>
      <w:r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ласно приложению № 1</w:t>
      </w:r>
      <w:r w:rsidR="009139F2"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</w:p>
    <w:p w:rsidR="002B4A06" w:rsidRPr="00565A0D" w:rsidRDefault="002B4A06" w:rsidP="009139F2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2B4A06" w:rsidRPr="00565A0D" w:rsidRDefault="002B4A06" w:rsidP="009139F2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1.3. Приложение № 2 к паспорту муниципальной программы города Ачинска  «Развитие транспортной системы» изложить в редакции согласно приложению № 2.</w:t>
      </w:r>
    </w:p>
    <w:p w:rsidR="00640FA0" w:rsidRPr="00565A0D" w:rsidRDefault="00640FA0" w:rsidP="009139F2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7B452F" w:rsidRPr="00565A0D" w:rsidRDefault="007B452F" w:rsidP="009139F2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1.4. Приложение № 3 к муниципальной программе города Ачинска  «Развитие транспортной системы» изложить в редакции согласно приложению № 3.</w:t>
      </w:r>
    </w:p>
    <w:p w:rsidR="007B452F" w:rsidRPr="00565A0D" w:rsidRDefault="007B452F" w:rsidP="009139F2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640FA0" w:rsidRPr="00565A0D" w:rsidRDefault="007B452F" w:rsidP="009139F2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1.5. Приложение № 4 к муниципальной программе города Ачинска  «Развитие транспортной системы» изложить в редакции согласно приложению № 4.</w:t>
      </w:r>
    </w:p>
    <w:p w:rsidR="009139F2" w:rsidRPr="00565A0D" w:rsidRDefault="009139F2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9139F2" w:rsidRPr="00565A0D" w:rsidRDefault="00EE49E9" w:rsidP="009139F2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1.6</w:t>
      </w:r>
      <w:r w:rsidR="009139F2"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  В приложении № 4 к муниципальной программе города Ачинска «Развитие транспортной системы» в  разделе  паспорта подпрограммы «Развитие транспортной системы», реализуемой в рамках муниципальной  программы города Ачинска «Развитие транспортной системы» абзац 7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6053"/>
      </w:tblGrid>
      <w:tr w:rsidR="009139F2" w:rsidRPr="00565A0D" w:rsidTr="009139F2">
        <w:trPr>
          <w:trHeight w:val="4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9F2" w:rsidRPr="00565A0D" w:rsidRDefault="009139F2" w:rsidP="009139F2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Информация по ресурсному обеспечению  подпрограммы, в том числе по годам реализации подпрограммы  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8B" w:rsidRPr="00565A0D" w:rsidRDefault="009139F2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Общий объем финансирования – </w:t>
            </w:r>
            <w:r w:rsidR="00BF268B"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2 153 706,6 тыс. рублей, в том числе по годам:</w:t>
            </w:r>
          </w:p>
          <w:p w:rsidR="00BF268B" w:rsidRPr="00565A0D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2014 год – 135 431,4  тыс. рублей;</w:t>
            </w:r>
          </w:p>
          <w:p w:rsidR="00BF268B" w:rsidRPr="00565A0D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2015 год – 177 431,3 тыс. рублей;</w:t>
            </w:r>
          </w:p>
          <w:p w:rsidR="00BF268B" w:rsidRPr="00565A0D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2016 год – 204 608,1 тыс. рублей; </w:t>
            </w:r>
          </w:p>
          <w:p w:rsidR="00BF268B" w:rsidRPr="00565A0D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2017 год – 190 440,8 тыс. рублей;</w:t>
            </w:r>
          </w:p>
          <w:p w:rsidR="00BF268B" w:rsidRPr="00565A0D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2018 год – 205 681,3 тыс. рублей;</w:t>
            </w:r>
          </w:p>
          <w:p w:rsidR="00BF268B" w:rsidRPr="00565A0D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2019 год – 196 633,1 тыс. рублей;</w:t>
            </w:r>
          </w:p>
          <w:p w:rsidR="00BF268B" w:rsidRPr="00565A0D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2020 год – 243 932,6 тыс. рублей;</w:t>
            </w:r>
          </w:p>
          <w:p w:rsidR="00BF268B" w:rsidRPr="00565A0D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2021 год – 347 493,4 тыс. рублей;</w:t>
            </w:r>
          </w:p>
          <w:p w:rsidR="00BF268B" w:rsidRPr="00565A0D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2022 год – 230 930,7 тыс. рублей</w:t>
            </w:r>
          </w:p>
          <w:p w:rsidR="00BF268B" w:rsidRPr="00565A0D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2023 год – 221 123,9 тыс. рублей,</w:t>
            </w:r>
          </w:p>
          <w:p w:rsidR="00BF268B" w:rsidRPr="00565A0D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 том числе </w:t>
            </w:r>
          </w:p>
          <w:p w:rsidR="00BF268B" w:rsidRPr="00565A0D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 счет сре</w:t>
            </w:r>
            <w:proofErr w:type="gramStart"/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дств кр</w:t>
            </w:r>
            <w:proofErr w:type="gramEnd"/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аевого бюджета – </w:t>
            </w:r>
          </w:p>
          <w:p w:rsidR="00BF268B" w:rsidRPr="00565A0D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879 561,0 тыс. рублей, в том числе по годам:</w:t>
            </w:r>
          </w:p>
          <w:p w:rsidR="00BF268B" w:rsidRPr="00565A0D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2014 год – 34 990,1 тыс. рублей;</w:t>
            </w:r>
          </w:p>
          <w:p w:rsidR="00BF268B" w:rsidRPr="00565A0D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2015 год – 81 636,6 тыс. рублей;</w:t>
            </w:r>
          </w:p>
          <w:p w:rsidR="00BF268B" w:rsidRPr="00565A0D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2016 год – 73 923,0 тыс. рублей;</w:t>
            </w:r>
          </w:p>
          <w:p w:rsidR="00BF268B" w:rsidRPr="00565A0D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2017 год – 80 385,8 тыс. рублей;</w:t>
            </w:r>
          </w:p>
          <w:p w:rsidR="00BF268B" w:rsidRPr="00565A0D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2018 год – 84 570,4 тыс. рублей;</w:t>
            </w:r>
          </w:p>
          <w:p w:rsidR="00BF268B" w:rsidRPr="00565A0D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2019 год – 81 054,5 тыс. рублей;</w:t>
            </w:r>
          </w:p>
          <w:p w:rsidR="00BF268B" w:rsidRPr="00565A0D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2020 год – 80 946,1 тыс. рублей;</w:t>
            </w:r>
          </w:p>
          <w:p w:rsidR="00BF268B" w:rsidRPr="00565A0D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2021 год – 195 808,4 тыс. рублей;</w:t>
            </w:r>
          </w:p>
          <w:p w:rsidR="00BF268B" w:rsidRPr="00565A0D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2022 год – 82 205,0 тыс. рублей</w:t>
            </w:r>
          </w:p>
          <w:p w:rsidR="00BF268B" w:rsidRPr="00565A0D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2023 год – 84 041,1 тыс. рублей,</w:t>
            </w:r>
          </w:p>
          <w:p w:rsidR="00BF268B" w:rsidRPr="00565A0D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за счет средств бюджета города  – </w:t>
            </w:r>
          </w:p>
          <w:p w:rsidR="00BF268B" w:rsidRPr="00565A0D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1 274 145,6  тыс. рублей, в том числе по годам:</w:t>
            </w:r>
          </w:p>
          <w:p w:rsidR="00BF268B" w:rsidRPr="00565A0D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2014 год – 100 441,3 тыс. рублей;</w:t>
            </w:r>
          </w:p>
          <w:p w:rsidR="00BF268B" w:rsidRPr="00565A0D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2015 год – 95 794,7 тыс. рублей;</w:t>
            </w:r>
          </w:p>
          <w:p w:rsidR="00BF268B" w:rsidRPr="00565A0D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2016 год – 130 685,1 тыс. рублей;</w:t>
            </w:r>
          </w:p>
          <w:p w:rsidR="00BF268B" w:rsidRPr="00565A0D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2017 год – 110 055,0 тыс. рублей;</w:t>
            </w:r>
          </w:p>
          <w:p w:rsidR="00BF268B" w:rsidRPr="00565A0D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2018 год – 121 110,9 тыс. рублей;</w:t>
            </w:r>
          </w:p>
          <w:p w:rsidR="00BF268B" w:rsidRPr="00565A0D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2019 год –  115 578,6 тыс. рублей;</w:t>
            </w:r>
          </w:p>
          <w:p w:rsidR="00BF268B" w:rsidRPr="00565A0D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2020 год – 162 986,5 тыс. рублей;</w:t>
            </w:r>
          </w:p>
          <w:p w:rsidR="00BF268B" w:rsidRPr="00565A0D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2021 год – 151 685,0 тыс. рублей;</w:t>
            </w:r>
          </w:p>
          <w:p w:rsidR="00BF268B" w:rsidRPr="00565A0D" w:rsidRDefault="00BF268B" w:rsidP="00BF268B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2022 год – 148 725,7 тыс. рублей</w:t>
            </w:r>
          </w:p>
          <w:p w:rsidR="009139F2" w:rsidRPr="00565A0D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2023 год – 137 082,8 тыс. рублей.</w:t>
            </w:r>
          </w:p>
        </w:tc>
      </w:tr>
    </w:tbl>
    <w:p w:rsidR="009139F2" w:rsidRPr="00565A0D" w:rsidRDefault="009139F2" w:rsidP="009139F2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9139F2" w:rsidRPr="00565A0D" w:rsidRDefault="009139F2" w:rsidP="009139F2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156CEC" w:rsidRPr="00565A0D" w:rsidRDefault="00EE49E9" w:rsidP="00004D32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1.7</w:t>
      </w:r>
      <w:r w:rsidR="00156CEC"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. </w:t>
      </w:r>
      <w:r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Приложение № 1</w:t>
      </w:r>
      <w:r w:rsidR="00156CEC"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к подпрограмме «Развитие транспортной системы» реализуемой в рамках муниципальной  программы города Ачинска «Развитие транспортной системы» изложить в редакции,  согласно приложению № </w:t>
      </w:r>
      <w:r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5</w:t>
      </w:r>
      <w:r w:rsidR="00156CEC"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</w:p>
    <w:p w:rsidR="00EE49E9" w:rsidRPr="00565A0D" w:rsidRDefault="00EE49E9" w:rsidP="00004D32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EE49E9" w:rsidRPr="00565A0D" w:rsidRDefault="00EE49E9" w:rsidP="00004D32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lastRenderedPageBreak/>
        <w:t>1.8. Приложение № 2 к подпрограмме «Развитие транспортной системы» реализуемой в рамках муниципальной  программы города Ачинска «Развитие транспортной системы» изложить в редакции,  согласно приложению № 6.</w:t>
      </w:r>
    </w:p>
    <w:p w:rsidR="00156CEC" w:rsidRPr="00565A0D" w:rsidRDefault="00156CEC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0"/>
          <w:szCs w:val="20"/>
          <w:lang w:eastAsia="ru-RU"/>
        </w:rPr>
      </w:pPr>
    </w:p>
    <w:p w:rsidR="00156CEC" w:rsidRPr="00565A0D" w:rsidRDefault="00156CEC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2. Контроль исполнения постановления возложить на заместителя Главы города Ачинска </w:t>
      </w:r>
      <w:proofErr w:type="spellStart"/>
      <w:r w:rsidR="00972D2B"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Корзика</w:t>
      </w:r>
      <w:proofErr w:type="spellEnd"/>
      <w:r w:rsidR="00972D2B"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О.В</w:t>
      </w:r>
      <w:r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</w:p>
    <w:p w:rsidR="00156CEC" w:rsidRPr="00565A0D" w:rsidRDefault="00156CEC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0"/>
          <w:szCs w:val="20"/>
          <w:lang w:eastAsia="ru-RU"/>
        </w:rPr>
      </w:pPr>
    </w:p>
    <w:p w:rsidR="00156CEC" w:rsidRPr="00565A0D" w:rsidRDefault="00156CEC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3. Опубликовать постановление в газете «</w:t>
      </w:r>
      <w:proofErr w:type="spellStart"/>
      <w:r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Ачинская</w:t>
      </w:r>
      <w:proofErr w:type="spellEnd"/>
      <w:r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газета» и на сайте органов местного самоуправления</w:t>
      </w:r>
      <w:r w:rsidR="00721983"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города Ачинска</w:t>
      </w:r>
      <w:r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http</w:t>
      </w:r>
      <w:proofErr w:type="spellEnd"/>
      <w:r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//www.adm-achinsk.ru.</w:t>
      </w:r>
    </w:p>
    <w:p w:rsidR="00156CEC" w:rsidRPr="00565A0D" w:rsidRDefault="00156CEC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0"/>
          <w:szCs w:val="20"/>
          <w:lang w:eastAsia="ru-RU"/>
        </w:rPr>
      </w:pPr>
    </w:p>
    <w:p w:rsidR="00156CEC" w:rsidRPr="00565A0D" w:rsidRDefault="00156CEC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565A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4. Постановление вступает в силу в день, следующий за днем его официального опубликования.</w:t>
      </w:r>
    </w:p>
    <w:p w:rsidR="004044B9" w:rsidRPr="00565A0D" w:rsidRDefault="004044B9" w:rsidP="004044B9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4044B9" w:rsidRPr="00565A0D" w:rsidRDefault="004044B9" w:rsidP="004044B9">
      <w:pPr>
        <w:keepNext/>
        <w:tabs>
          <w:tab w:val="left" w:pos="540"/>
          <w:tab w:val="left" w:pos="1940"/>
        </w:tabs>
        <w:spacing w:after="0" w:line="240" w:lineRule="auto"/>
        <w:ind w:right="-142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579B" w:rsidRPr="00565A0D" w:rsidRDefault="004044B9" w:rsidP="00156CEC">
      <w:pPr>
        <w:keepNext/>
        <w:tabs>
          <w:tab w:val="left" w:pos="1940"/>
        </w:tabs>
        <w:spacing w:after="0" w:line="240" w:lineRule="auto"/>
        <w:ind w:right="-142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565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Глава  города Ачинска                                                                    </w:t>
      </w:r>
      <w:r w:rsidR="00972D2B" w:rsidRPr="00565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А.Ю. Токарев</w:t>
      </w:r>
    </w:p>
    <w:p w:rsidR="00377C62" w:rsidRPr="00565A0D" w:rsidRDefault="00377C62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565A0D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565A0D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565A0D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565A0D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565A0D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565A0D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565A0D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565A0D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565A0D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565A0D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565A0D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565A0D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565A0D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565A0D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565A0D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565A0D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565A0D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565A0D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565A0D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565A0D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565A0D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565A0D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565A0D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565A0D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565A0D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565A0D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565A0D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565A0D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565A0D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565A0D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565A0D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565A0D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565A0D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565A0D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1983" w:rsidRPr="00565A0D" w:rsidRDefault="00721983" w:rsidP="000366AA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71D64" w:rsidRPr="00565A0D" w:rsidRDefault="00271D64" w:rsidP="00271D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15E5" w:rsidRPr="00565A0D" w:rsidRDefault="005715E5" w:rsidP="00271D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5715E5" w:rsidRPr="00565A0D" w:rsidSect="00972D2B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:rsidR="00E853C2" w:rsidRDefault="00E853C2" w:rsidP="008666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57B9F" w:rsidRDefault="00156CEC" w:rsidP="008666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Приложение </w:t>
      </w:r>
      <w:r w:rsidR="00E57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</w:p>
    <w:p w:rsidR="0086664E" w:rsidRDefault="00156CEC" w:rsidP="008666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постановлению администрации г. Ачинска</w:t>
      </w:r>
    </w:p>
    <w:p w:rsidR="003C0408" w:rsidRDefault="003C0408" w:rsidP="008666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05.07.2021 № 208-п</w:t>
      </w:r>
    </w:p>
    <w:p w:rsidR="00E57B9F" w:rsidRPr="00565A0D" w:rsidRDefault="00E57B9F" w:rsidP="008666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51697" w:rsidRPr="00565A0D" w:rsidRDefault="009F569A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№ 1</w:t>
      </w:r>
      <w:r w:rsidR="00051697"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 </w:t>
      </w:r>
      <w:r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>паспорту муниципальной программы</w:t>
      </w:r>
      <w:r w:rsidR="00051697"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города Ачинска</w:t>
      </w:r>
    </w:p>
    <w:p w:rsidR="00051697" w:rsidRPr="00565A0D" w:rsidRDefault="00051697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"Развитие транспортной системы"</w:t>
      </w:r>
    </w:p>
    <w:p w:rsidR="00051697" w:rsidRPr="00565A0D" w:rsidRDefault="00051697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51697" w:rsidRPr="00565A0D" w:rsidRDefault="009F569A" w:rsidP="009F569A">
      <w:pPr>
        <w:pStyle w:val="ConsPlusNormal"/>
        <w:widowControl/>
        <w:jc w:val="center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</w:t>
      </w:r>
    </w:p>
    <w:tbl>
      <w:tblPr>
        <w:tblW w:w="146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85"/>
        <w:gridCol w:w="709"/>
        <w:gridCol w:w="992"/>
        <w:gridCol w:w="850"/>
        <w:gridCol w:w="851"/>
        <w:gridCol w:w="851"/>
        <w:gridCol w:w="992"/>
        <w:gridCol w:w="850"/>
        <w:gridCol w:w="851"/>
        <w:gridCol w:w="850"/>
        <w:gridCol w:w="993"/>
        <w:gridCol w:w="850"/>
        <w:gridCol w:w="850"/>
        <w:gridCol w:w="851"/>
        <w:gridCol w:w="850"/>
      </w:tblGrid>
      <w:tr w:rsidR="00565A0D" w:rsidRPr="00565A0D" w:rsidTr="00154833">
        <w:trPr>
          <w:trHeight w:val="166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Год, предшествующие реализации муниципальной программы</w:t>
            </w:r>
          </w:p>
        </w:tc>
        <w:tc>
          <w:tcPr>
            <w:tcW w:w="10489" w:type="dxa"/>
            <w:gridSpan w:val="12"/>
            <w:shd w:val="clear" w:color="auto" w:fill="auto"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Годы реализации программы</w:t>
            </w:r>
          </w:p>
        </w:tc>
      </w:tr>
      <w:tr w:rsidR="00565A0D" w:rsidRPr="00565A0D" w:rsidTr="00154833">
        <w:trPr>
          <w:trHeight w:val="1665"/>
        </w:trPr>
        <w:tc>
          <w:tcPr>
            <w:tcW w:w="540" w:type="dxa"/>
            <w:vMerge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2014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2016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2017 год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 год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2021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2022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 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565A0D" w:rsidRPr="00565A0D" w:rsidTr="00154833">
        <w:trPr>
          <w:trHeight w:val="810"/>
        </w:trPr>
        <w:tc>
          <w:tcPr>
            <w:tcW w:w="540" w:type="dxa"/>
            <w:vMerge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 год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2030 год</w:t>
            </w:r>
          </w:p>
        </w:tc>
      </w:tr>
      <w:tr w:rsidR="00565A0D" w:rsidRPr="00565A0D" w:rsidTr="00154833">
        <w:trPr>
          <w:trHeight w:val="405"/>
        </w:trPr>
        <w:tc>
          <w:tcPr>
            <w:tcW w:w="540" w:type="dxa"/>
            <w:shd w:val="clear" w:color="auto" w:fill="auto"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</w:tr>
      <w:tr w:rsidR="00565A0D" w:rsidRPr="00565A0D" w:rsidTr="00154833">
        <w:trPr>
          <w:trHeight w:val="43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14075" w:type="dxa"/>
            <w:gridSpan w:val="15"/>
            <w:shd w:val="clear" w:color="auto" w:fill="auto"/>
            <w:noWrap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Цель: Создание условий для функционирования транспортной инфраструктуры, которая обеспечит доступность и безопасность передвижения  населения города</w:t>
            </w:r>
          </w:p>
        </w:tc>
      </w:tr>
      <w:tr w:rsidR="00565A0D" w:rsidRPr="00565A0D" w:rsidTr="00154833">
        <w:trPr>
          <w:trHeight w:val="480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4075" w:type="dxa"/>
            <w:gridSpan w:val="15"/>
            <w:shd w:val="clear" w:color="auto" w:fill="auto"/>
            <w:noWrap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Целевой показатель:</w:t>
            </w:r>
          </w:p>
        </w:tc>
      </w:tr>
      <w:tr w:rsidR="00565A0D" w:rsidRPr="00565A0D" w:rsidTr="00154833">
        <w:trPr>
          <w:trHeight w:val="810"/>
        </w:trPr>
        <w:tc>
          <w:tcPr>
            <w:tcW w:w="540" w:type="dxa"/>
            <w:vMerge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85" w:type="dxa"/>
            <w:vMerge w:val="restart"/>
            <w:shd w:val="clear" w:color="auto" w:fill="auto"/>
            <w:hideMark/>
          </w:tcPr>
          <w:p w:rsidR="009F569A" w:rsidRPr="00565A0D" w:rsidRDefault="009F569A" w:rsidP="009F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содержанию в общей сети протяженности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234,5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234,5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234,5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236,6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F569A" w:rsidRPr="00565A0D" w:rsidRDefault="00F35A50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236,6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F569A" w:rsidRPr="00565A0D" w:rsidRDefault="00F35A50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236,6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569A" w:rsidRPr="00565A0D" w:rsidRDefault="00F35A50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236,6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F569A" w:rsidRPr="00565A0D" w:rsidRDefault="00F35A50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236,6</w:t>
            </w:r>
          </w:p>
        </w:tc>
      </w:tr>
      <w:tr w:rsidR="00565A0D" w:rsidRPr="00565A0D" w:rsidTr="00154833">
        <w:trPr>
          <w:trHeight w:val="1920"/>
        </w:trPr>
        <w:tc>
          <w:tcPr>
            <w:tcW w:w="540" w:type="dxa"/>
            <w:vMerge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</w:tr>
      <w:tr w:rsidR="00565A0D" w:rsidRPr="00565A0D" w:rsidTr="00154833">
        <w:trPr>
          <w:trHeight w:val="82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075" w:type="dxa"/>
            <w:gridSpan w:val="15"/>
            <w:shd w:val="clear" w:color="auto" w:fill="auto"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Задачи: 1. Обеспечение сохранности сети автомобильных дорог города.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              2. Обеспечение дорожной безопасности.</w:t>
            </w:r>
          </w:p>
        </w:tc>
      </w:tr>
      <w:tr w:rsidR="00565A0D" w:rsidRPr="00565A0D" w:rsidTr="00154833">
        <w:trPr>
          <w:trHeight w:val="39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4075" w:type="dxa"/>
            <w:gridSpan w:val="15"/>
            <w:shd w:val="clear" w:color="auto" w:fill="auto"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Подпрограмма "Развитие транспортной системы" </w:t>
            </w:r>
          </w:p>
        </w:tc>
      </w:tr>
      <w:tr w:rsidR="00565A0D" w:rsidRPr="00565A0D" w:rsidTr="00154833">
        <w:trPr>
          <w:trHeight w:val="390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Доля протяженности автомобильных (асфальтовых)  дорог общего пользования местного значения, на которой проведены работы по текущему и капитальному ремонтам в общей протяженности сети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116,4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116,4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116,4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116,4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116,4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120,6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120,6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120,6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121,6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121,6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121,6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121,6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121,6</w:t>
            </w:r>
          </w:p>
        </w:tc>
      </w:tr>
      <w:tr w:rsidR="00565A0D" w:rsidRPr="00565A0D" w:rsidTr="00154833">
        <w:trPr>
          <w:trHeight w:val="2010"/>
        </w:trPr>
        <w:tc>
          <w:tcPr>
            <w:tcW w:w="540" w:type="dxa"/>
            <w:vMerge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5,01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2,06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2,06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2,53</w:t>
            </w:r>
          </w:p>
        </w:tc>
      </w:tr>
      <w:tr w:rsidR="00565A0D" w:rsidRPr="00565A0D" w:rsidTr="00154833">
        <w:trPr>
          <w:trHeight w:val="1050"/>
        </w:trPr>
        <w:tc>
          <w:tcPr>
            <w:tcW w:w="540" w:type="dxa"/>
            <w:vMerge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5,83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2,99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2,53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3,08</w:t>
            </w:r>
          </w:p>
        </w:tc>
      </w:tr>
      <w:tr w:rsidR="00565A0D" w:rsidRPr="00565A0D" w:rsidTr="00154833">
        <w:trPr>
          <w:trHeight w:val="1050"/>
        </w:trPr>
        <w:tc>
          <w:tcPr>
            <w:tcW w:w="540" w:type="dxa"/>
            <w:vMerge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proofErr w:type="gram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10 794,00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8 626,47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64 387,68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9 809,00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41 186,00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36 194,00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30 808,00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28 831,00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28 313,00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42 206,00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20 653,00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27 932,50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27 932,50</w:t>
            </w:r>
          </w:p>
        </w:tc>
      </w:tr>
      <w:tr w:rsidR="00565A0D" w:rsidRPr="00565A0D" w:rsidTr="00154833">
        <w:trPr>
          <w:trHeight w:val="58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6</w:t>
            </w:r>
          </w:p>
        </w:tc>
        <w:tc>
          <w:tcPr>
            <w:tcW w:w="14075" w:type="dxa"/>
            <w:gridSpan w:val="15"/>
            <w:shd w:val="clear" w:color="auto" w:fill="auto"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Задача: 3. Обеспечение доступности и повышение качества транспортных услуг.</w:t>
            </w:r>
          </w:p>
        </w:tc>
      </w:tr>
      <w:tr w:rsidR="00565A0D" w:rsidRPr="00565A0D" w:rsidTr="00154833">
        <w:trPr>
          <w:trHeight w:val="58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4075" w:type="dxa"/>
            <w:gridSpan w:val="15"/>
            <w:shd w:val="clear" w:color="auto" w:fill="auto"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Подпрограмма "Развитие транспортной системы" </w:t>
            </w:r>
          </w:p>
        </w:tc>
      </w:tr>
      <w:tr w:rsidR="00565A0D" w:rsidRPr="00565A0D" w:rsidTr="00154833">
        <w:trPr>
          <w:trHeight w:val="5325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885" w:type="dxa"/>
            <w:shd w:val="clear" w:color="auto" w:fill="auto"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Пробег </w:t>
            </w:r>
            <w:proofErr w:type="gram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</w:t>
            </w:r>
            <w:proofErr w:type="gram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соответствии с муниципальными программами пассажирских перевозок в городе Ачинске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2 386 177,0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2 365 855,9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2 388 428,8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2 573 409,0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2 649 880,5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2 735 224,6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2 629 088,3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2 548 983,4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2 537 930,5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2 537 930,5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2 537 930,5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2 537 930,5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2 537 930,5</w:t>
            </w:r>
          </w:p>
        </w:tc>
      </w:tr>
      <w:tr w:rsidR="00565A0D" w:rsidRPr="00565A0D" w:rsidTr="00154833">
        <w:trPr>
          <w:trHeight w:val="375"/>
        </w:trPr>
        <w:tc>
          <w:tcPr>
            <w:tcW w:w="540" w:type="dxa"/>
            <w:vMerge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85" w:type="dxa"/>
            <w:shd w:val="clear" w:color="auto" w:fill="auto"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автомобильный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1 193 088,5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1 341 948,9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1 364 521,5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1 547 244,2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1 626 815,3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1 711 697,6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1 605 238,5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1 521 919,00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1 513 783,2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1 513 783,2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1 513 783,2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1 513 783,2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1 513 783,2</w:t>
            </w:r>
          </w:p>
        </w:tc>
      </w:tr>
      <w:tr w:rsidR="00565A0D" w:rsidRPr="00565A0D" w:rsidTr="00154833">
        <w:trPr>
          <w:trHeight w:val="480"/>
        </w:trPr>
        <w:tc>
          <w:tcPr>
            <w:tcW w:w="540" w:type="dxa"/>
            <w:vMerge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85" w:type="dxa"/>
            <w:shd w:val="clear" w:color="auto" w:fill="auto"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электрический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1 193 088,5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1 023 907,0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1 023 907,3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1 026 164,8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1 023 065,2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1 023 527,0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1 023 849,8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1 027 064,40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1 024 147,3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1 024 147,3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1 024 147,3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1 024 147,3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569A" w:rsidRPr="00565A0D" w:rsidRDefault="009F569A" w:rsidP="009F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1 024 147,3</w:t>
            </w:r>
          </w:p>
        </w:tc>
      </w:tr>
    </w:tbl>
    <w:p w:rsidR="009F569A" w:rsidRPr="00565A0D" w:rsidRDefault="009F569A" w:rsidP="009F569A">
      <w:pPr>
        <w:pStyle w:val="ConsPlusNormal"/>
        <w:widowControl/>
        <w:jc w:val="center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F569A" w:rsidRPr="00565A0D" w:rsidRDefault="009F569A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75445" w:rsidRPr="00565A0D" w:rsidRDefault="00975445" w:rsidP="00975445">
      <w:pPr>
        <w:tabs>
          <w:tab w:val="left" w:pos="230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975445" w:rsidRPr="00565A0D" w:rsidSect="005E3C3F">
          <w:pgSz w:w="16838" w:h="11906" w:orient="landscape"/>
          <w:pgMar w:top="851" w:right="992" w:bottom="1418" w:left="992" w:header="709" w:footer="709" w:gutter="0"/>
          <w:cols w:space="708"/>
          <w:docGrid w:linePitch="360"/>
        </w:sectPr>
      </w:pPr>
    </w:p>
    <w:p w:rsidR="00E853C2" w:rsidRDefault="00E853C2" w:rsidP="00906C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57B9F" w:rsidRDefault="00906CAB" w:rsidP="00906C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2</w:t>
      </w:r>
    </w:p>
    <w:p w:rsidR="00906CAB" w:rsidRDefault="00906CAB" w:rsidP="00906C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постанов</w:t>
      </w:r>
      <w:r w:rsidR="00E57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лению администрации г. Ачинска</w:t>
      </w:r>
    </w:p>
    <w:p w:rsidR="003C0408" w:rsidRDefault="003C0408" w:rsidP="00906C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05.07.2021 № 208-п</w:t>
      </w:r>
    </w:p>
    <w:p w:rsidR="00E57B9F" w:rsidRPr="00565A0D" w:rsidRDefault="00E57B9F" w:rsidP="00906C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6CAB" w:rsidRPr="00565A0D" w:rsidRDefault="00906CAB" w:rsidP="00906CAB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№ 2 к паспорту муниципальной программы города Ачинска</w:t>
      </w:r>
    </w:p>
    <w:p w:rsidR="00906CAB" w:rsidRPr="00565A0D" w:rsidRDefault="00906CAB" w:rsidP="00906CAB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"Развитие транспортной системы"</w:t>
      </w:r>
    </w:p>
    <w:p w:rsidR="00906CAB" w:rsidRPr="00565A0D" w:rsidRDefault="00906CAB" w:rsidP="00906CAB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F569A" w:rsidRPr="00565A0D" w:rsidRDefault="00906CAB" w:rsidP="00906CAB">
      <w:pPr>
        <w:pStyle w:val="ConsPlusNormal"/>
        <w:widowControl/>
        <w:jc w:val="center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>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</w:t>
      </w:r>
    </w:p>
    <w:p w:rsidR="00906CAB" w:rsidRPr="00565A0D" w:rsidRDefault="00906CAB" w:rsidP="00906CAB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>тыс</w:t>
      </w:r>
      <w:proofErr w:type="gramStart"/>
      <w:r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>.р</w:t>
      </w:r>
      <w:proofErr w:type="gramEnd"/>
      <w:r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>уб</w:t>
      </w:r>
      <w:proofErr w:type="spellEnd"/>
      <w:r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960"/>
        <w:gridCol w:w="2380"/>
        <w:gridCol w:w="1537"/>
        <w:gridCol w:w="1219"/>
        <w:gridCol w:w="1120"/>
        <w:gridCol w:w="2722"/>
        <w:gridCol w:w="2551"/>
        <w:gridCol w:w="2410"/>
      </w:tblGrid>
      <w:tr w:rsidR="00565A0D" w:rsidRPr="00565A0D" w:rsidTr="004D140B">
        <w:trPr>
          <w:trHeight w:val="615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</w:t>
            </w:r>
          </w:p>
        </w:tc>
      </w:tr>
      <w:tr w:rsidR="00565A0D" w:rsidRPr="00565A0D" w:rsidTr="004D140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A0D" w:rsidRPr="00565A0D" w:rsidTr="004D140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</w:t>
            </w:r>
            <w:proofErr w:type="gram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</w:t>
            </w:r>
            <w:proofErr w:type="spell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565A0D" w:rsidRPr="00565A0D" w:rsidTr="004D140B">
        <w:trPr>
          <w:trHeight w:val="177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объекта, территория строительства (приобретения), мощность и единицы измерения мощности объекта &lt;*&gt;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Годы строительства (приобретения) &lt;***&gt;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Предельная  сметная стоимость объекта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Остаток стоимости объекта в ценах контракта</w:t>
            </w: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бюджетных ассигнований в объекты недвижимого имущества муниципальной собственности, подлежащие строительству, реконструкции, техническому перевооружению или приобретению</w:t>
            </w:r>
          </w:p>
        </w:tc>
      </w:tr>
      <w:tr w:rsidR="00565A0D" w:rsidRPr="00565A0D" w:rsidTr="004D140B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</w:tr>
      <w:tr w:rsidR="00565A0D" w:rsidRPr="00565A0D" w:rsidTr="004D14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565A0D" w:rsidRPr="00565A0D" w:rsidTr="004D140B">
        <w:trPr>
          <w:trHeight w:val="255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Подпрограмма 1 "Развитие транспортной системы" </w:t>
            </w:r>
          </w:p>
        </w:tc>
      </w:tr>
      <w:tr w:rsidR="00565A0D" w:rsidRPr="00565A0D" w:rsidTr="004D140B">
        <w:trPr>
          <w:trHeight w:val="255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</w:tr>
      <w:tr w:rsidR="00565A0D" w:rsidRPr="00565A0D" w:rsidTr="004D140B">
        <w:trPr>
          <w:trHeight w:val="1890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Возмещение расходов по осуществлению дорожной деятельности в отношении автомобильных дорог общего </w:t>
            </w:r>
            <w:r w:rsidR="001142AC"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пользования местного значения за счет средств дорожного фон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 Красноярского края (Выполнение проектных и изыскательских работ, проекта межевания и проекта планировки территории для  реконструкции транзитной автодороги, проходящей по пути следования  ш.</w:t>
            </w:r>
            <w:proofErr w:type="gram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«Байкал» (от пересечения с ул. </w:t>
            </w:r>
            <w:proofErr w:type="spell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Чуприянова</w:t>
            </w:r>
            <w:proofErr w:type="spell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 ул. Кравченко) - ул. Кравченко (от пересечения с ш.</w:t>
            </w:r>
            <w:proofErr w:type="gram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«Байкал» до ул. 5- </w:t>
            </w:r>
            <w:proofErr w:type="spell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</w:t>
            </w:r>
            <w:proofErr w:type="spell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Июля) – ул. 5- </w:t>
            </w:r>
            <w:proofErr w:type="spell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</w:t>
            </w:r>
            <w:proofErr w:type="spell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Июля (от пересечения с ул. Кравченко до автодорожного путепровода по ул. 5- </w:t>
            </w:r>
            <w:proofErr w:type="spell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</w:t>
            </w:r>
            <w:proofErr w:type="spell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Июля) в г. Ачинске, в том числе получение положительного результата государственной экспертизы проектной документации, результатов инженерных изысканий, положительного заключения проверки достоверности сметной стоимости)</w:t>
            </w:r>
            <w:proofErr w:type="gramEnd"/>
          </w:p>
        </w:tc>
      </w:tr>
      <w:tr w:rsidR="00565A0D" w:rsidRPr="00565A0D" w:rsidTr="004D14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565A0D" w:rsidRPr="00565A0D" w:rsidTr="004D14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565A0D" w:rsidRPr="00565A0D" w:rsidTr="004D14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565A0D" w:rsidRPr="00565A0D" w:rsidTr="004D14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65A0D" w:rsidRPr="00565A0D" w:rsidTr="004D14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565A0D" w:rsidRPr="00565A0D" w:rsidTr="004D140B">
        <w:trPr>
          <w:trHeight w:val="510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Мероприятия по устранению нарушений в сфере безопасности дорожного движения (проектные работы на устройство тротуаров)</w:t>
            </w:r>
          </w:p>
        </w:tc>
      </w:tr>
      <w:tr w:rsidR="00565A0D" w:rsidRPr="00565A0D" w:rsidTr="004D14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565A0D" w:rsidRPr="00565A0D" w:rsidTr="004D14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565A0D" w:rsidRPr="00565A0D" w:rsidTr="004D14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565A0D" w:rsidRPr="00565A0D" w:rsidTr="004D14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4 249,4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5 513,7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5 513,7</w:t>
            </w:r>
          </w:p>
        </w:tc>
      </w:tr>
      <w:tr w:rsidR="00565A0D" w:rsidRPr="00565A0D" w:rsidTr="004D14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565A0D" w:rsidRPr="00565A0D" w:rsidTr="004D140B">
        <w:trPr>
          <w:trHeight w:val="510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Обустройство тротуаров (Устройство тротуара с покрытием из брусчатки со стороны ул. Декабристов до д/с № 38)</w:t>
            </w:r>
          </w:p>
        </w:tc>
      </w:tr>
      <w:tr w:rsidR="00565A0D" w:rsidRPr="00565A0D" w:rsidTr="004D14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565A0D" w:rsidRPr="00565A0D" w:rsidTr="004D14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565A0D" w:rsidRPr="00565A0D" w:rsidTr="004D14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565A0D" w:rsidRPr="00565A0D" w:rsidTr="004D14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65A0D" w:rsidRPr="00565A0D" w:rsidTr="004D14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565A0D" w:rsidRPr="00565A0D" w:rsidTr="004D140B">
        <w:trPr>
          <w:trHeight w:val="300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по программе:</w:t>
            </w:r>
          </w:p>
        </w:tc>
      </w:tr>
      <w:tr w:rsidR="00565A0D" w:rsidRPr="00565A0D" w:rsidTr="004D14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565A0D" w:rsidRPr="00565A0D" w:rsidTr="004D14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565A0D" w:rsidRPr="00565A0D" w:rsidTr="004D14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565A0D" w:rsidRPr="00565A0D" w:rsidTr="004D14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4 522,4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5 513,7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5 513,7</w:t>
            </w:r>
          </w:p>
        </w:tc>
      </w:tr>
      <w:tr w:rsidR="004D140B" w:rsidRPr="00565A0D" w:rsidTr="004D14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0B" w:rsidRPr="00565A0D" w:rsidRDefault="004D140B" w:rsidP="004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</w:tbl>
    <w:p w:rsidR="00906CAB" w:rsidRPr="00565A0D" w:rsidRDefault="00906CAB" w:rsidP="004D140B">
      <w:pPr>
        <w:pStyle w:val="ConsPlusNormal"/>
        <w:widowControl/>
        <w:jc w:val="center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F569A" w:rsidRPr="00565A0D" w:rsidRDefault="009F569A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F569A" w:rsidRPr="00565A0D" w:rsidRDefault="009F569A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05C85" w:rsidRPr="00565A0D" w:rsidRDefault="00805C85" w:rsidP="00805C85">
      <w:pPr>
        <w:tabs>
          <w:tab w:val="left" w:pos="230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805C85" w:rsidRPr="00565A0D" w:rsidSect="005E3C3F">
          <w:pgSz w:w="16838" w:h="11906" w:orient="landscape"/>
          <w:pgMar w:top="851" w:right="992" w:bottom="1418" w:left="992" w:header="709" w:footer="709" w:gutter="0"/>
          <w:cols w:space="708"/>
          <w:docGrid w:linePitch="360"/>
        </w:sectPr>
      </w:pPr>
    </w:p>
    <w:p w:rsidR="00E853C2" w:rsidRDefault="00E853C2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57B9F" w:rsidRDefault="001F1104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3</w:t>
      </w:r>
    </w:p>
    <w:p w:rsidR="001F1104" w:rsidRDefault="001F1104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постановлению администрации г. Ачинска</w:t>
      </w:r>
    </w:p>
    <w:p w:rsidR="003C0408" w:rsidRDefault="003C0408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05.07.2021 № 208-п</w:t>
      </w:r>
    </w:p>
    <w:p w:rsidR="00E57B9F" w:rsidRPr="00565A0D" w:rsidRDefault="00E57B9F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1104" w:rsidRPr="00565A0D" w:rsidRDefault="001F1104" w:rsidP="001F1104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№ 3 к муниципальной программе города Ачинска</w:t>
      </w:r>
    </w:p>
    <w:p w:rsidR="001F1104" w:rsidRPr="00565A0D" w:rsidRDefault="001F1104" w:rsidP="001F1104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"Развитие транспортной системы"</w:t>
      </w:r>
    </w:p>
    <w:p w:rsidR="009F569A" w:rsidRPr="00565A0D" w:rsidRDefault="009F569A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F569A" w:rsidRPr="00565A0D" w:rsidRDefault="009F569A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F569A" w:rsidRPr="00565A0D" w:rsidRDefault="001F1104" w:rsidP="001F1104">
      <w:pPr>
        <w:pStyle w:val="ConsPlusNormal"/>
        <w:widowControl/>
        <w:jc w:val="center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:rsidR="009F569A" w:rsidRPr="00565A0D" w:rsidRDefault="009F569A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F569A" w:rsidRPr="00565A0D" w:rsidRDefault="001F1104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>тыс</w:t>
      </w:r>
      <w:proofErr w:type="gramStart"/>
      <w:r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>.р</w:t>
      </w:r>
      <w:proofErr w:type="gramEnd"/>
      <w:r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>уб</w:t>
      </w:r>
      <w:proofErr w:type="spellEnd"/>
      <w:r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880"/>
        <w:gridCol w:w="1633"/>
        <w:gridCol w:w="1373"/>
        <w:gridCol w:w="992"/>
        <w:gridCol w:w="850"/>
        <w:gridCol w:w="709"/>
        <w:gridCol w:w="567"/>
        <w:gridCol w:w="1843"/>
        <w:gridCol w:w="1701"/>
        <w:gridCol w:w="1559"/>
        <w:gridCol w:w="1559"/>
      </w:tblGrid>
      <w:tr w:rsidR="00565A0D" w:rsidRPr="00565A0D" w:rsidTr="00154833">
        <w:trPr>
          <w:trHeight w:val="1020"/>
        </w:trPr>
        <w:tc>
          <w:tcPr>
            <w:tcW w:w="658" w:type="dxa"/>
            <w:vMerge w:val="restart"/>
            <w:shd w:val="clear" w:color="auto" w:fill="auto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80" w:type="dxa"/>
            <w:vMerge w:val="restart"/>
            <w:shd w:val="clear" w:color="auto" w:fill="auto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373" w:type="dxa"/>
            <w:vMerge w:val="restart"/>
            <w:shd w:val="clear" w:color="auto" w:fill="auto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на текущий год и плановый период</w:t>
            </w:r>
          </w:p>
        </w:tc>
      </w:tr>
      <w:tr w:rsidR="00565A0D" w:rsidRPr="00565A0D" w:rsidTr="00154833">
        <w:trPr>
          <w:trHeight w:val="315"/>
        </w:trPr>
        <w:tc>
          <w:tcPr>
            <w:tcW w:w="658" w:type="dxa"/>
            <w:vMerge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vMerge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Рз</w:t>
            </w:r>
            <w:proofErr w:type="spell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9" w:type="dxa"/>
            <w:vMerge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A0D" w:rsidRPr="00565A0D" w:rsidTr="00154833">
        <w:trPr>
          <w:trHeight w:val="600"/>
        </w:trPr>
        <w:tc>
          <w:tcPr>
            <w:tcW w:w="658" w:type="dxa"/>
            <w:vMerge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vMerge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A0D" w:rsidRPr="00565A0D" w:rsidTr="00154833">
        <w:trPr>
          <w:trHeight w:val="345"/>
        </w:trPr>
        <w:tc>
          <w:tcPr>
            <w:tcW w:w="658" w:type="dxa"/>
            <w:shd w:val="clear" w:color="auto" w:fill="auto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80" w:type="dxa"/>
            <w:shd w:val="clear" w:color="auto" w:fill="auto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33" w:type="dxa"/>
            <w:shd w:val="clear" w:color="auto" w:fill="auto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3" w:type="dxa"/>
            <w:shd w:val="clear" w:color="auto" w:fill="auto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</w:tr>
      <w:tr w:rsidR="00565A0D" w:rsidRPr="00565A0D" w:rsidTr="00154833">
        <w:trPr>
          <w:trHeight w:val="645"/>
        </w:trPr>
        <w:tc>
          <w:tcPr>
            <w:tcW w:w="658" w:type="dxa"/>
            <w:vMerge w:val="restart"/>
            <w:shd w:val="clear" w:color="auto" w:fill="auto"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633" w:type="dxa"/>
            <w:vMerge w:val="restart"/>
            <w:shd w:val="clear" w:color="auto" w:fill="auto"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1373" w:type="dxa"/>
            <w:shd w:val="clear" w:color="auto" w:fill="auto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347 493,4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230 930,7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221 123,9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799 548,0</w:t>
            </w:r>
          </w:p>
        </w:tc>
      </w:tr>
      <w:tr w:rsidR="00565A0D" w:rsidRPr="00565A0D" w:rsidTr="00154833">
        <w:trPr>
          <w:trHeight w:val="660"/>
        </w:trPr>
        <w:tc>
          <w:tcPr>
            <w:tcW w:w="658" w:type="dxa"/>
            <w:vMerge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shd w:val="clear" w:color="auto" w:fill="auto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том числе по ГРБС:</w:t>
            </w:r>
          </w:p>
        </w:tc>
        <w:tc>
          <w:tcPr>
            <w:tcW w:w="992" w:type="dxa"/>
            <w:shd w:val="clear" w:color="auto" w:fill="auto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65A0D" w:rsidRPr="00565A0D" w:rsidTr="00154833">
        <w:trPr>
          <w:trHeight w:val="1215"/>
        </w:trPr>
        <w:tc>
          <w:tcPr>
            <w:tcW w:w="658" w:type="dxa"/>
            <w:vMerge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shd w:val="clear" w:color="auto" w:fill="auto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города Ачинска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347 014,2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230 930,7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221 123,9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799 068,8</w:t>
            </w:r>
          </w:p>
        </w:tc>
      </w:tr>
      <w:tr w:rsidR="00565A0D" w:rsidRPr="00565A0D" w:rsidTr="00154833">
        <w:trPr>
          <w:trHeight w:val="975"/>
        </w:trPr>
        <w:tc>
          <w:tcPr>
            <w:tcW w:w="658" w:type="dxa"/>
            <w:vMerge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shd w:val="clear" w:color="auto" w:fill="auto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управление образования администрации города Ачинска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479,2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479,2</w:t>
            </w:r>
          </w:p>
        </w:tc>
      </w:tr>
      <w:tr w:rsidR="00565A0D" w:rsidRPr="00565A0D" w:rsidTr="00154833">
        <w:trPr>
          <w:trHeight w:val="825"/>
        </w:trPr>
        <w:tc>
          <w:tcPr>
            <w:tcW w:w="658" w:type="dxa"/>
            <w:vMerge w:val="restart"/>
            <w:shd w:val="clear" w:color="auto" w:fill="auto"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1633" w:type="dxa"/>
            <w:vMerge w:val="restart"/>
            <w:shd w:val="clear" w:color="auto" w:fill="auto"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1373" w:type="dxa"/>
            <w:shd w:val="clear" w:color="auto" w:fill="auto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347 493,4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230 930,7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221 123,9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799 548,0</w:t>
            </w:r>
          </w:p>
        </w:tc>
      </w:tr>
      <w:tr w:rsidR="00565A0D" w:rsidRPr="00565A0D" w:rsidTr="00154833">
        <w:trPr>
          <w:trHeight w:val="570"/>
        </w:trPr>
        <w:tc>
          <w:tcPr>
            <w:tcW w:w="658" w:type="dxa"/>
            <w:vMerge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shd w:val="clear" w:color="auto" w:fill="auto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том числе по ГРБС: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65A0D" w:rsidRPr="00565A0D" w:rsidTr="00154833">
        <w:trPr>
          <w:trHeight w:val="765"/>
        </w:trPr>
        <w:tc>
          <w:tcPr>
            <w:tcW w:w="658" w:type="dxa"/>
            <w:vMerge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shd w:val="clear" w:color="auto" w:fill="auto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города Ачинска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347 014,2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230 930,7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221 123,9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799 068,8</w:t>
            </w:r>
          </w:p>
        </w:tc>
      </w:tr>
      <w:tr w:rsidR="00D816E3" w:rsidRPr="00565A0D" w:rsidTr="00154833">
        <w:trPr>
          <w:trHeight w:val="945"/>
        </w:trPr>
        <w:tc>
          <w:tcPr>
            <w:tcW w:w="658" w:type="dxa"/>
            <w:vMerge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shd w:val="clear" w:color="auto" w:fill="auto"/>
            <w:hideMark/>
          </w:tcPr>
          <w:p w:rsidR="00D816E3" w:rsidRPr="00565A0D" w:rsidRDefault="00D816E3" w:rsidP="00D8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управление образования администрации города Ачинска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479,2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16E3" w:rsidRPr="00565A0D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479,2</w:t>
            </w:r>
          </w:p>
        </w:tc>
      </w:tr>
    </w:tbl>
    <w:p w:rsidR="001F1104" w:rsidRPr="00565A0D" w:rsidRDefault="001F1104" w:rsidP="001F1104">
      <w:pPr>
        <w:pStyle w:val="ConsPlusNormal"/>
        <w:widowControl/>
        <w:jc w:val="center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F569A" w:rsidRPr="00565A0D" w:rsidRDefault="009F569A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65963" w:rsidRPr="00565A0D" w:rsidRDefault="00665963" w:rsidP="00665963">
      <w:pPr>
        <w:tabs>
          <w:tab w:val="left" w:pos="230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665963" w:rsidRPr="00565A0D" w:rsidSect="005E3C3F">
          <w:pgSz w:w="16838" w:h="11906" w:orient="landscape"/>
          <w:pgMar w:top="851" w:right="992" w:bottom="1418" w:left="992" w:header="709" w:footer="709" w:gutter="0"/>
          <w:cols w:space="708"/>
          <w:docGrid w:linePitch="360"/>
        </w:sectPr>
      </w:pPr>
    </w:p>
    <w:p w:rsidR="00E853C2" w:rsidRDefault="00E853C2" w:rsidP="006659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57B9F" w:rsidRDefault="00665963" w:rsidP="006659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4</w:t>
      </w:r>
    </w:p>
    <w:p w:rsidR="00665963" w:rsidRDefault="00665963" w:rsidP="006659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постановлению администрации г. А</w:t>
      </w:r>
      <w:r w:rsidR="00E57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чинска</w:t>
      </w:r>
    </w:p>
    <w:p w:rsidR="003C0408" w:rsidRDefault="003C0408" w:rsidP="006659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05.07.2021 № 208-п</w:t>
      </w:r>
    </w:p>
    <w:p w:rsidR="00E57B9F" w:rsidRPr="00565A0D" w:rsidRDefault="00E57B9F" w:rsidP="006659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5963" w:rsidRPr="00565A0D" w:rsidRDefault="00665963" w:rsidP="00665963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№ 4 к муниципальной программе города Ачинска</w:t>
      </w:r>
    </w:p>
    <w:p w:rsidR="009F569A" w:rsidRPr="00565A0D" w:rsidRDefault="00665963" w:rsidP="00665963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"Развитие транспортной системы</w:t>
      </w:r>
    </w:p>
    <w:p w:rsidR="009F569A" w:rsidRPr="00565A0D" w:rsidRDefault="009F569A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F569A" w:rsidRPr="00565A0D" w:rsidRDefault="009F569A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51697" w:rsidRPr="00565A0D" w:rsidRDefault="00051697" w:rsidP="00051697">
      <w:pPr>
        <w:pStyle w:val="ConsPlusNormal"/>
        <w:widowControl/>
        <w:jc w:val="center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</w:p>
    <w:p w:rsidR="00051697" w:rsidRPr="00565A0D" w:rsidRDefault="00051697" w:rsidP="00051697">
      <w:pPr>
        <w:pStyle w:val="ConsPlusNormal"/>
        <w:widowControl/>
        <w:jc w:val="center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51697" w:rsidRPr="00565A0D" w:rsidRDefault="00051697" w:rsidP="00051697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>(тыс. рублей)</w:t>
      </w:r>
    </w:p>
    <w:tbl>
      <w:tblPr>
        <w:tblW w:w="14740" w:type="dxa"/>
        <w:tblInd w:w="93" w:type="dxa"/>
        <w:tblLook w:val="04A0" w:firstRow="1" w:lastRow="0" w:firstColumn="1" w:lastColumn="0" w:noHBand="0" w:noVBand="1"/>
      </w:tblPr>
      <w:tblGrid>
        <w:gridCol w:w="540"/>
        <w:gridCol w:w="1892"/>
        <w:gridCol w:w="2686"/>
        <w:gridCol w:w="2268"/>
        <w:gridCol w:w="1654"/>
        <w:gridCol w:w="1654"/>
        <w:gridCol w:w="1654"/>
        <w:gridCol w:w="2392"/>
      </w:tblGrid>
      <w:tr w:rsidR="00565A0D" w:rsidRPr="00565A0D" w:rsidTr="00665963">
        <w:trPr>
          <w:trHeight w:val="5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на текущий год и плановый период</w:t>
            </w:r>
          </w:p>
        </w:tc>
      </w:tr>
      <w:tr w:rsidR="00565A0D" w:rsidRPr="00565A0D" w:rsidTr="00665963">
        <w:trPr>
          <w:trHeight w:val="11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A0D" w:rsidRPr="00565A0D" w:rsidTr="00665963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565A0D" w:rsidRPr="00565A0D" w:rsidTr="00665963">
        <w:trPr>
          <w:trHeight w:val="49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347 493,4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230 930,7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221 123,9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799 548,0</w:t>
            </w:r>
          </w:p>
        </w:tc>
      </w:tr>
      <w:tr w:rsidR="00565A0D" w:rsidRPr="00565A0D" w:rsidTr="00665963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195 808,4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82 205,0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84 041,1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362 054,5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151 685,0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148 725,7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137 082,8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437 493,5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51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347 493,4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230 930,7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221 123,9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799 548,0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195 808,4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82 205,0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84 041,1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362 054,5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151 685,0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148 725,7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137 082,8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437 493,5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Содержание, капитальные и текущие ремонты улично-дорожной сети города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22 985,5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23 761,6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24 701,9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71 449,0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22 985,5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23 761,6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24 701,9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71 449,0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1.2</w:t>
            </w: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средств дорожного  фонда Красноярского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44 577,9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46 361,0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48 197,1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139 136,0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44 136,5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45 902,0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47 738,1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137 776,6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441,4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1 359,4</w:t>
            </w:r>
          </w:p>
        </w:tc>
      </w:tr>
      <w:tr w:rsidR="00565A0D" w:rsidRPr="00565A0D" w:rsidTr="00665963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1.3</w:t>
            </w: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Содержание, капитальные и текущие ремонты улично-дорожной сети города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15 840,2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5 179,3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5 179,3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26 198,8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внебюджетные  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источники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15 840,2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5 179,3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5 179,3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26 198,8</w:t>
            </w:r>
          </w:p>
        </w:tc>
      </w:tr>
      <w:tr w:rsidR="00565A0D" w:rsidRPr="00565A0D" w:rsidTr="00665963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9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1.4</w:t>
            </w: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 за счет средств дорожного фонда Красноярского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35 964,0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36 251,0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36 251,0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108 466,0</w:t>
            </w:r>
          </w:p>
        </w:tc>
      </w:tr>
      <w:tr w:rsidR="00565A0D" w:rsidRPr="00565A0D" w:rsidTr="00665963">
        <w:trPr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65A0D" w:rsidRPr="00565A0D" w:rsidTr="00665963">
        <w:trPr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35 892,1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35 892,1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35 892,1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107 676,3</w:t>
            </w:r>
          </w:p>
        </w:tc>
      </w:tr>
      <w:tr w:rsidR="00565A0D" w:rsidRPr="00565A0D" w:rsidTr="00665963">
        <w:trPr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358,9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358,9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789,7</w:t>
            </w:r>
          </w:p>
        </w:tc>
      </w:tr>
      <w:tr w:rsidR="00565A0D" w:rsidRPr="00565A0D" w:rsidTr="00665963">
        <w:trPr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40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1.5</w:t>
            </w: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Устройство и ремонт остановок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921,2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621,4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621,4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2 164,0</w:t>
            </w:r>
          </w:p>
        </w:tc>
      </w:tr>
      <w:tr w:rsidR="00565A0D" w:rsidRPr="00565A0D" w:rsidTr="00665963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65A0D" w:rsidRPr="00565A0D" w:rsidTr="00665963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921,2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621,4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2 164,0</w:t>
            </w:r>
          </w:p>
        </w:tc>
      </w:tr>
      <w:tr w:rsidR="00565A0D" w:rsidRPr="00565A0D" w:rsidTr="00665963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40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1.6</w:t>
            </w: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пешеходных тротуаров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1 732,4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1 732,4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1 732,4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5 197,2</w:t>
            </w:r>
          </w:p>
        </w:tc>
      </w:tr>
      <w:tr w:rsidR="00565A0D" w:rsidRPr="00565A0D" w:rsidTr="00665963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65A0D" w:rsidRPr="00565A0D" w:rsidTr="00665963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1 732,4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1 732,4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1 732,4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5 197,2</w:t>
            </w:r>
          </w:p>
        </w:tc>
      </w:tr>
      <w:tr w:rsidR="00565A0D" w:rsidRPr="00565A0D" w:rsidTr="00665963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40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1.7</w:t>
            </w: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пешеходных тротуаров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1 141,2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1 141,2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1 141,2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3 423,6</w:t>
            </w:r>
          </w:p>
        </w:tc>
      </w:tr>
      <w:tr w:rsidR="00565A0D" w:rsidRPr="00565A0D" w:rsidTr="00665963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65A0D" w:rsidRPr="00565A0D" w:rsidTr="00665963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1 141,2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1 141,2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1 141,2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3 423,6</w:t>
            </w:r>
          </w:p>
        </w:tc>
      </w:tr>
      <w:tr w:rsidR="00565A0D" w:rsidRPr="00565A0D" w:rsidTr="00665963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1.8</w:t>
            </w: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115 015,0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115 015,0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114 900,0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114 900,0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</w:t>
            </w:r>
          </w:p>
        </w:tc>
      </w:tr>
      <w:tr w:rsidR="00565A0D" w:rsidRPr="00565A0D" w:rsidTr="00665963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4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1.9</w:t>
            </w: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Возмещение расходов по осуществлению 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Всего: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565A0D" w:rsidRPr="00565A0D" w:rsidTr="00665963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65A0D" w:rsidRPr="00565A0D" w:rsidTr="00665963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федеральный 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бюджет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565A0D" w:rsidRPr="00565A0D" w:rsidTr="00665963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4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1.10</w:t>
            </w: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493,1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493,1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493,1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1 479,4</w:t>
            </w:r>
          </w:p>
        </w:tc>
      </w:tr>
      <w:tr w:rsidR="00565A0D" w:rsidRPr="00565A0D" w:rsidTr="00665963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65A0D" w:rsidRPr="00565A0D" w:rsidTr="00665963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410,9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410,9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410,9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1 232,7</w:t>
            </w:r>
          </w:p>
        </w:tc>
      </w:tr>
      <w:tr w:rsidR="00565A0D" w:rsidRPr="00565A0D" w:rsidTr="00665963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246,7</w:t>
            </w:r>
          </w:p>
        </w:tc>
      </w:tr>
      <w:tr w:rsidR="00565A0D" w:rsidRPr="00565A0D" w:rsidTr="00665963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1.11</w:t>
            </w: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устранению нарушений в сфере безопасности дорожного движения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6 956,1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18 096,9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5 513,7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30 566,7</w:t>
            </w:r>
          </w:p>
        </w:tc>
      </w:tr>
      <w:tr w:rsidR="00565A0D" w:rsidRPr="00565A0D" w:rsidTr="00665963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65A0D" w:rsidRPr="00565A0D" w:rsidTr="00665963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6 956,1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18 096,9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5 513,7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30 566,7</w:t>
            </w:r>
          </w:p>
        </w:tc>
      </w:tr>
      <w:tr w:rsidR="00565A0D" w:rsidRPr="00565A0D" w:rsidTr="00665963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Мероприятие 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Устройство и ремонт 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светофорных объектов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3 905,8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3 905,8</w:t>
            </w:r>
          </w:p>
        </w:tc>
      </w:tr>
      <w:tr w:rsidR="00565A0D" w:rsidRPr="00565A0D" w:rsidTr="00665963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65A0D" w:rsidRPr="00565A0D" w:rsidTr="00665963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3 905,8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3 905,8</w:t>
            </w:r>
          </w:p>
        </w:tc>
      </w:tr>
      <w:tr w:rsidR="00565A0D" w:rsidRPr="00565A0D" w:rsidTr="00665963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1.13</w:t>
            </w: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Обустройство тротуаров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270,0</w:t>
            </w:r>
          </w:p>
        </w:tc>
      </w:tr>
      <w:tr w:rsidR="00565A0D" w:rsidRPr="00565A0D" w:rsidTr="00665963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65A0D" w:rsidRPr="00565A0D" w:rsidTr="00665963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270,0</w:t>
            </w:r>
          </w:p>
        </w:tc>
      </w:tr>
      <w:tr w:rsidR="00565A0D" w:rsidRPr="00565A0D" w:rsidTr="00665963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1.14</w:t>
            </w: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 мероприятий, направленных на обеспечение безопасного участия  детей в дорожном движении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479,2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479,2</w:t>
            </w:r>
          </w:p>
        </w:tc>
      </w:tr>
      <w:tr w:rsidR="00565A0D" w:rsidRPr="00565A0D" w:rsidTr="00665963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65A0D" w:rsidRPr="00565A0D" w:rsidTr="00665963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468,9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468,9</w:t>
            </w:r>
          </w:p>
        </w:tc>
      </w:tr>
      <w:tr w:rsidR="00565A0D" w:rsidRPr="00565A0D" w:rsidTr="00665963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10,3</w:t>
            </w:r>
          </w:p>
        </w:tc>
      </w:tr>
      <w:tr w:rsidR="00565A0D" w:rsidRPr="00565A0D" w:rsidTr="00665963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42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1.15</w:t>
            </w: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Предоставление субсидий юридическим лицам и 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индивидуальным предпринимателям на оказание услуг по автомобильным перевозкам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40 743,1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40 827,2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40 827,2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122 397,5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бюджет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40 743,1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40 827,2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40 827,2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122 397,5</w:t>
            </w:r>
          </w:p>
        </w:tc>
      </w:tr>
      <w:tr w:rsidR="00565A0D" w:rsidRPr="00565A0D" w:rsidTr="00665963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4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1.16</w:t>
            </w: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юридическим лицам индивидуальным предпринимателям на оказание услуг по перевозкам электрическим транспортом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56 465,6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56 465,6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56 465,6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169 396,8</w:t>
            </w:r>
          </w:p>
        </w:tc>
      </w:tr>
      <w:tr w:rsidR="00565A0D" w:rsidRPr="00565A0D" w:rsidTr="00665963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65A0D" w:rsidRPr="00565A0D" w:rsidTr="00665963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65A0D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56 465,6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56 465,6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56 465,6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169 396,8</w:t>
            </w:r>
          </w:p>
        </w:tc>
      </w:tr>
      <w:tr w:rsidR="00665963" w:rsidRPr="00565A0D" w:rsidTr="0066596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63" w:rsidRPr="00565A0D" w:rsidRDefault="00665963" w:rsidP="0066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3" w:rsidRPr="00565A0D" w:rsidRDefault="00665963" w:rsidP="006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</w:tbl>
    <w:p w:rsidR="00051697" w:rsidRPr="00565A0D" w:rsidRDefault="00051697" w:rsidP="00624F8F">
      <w:pPr>
        <w:pStyle w:val="ConsPlusNormal"/>
        <w:widowControl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51697" w:rsidRPr="00565A0D" w:rsidRDefault="00051697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51697" w:rsidRPr="00565A0D" w:rsidRDefault="00051697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27491" w:rsidRPr="00565A0D" w:rsidRDefault="00B27491" w:rsidP="00B27491">
      <w:pPr>
        <w:tabs>
          <w:tab w:val="left" w:pos="230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B27491" w:rsidRPr="00565A0D" w:rsidSect="005E3C3F">
          <w:pgSz w:w="16838" w:h="11906" w:orient="landscape"/>
          <w:pgMar w:top="851" w:right="992" w:bottom="1418" w:left="992" w:header="709" w:footer="709" w:gutter="0"/>
          <w:cols w:space="708"/>
          <w:docGrid w:linePitch="360"/>
        </w:sectPr>
      </w:pPr>
    </w:p>
    <w:p w:rsidR="00051697" w:rsidRPr="00565A0D" w:rsidRDefault="00051697" w:rsidP="00B2749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853C2" w:rsidRDefault="00E853C2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57B9F" w:rsidRDefault="00B27491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Приложение </w:t>
      </w:r>
      <w:r w:rsidR="00A809D6"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</w:p>
    <w:p w:rsidR="00E57B9F" w:rsidRDefault="00B27491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 постановлению администрации г. Ачинска</w:t>
      </w:r>
    </w:p>
    <w:p w:rsidR="003C0408" w:rsidRDefault="003C0408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05.07.2021 № 208-п</w:t>
      </w:r>
    </w:p>
    <w:p w:rsidR="00E57B9F" w:rsidRDefault="00E57B9F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664E" w:rsidRPr="00565A0D" w:rsidRDefault="00A809D6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№  1</w:t>
      </w:r>
      <w:r w:rsidR="00AE182D"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56CEC"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77137F"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>к подп</w:t>
      </w:r>
      <w:r w:rsidR="0086664E"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рограмме «Развитие транспортной </w:t>
      </w:r>
      <w:r w:rsidR="0077137F"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системы», </w:t>
      </w:r>
    </w:p>
    <w:p w:rsidR="0077137F" w:rsidRPr="00565A0D" w:rsidRDefault="0086664E" w:rsidP="0086664E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="0077137F"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>еализуем</w:t>
      </w:r>
      <w:r w:rsidR="00E772A0"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>ой</w:t>
      </w:r>
      <w:r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77137F"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>в рамках муниципальной программы</w:t>
      </w:r>
    </w:p>
    <w:p w:rsidR="0077137F" w:rsidRPr="00565A0D" w:rsidRDefault="0077137F" w:rsidP="0086664E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>города Ачинска «Развитие транспортной системы»</w:t>
      </w:r>
    </w:p>
    <w:p w:rsidR="001F2C4C" w:rsidRPr="00565A0D" w:rsidRDefault="001F2C4C" w:rsidP="001F2C4C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color w:val="000000" w:themeColor="text1"/>
        </w:rPr>
      </w:pPr>
    </w:p>
    <w:p w:rsidR="00657159" w:rsidRPr="00565A0D" w:rsidRDefault="000C37C7" w:rsidP="00AE18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и значения показателей результативности подпрограммы</w:t>
      </w:r>
    </w:p>
    <w:p w:rsidR="000C37C7" w:rsidRPr="00565A0D" w:rsidRDefault="000C37C7" w:rsidP="00AE18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4549" w:type="dxa"/>
        <w:tblInd w:w="93" w:type="dxa"/>
        <w:tblLook w:val="04A0" w:firstRow="1" w:lastRow="0" w:firstColumn="1" w:lastColumn="0" w:noHBand="0" w:noVBand="1"/>
      </w:tblPr>
      <w:tblGrid>
        <w:gridCol w:w="1220"/>
        <w:gridCol w:w="2764"/>
        <w:gridCol w:w="1471"/>
        <w:gridCol w:w="1729"/>
        <w:gridCol w:w="1762"/>
        <w:gridCol w:w="1843"/>
        <w:gridCol w:w="1880"/>
        <w:gridCol w:w="1880"/>
      </w:tblGrid>
      <w:tr w:rsidR="00565A0D" w:rsidRPr="00565A0D" w:rsidTr="003E48AC">
        <w:trPr>
          <w:trHeight w:val="662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Цель, показатели результативности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 информации</w:t>
            </w:r>
          </w:p>
        </w:tc>
        <w:tc>
          <w:tcPr>
            <w:tcW w:w="7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Годы реализации подпрограммы</w:t>
            </w:r>
          </w:p>
        </w:tc>
      </w:tr>
      <w:tr w:rsidR="00565A0D" w:rsidRPr="00565A0D" w:rsidTr="000C37C7">
        <w:trPr>
          <w:trHeight w:val="375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</w:t>
            </w:r>
          </w:p>
        </w:tc>
      </w:tr>
      <w:tr w:rsidR="00565A0D" w:rsidRPr="00565A0D" w:rsidTr="000C37C7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</w:tr>
      <w:tr w:rsidR="00565A0D" w:rsidRPr="00565A0D" w:rsidTr="003E48AC">
        <w:trPr>
          <w:trHeight w:val="78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33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 подпрограммы: Создание условий для функционирования транспортной инфраструктуры, которая обеспечит безопасность передвижения населения города.</w:t>
            </w:r>
          </w:p>
        </w:tc>
      </w:tr>
      <w:tr w:rsidR="00565A0D" w:rsidRPr="00565A0D" w:rsidTr="000C37C7">
        <w:trPr>
          <w:trHeight w:val="8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33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Задача 1. Обеспечение сохранности сети автомобильных дорог города.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Задача 2. Обеспечение дорожной безопасности</w:t>
            </w:r>
          </w:p>
        </w:tc>
      </w:tr>
      <w:tr w:rsidR="00565A0D" w:rsidRPr="00565A0D" w:rsidTr="000C37C7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332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7C7" w:rsidRPr="00565A0D" w:rsidRDefault="000C37C7" w:rsidP="000C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 результативности 1:</w:t>
            </w:r>
          </w:p>
        </w:tc>
      </w:tr>
      <w:tr w:rsidR="00565A0D" w:rsidRPr="00565A0D" w:rsidTr="000C37C7">
        <w:trPr>
          <w:trHeight w:val="1170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содержанию в общей сети протяженности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Красноярск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proofErr w:type="spellStart"/>
            <w:proofErr w:type="gram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стат</w:t>
            </w:r>
            <w:proofErr w:type="spellEnd"/>
            <w:proofErr w:type="gram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Форма 3-ДГ (</w:t>
            </w:r>
            <w:proofErr w:type="spell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proofErr w:type="spell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234,5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236,6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2C2008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236,6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2C2008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236,6</w:t>
            </w:r>
          </w:p>
        </w:tc>
      </w:tr>
      <w:tr w:rsidR="00565A0D" w:rsidRPr="00565A0D" w:rsidTr="000C37C7">
        <w:trPr>
          <w:trHeight w:val="117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</w:tr>
      <w:tr w:rsidR="00565A0D" w:rsidRPr="00565A0D" w:rsidTr="000C37C7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33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7C7" w:rsidRPr="00565A0D" w:rsidRDefault="000C37C7" w:rsidP="000C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 результативности 2:</w:t>
            </w:r>
          </w:p>
        </w:tc>
      </w:tr>
      <w:tr w:rsidR="00565A0D" w:rsidRPr="00565A0D" w:rsidTr="003E48AC">
        <w:trPr>
          <w:trHeight w:val="418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Доля протяженности 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автомобильных (асфальтовых) дорог общего пользования местного значения, на которой проведены работы по текущему и капитальному ремонтам в общей протяженности сети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км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7C7" w:rsidRPr="00565A0D" w:rsidRDefault="000C37C7" w:rsidP="000C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121,6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121,6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121,6</w:t>
            </w:r>
          </w:p>
        </w:tc>
      </w:tr>
      <w:tr w:rsidR="00565A0D" w:rsidRPr="00565A0D" w:rsidTr="000C37C7">
        <w:trPr>
          <w:trHeight w:val="85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Красноярск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proofErr w:type="spellStart"/>
            <w:proofErr w:type="gram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стат</w:t>
            </w:r>
            <w:proofErr w:type="spellEnd"/>
            <w:proofErr w:type="gram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Форма 3-ДГ (</w:t>
            </w:r>
            <w:proofErr w:type="spell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proofErr w:type="spell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2,06</w:t>
            </w:r>
          </w:p>
        </w:tc>
      </w:tr>
      <w:tr w:rsidR="00565A0D" w:rsidRPr="00565A0D" w:rsidTr="003E48AC">
        <w:trPr>
          <w:trHeight w:val="401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км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2,50</w:t>
            </w:r>
          </w:p>
        </w:tc>
      </w:tr>
      <w:tr w:rsidR="00565A0D" w:rsidRPr="00565A0D" w:rsidTr="000C37C7">
        <w:trPr>
          <w:trHeight w:val="85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proofErr w:type="gram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proofErr w:type="gramEnd"/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28 831,00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28 313,00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42 206,00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20 653,00</w:t>
            </w:r>
          </w:p>
        </w:tc>
      </w:tr>
      <w:tr w:rsidR="00565A0D" w:rsidRPr="00565A0D" w:rsidTr="003E48AC">
        <w:trPr>
          <w:trHeight w:val="3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33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7C7" w:rsidRPr="00565A0D" w:rsidRDefault="000C37C7" w:rsidP="000C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Задача 3. Обеспечение доступности и повышение качества транспортных услуг.</w:t>
            </w:r>
          </w:p>
        </w:tc>
      </w:tr>
      <w:tr w:rsidR="00565A0D" w:rsidRPr="00565A0D" w:rsidTr="003E48AC">
        <w:trPr>
          <w:trHeight w:val="40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33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7C7" w:rsidRPr="00565A0D" w:rsidRDefault="000C37C7" w:rsidP="000C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 результативности 3:</w:t>
            </w:r>
          </w:p>
        </w:tc>
      </w:tr>
      <w:tr w:rsidR="00565A0D" w:rsidRPr="00565A0D" w:rsidTr="000C37C7">
        <w:trPr>
          <w:trHeight w:val="3150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Пробег </w:t>
            </w:r>
            <w:proofErr w:type="gram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</w:t>
            </w:r>
            <w:proofErr w:type="gram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соответствии с муниципальными программами пассажирских перевозок в городе Ачинске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км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Ведомственная статистика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2 548 983,4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2 537 930,5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2 537 930,5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2 537 930,5</w:t>
            </w:r>
          </w:p>
        </w:tc>
      </w:tr>
      <w:tr w:rsidR="00565A0D" w:rsidRPr="00565A0D" w:rsidTr="000C37C7">
        <w:trPr>
          <w:trHeight w:val="37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автомобильный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1 521 919,0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1 513 783,2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1 513 783,2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1 513 783,2</w:t>
            </w:r>
          </w:p>
        </w:tc>
      </w:tr>
      <w:tr w:rsidR="000C37C7" w:rsidRPr="00565A0D" w:rsidTr="000C37C7">
        <w:trPr>
          <w:trHeight w:val="37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электрический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1 027 064,4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1 024 147,3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1 024 147,3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7C7" w:rsidRPr="00565A0D" w:rsidRDefault="000C37C7" w:rsidP="000C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1 024 147,3</w:t>
            </w:r>
          </w:p>
        </w:tc>
      </w:tr>
    </w:tbl>
    <w:p w:rsidR="00A809D6" w:rsidRPr="00565A0D" w:rsidRDefault="00A809D6" w:rsidP="00AE18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3E48AC" w:rsidRPr="00565A0D" w:rsidRDefault="003E48AC" w:rsidP="003E48AC">
      <w:pPr>
        <w:tabs>
          <w:tab w:val="left" w:pos="230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3E48AC" w:rsidRPr="00565A0D" w:rsidSect="005E3C3F">
          <w:pgSz w:w="16838" w:h="11906" w:orient="landscape"/>
          <w:pgMar w:top="851" w:right="992" w:bottom="1418" w:left="992" w:header="709" w:footer="709" w:gutter="0"/>
          <w:cols w:space="708"/>
          <w:docGrid w:linePitch="360"/>
        </w:sectPr>
      </w:pPr>
    </w:p>
    <w:p w:rsidR="00E57B9F" w:rsidRDefault="003E48AC" w:rsidP="003E48AC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Приложение 6</w:t>
      </w:r>
    </w:p>
    <w:p w:rsidR="00E57B9F" w:rsidRDefault="003E48AC" w:rsidP="003E48AC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 постановлению администрации г. Ачинска</w:t>
      </w:r>
    </w:p>
    <w:p w:rsidR="003C0408" w:rsidRDefault="003C0408" w:rsidP="003E48AC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05.07.2021 № 208-п</w:t>
      </w:r>
    </w:p>
    <w:p w:rsidR="00E57B9F" w:rsidRDefault="00E57B9F" w:rsidP="003E48AC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E48AC" w:rsidRPr="00565A0D" w:rsidRDefault="003E48AC" w:rsidP="003E48AC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Приложение №  2  к подпрограмме «Развитие транспортной системы», </w:t>
      </w:r>
    </w:p>
    <w:p w:rsidR="003E48AC" w:rsidRPr="00565A0D" w:rsidRDefault="003E48AC" w:rsidP="003E48A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>реализуемой в рамках муниципальной программы</w:t>
      </w:r>
    </w:p>
    <w:p w:rsidR="003E48AC" w:rsidRPr="00565A0D" w:rsidRDefault="003E48AC" w:rsidP="003E48A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65A0D">
        <w:rPr>
          <w:rFonts w:ascii="Times New Roman" w:hAnsi="Times New Roman" w:cs="Times New Roman"/>
          <w:color w:val="000000" w:themeColor="text1"/>
          <w:sz w:val="22"/>
          <w:szCs w:val="22"/>
        </w:rPr>
        <w:t>города Ачинска «Развитие транспортной системы»</w:t>
      </w:r>
    </w:p>
    <w:p w:rsidR="00A809D6" w:rsidRPr="00565A0D" w:rsidRDefault="00A809D6" w:rsidP="00AE18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09D6" w:rsidRPr="00565A0D" w:rsidRDefault="00A809D6" w:rsidP="003E48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7159" w:rsidRPr="00565A0D" w:rsidRDefault="00657159" w:rsidP="009D68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5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мероприятий подпрограммы</w:t>
      </w:r>
    </w:p>
    <w:p w:rsidR="00953BBC" w:rsidRPr="00565A0D" w:rsidRDefault="00953BBC" w:rsidP="008138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1679"/>
        <w:gridCol w:w="1400"/>
        <w:gridCol w:w="641"/>
        <w:gridCol w:w="666"/>
        <w:gridCol w:w="1176"/>
        <w:gridCol w:w="563"/>
        <w:gridCol w:w="1189"/>
        <w:gridCol w:w="1189"/>
        <w:gridCol w:w="1189"/>
        <w:gridCol w:w="1777"/>
        <w:gridCol w:w="3143"/>
      </w:tblGrid>
      <w:tr w:rsidR="00565A0D" w:rsidRPr="00565A0D" w:rsidTr="00FA530B">
        <w:trPr>
          <w:trHeight w:val="1905"/>
        </w:trPr>
        <w:tc>
          <w:tcPr>
            <w:tcW w:w="700" w:type="dxa"/>
            <w:vMerge w:val="restart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80" w:type="dxa"/>
            <w:vMerge w:val="restart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Цель, задачи, мероприятия подпрограммы</w:t>
            </w:r>
          </w:p>
        </w:tc>
        <w:tc>
          <w:tcPr>
            <w:tcW w:w="2380" w:type="dxa"/>
            <w:vMerge w:val="restart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4160" w:type="dxa"/>
            <w:gridSpan w:val="4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7880" w:type="dxa"/>
            <w:gridSpan w:val="4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по годам реализации подпрограммы (тыс. руб.)</w:t>
            </w:r>
          </w:p>
        </w:tc>
        <w:tc>
          <w:tcPr>
            <w:tcW w:w="4800" w:type="dxa"/>
            <w:vMerge w:val="restart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65A0D" w:rsidRPr="00565A0D" w:rsidTr="00FA530B">
        <w:trPr>
          <w:trHeight w:val="1140"/>
        </w:trPr>
        <w:tc>
          <w:tcPr>
            <w:tcW w:w="700" w:type="dxa"/>
            <w:vMerge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  <w:vMerge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vMerge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92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Рз</w:t>
            </w:r>
            <w:proofErr w:type="spell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72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6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74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74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74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266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 на текущий год и плановый период</w:t>
            </w:r>
          </w:p>
        </w:tc>
        <w:tc>
          <w:tcPr>
            <w:tcW w:w="4800" w:type="dxa"/>
            <w:vMerge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5A0D" w:rsidRPr="00565A0D" w:rsidTr="00FA530B">
        <w:trPr>
          <w:trHeight w:val="630"/>
        </w:trPr>
        <w:tc>
          <w:tcPr>
            <w:tcW w:w="70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4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4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6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0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</w:tr>
      <w:tr w:rsidR="00565A0D" w:rsidRPr="00565A0D" w:rsidTr="00FA530B">
        <w:trPr>
          <w:trHeight w:val="705"/>
        </w:trPr>
        <w:tc>
          <w:tcPr>
            <w:tcW w:w="70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00" w:type="dxa"/>
            <w:gridSpan w:val="11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Муниципальная программа города Ачинска "Развитие транспортной системы"</w:t>
            </w:r>
          </w:p>
        </w:tc>
      </w:tr>
      <w:tr w:rsidR="00565A0D" w:rsidRPr="00565A0D" w:rsidTr="00FA530B">
        <w:trPr>
          <w:trHeight w:val="810"/>
        </w:trPr>
        <w:tc>
          <w:tcPr>
            <w:tcW w:w="70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00" w:type="dxa"/>
            <w:gridSpan w:val="11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Подпрограмма "Развитие транспортной системы" </w:t>
            </w:r>
          </w:p>
        </w:tc>
      </w:tr>
      <w:tr w:rsidR="00565A0D" w:rsidRPr="00565A0D" w:rsidTr="00FA530B">
        <w:trPr>
          <w:trHeight w:val="705"/>
        </w:trPr>
        <w:tc>
          <w:tcPr>
            <w:tcW w:w="70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00" w:type="dxa"/>
            <w:gridSpan w:val="11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Создание условий для функционирования транспортной инфраструктуры, которая обеспечит доступность и безопасность передвижения  населения города</w:t>
            </w:r>
          </w:p>
        </w:tc>
      </w:tr>
      <w:tr w:rsidR="00565A0D" w:rsidRPr="00565A0D" w:rsidTr="00FA530B">
        <w:trPr>
          <w:trHeight w:val="855"/>
        </w:trPr>
        <w:tc>
          <w:tcPr>
            <w:tcW w:w="70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9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Задача 1: Обеспечение сохранности сети автомобильных дорог.</w:t>
            </w:r>
          </w:p>
        </w:tc>
        <w:tc>
          <w:tcPr>
            <w:tcW w:w="23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238 180,5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115 047,9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117 824,3</w:t>
            </w:r>
          </w:p>
        </w:tc>
        <w:tc>
          <w:tcPr>
            <w:tcW w:w="26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471 052,7</w:t>
            </w:r>
          </w:p>
        </w:tc>
        <w:tc>
          <w:tcPr>
            <w:tcW w:w="480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5A0D" w:rsidRPr="00565A0D" w:rsidTr="00FA530B">
        <w:trPr>
          <w:trHeight w:val="1545"/>
        </w:trPr>
        <w:tc>
          <w:tcPr>
            <w:tcW w:w="70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Мероприятие 1.1: 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Содержание, капитальные и текущие ремонты улично-дорожной сети города (дорожные фонды)</w:t>
            </w:r>
          </w:p>
        </w:tc>
        <w:tc>
          <w:tcPr>
            <w:tcW w:w="23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9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1210072140</w:t>
            </w:r>
          </w:p>
        </w:tc>
        <w:tc>
          <w:tcPr>
            <w:tcW w:w="76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240, 850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22 985,5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23 761,6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24 701,9</w:t>
            </w:r>
          </w:p>
        </w:tc>
        <w:tc>
          <w:tcPr>
            <w:tcW w:w="26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71 449,0</w:t>
            </w:r>
          </w:p>
        </w:tc>
        <w:tc>
          <w:tcPr>
            <w:tcW w:w="4800" w:type="dxa"/>
            <w:vMerge w:val="restart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 по зимнему и летнему содержанию и обслуживанию улично-дорожной сети города (234,5 км); ледовая переправа через реку Чулым; содержание наплавного моста; ливневой канализации; установка и обслуживание дорожных знаков и светофоров; дорожная разметка; электроэнергия, потребленная светофорами</w:t>
            </w:r>
          </w:p>
        </w:tc>
      </w:tr>
      <w:tr w:rsidR="00565A0D" w:rsidRPr="00565A0D" w:rsidTr="00FA530B">
        <w:trPr>
          <w:trHeight w:val="1755"/>
        </w:trPr>
        <w:tc>
          <w:tcPr>
            <w:tcW w:w="700" w:type="dxa"/>
            <w:vMerge w:val="restart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80" w:type="dxa"/>
            <w:vMerge w:val="restart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1.2: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Содержание автомобильных дорог общего пользования местного значения  за 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счет средств дорожного  фонда Красноярского края</w:t>
            </w:r>
          </w:p>
        </w:tc>
        <w:tc>
          <w:tcPr>
            <w:tcW w:w="2380" w:type="dxa"/>
            <w:vMerge w:val="restart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администрация города Ачинска</w:t>
            </w:r>
          </w:p>
        </w:tc>
        <w:tc>
          <w:tcPr>
            <w:tcW w:w="760" w:type="dxa"/>
            <w:vMerge w:val="restart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920" w:type="dxa"/>
            <w:vMerge w:val="restart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1210075080</w:t>
            </w:r>
          </w:p>
        </w:tc>
        <w:tc>
          <w:tcPr>
            <w:tcW w:w="760" w:type="dxa"/>
            <w:vMerge w:val="restart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44 136,5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45 902,0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47 738,1</w:t>
            </w:r>
          </w:p>
        </w:tc>
        <w:tc>
          <w:tcPr>
            <w:tcW w:w="26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137 776,6</w:t>
            </w:r>
          </w:p>
        </w:tc>
        <w:tc>
          <w:tcPr>
            <w:tcW w:w="4800" w:type="dxa"/>
            <w:vMerge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5A0D" w:rsidRPr="00565A0D" w:rsidTr="00FA530B">
        <w:trPr>
          <w:trHeight w:val="1485"/>
        </w:trPr>
        <w:tc>
          <w:tcPr>
            <w:tcW w:w="700" w:type="dxa"/>
            <w:vMerge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  <w:vMerge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vMerge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vMerge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vMerge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12100S5080</w:t>
            </w:r>
          </w:p>
        </w:tc>
        <w:tc>
          <w:tcPr>
            <w:tcW w:w="760" w:type="dxa"/>
            <w:vMerge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441,4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26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1 359,4</w:t>
            </w:r>
          </w:p>
        </w:tc>
        <w:tc>
          <w:tcPr>
            <w:tcW w:w="4800" w:type="dxa"/>
            <w:vMerge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5A0D" w:rsidRPr="00565A0D" w:rsidTr="00FA530B">
        <w:trPr>
          <w:trHeight w:val="4245"/>
        </w:trPr>
        <w:tc>
          <w:tcPr>
            <w:tcW w:w="70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9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1.3: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 w:type="page"/>
              <w:t>Содержание, капитальные и текущие ремонты улично-дорожной сети города</w:t>
            </w:r>
          </w:p>
        </w:tc>
        <w:tc>
          <w:tcPr>
            <w:tcW w:w="23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1210072130</w:t>
            </w:r>
          </w:p>
        </w:tc>
        <w:tc>
          <w:tcPr>
            <w:tcW w:w="7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15 840,2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5 179,3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5 179,3</w:t>
            </w:r>
          </w:p>
        </w:tc>
        <w:tc>
          <w:tcPr>
            <w:tcW w:w="26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26 198,8</w:t>
            </w:r>
          </w:p>
        </w:tc>
        <w:tc>
          <w:tcPr>
            <w:tcW w:w="480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Ежегодно: ямочный ремонт 1 700 м</w:t>
            </w:r>
            <w:proofErr w:type="gram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 w:type="page"/>
            </w:r>
            <w:proofErr w:type="spell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грейдирование</w:t>
            </w:r>
            <w:proofErr w:type="spell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7 200 м2.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 w:type="page"/>
              <w:t>В 2021 году дополнительно 4 000,9 тыс. рублей устранение деформаций и повреждений (заделка выбоин, просадок и других дефектов) покрытий (ямочный ремонт), ремонт внутриквартальных проездов на сумму 5 960,0 тыс. рублей, 700,0 тыс. рублей на экспертизу АБС дорожной одежды (вырубки, лабораторные исследования)</w:t>
            </w:r>
          </w:p>
        </w:tc>
      </w:tr>
      <w:tr w:rsidR="00565A0D" w:rsidRPr="00565A0D" w:rsidTr="00FA530B">
        <w:trPr>
          <w:trHeight w:val="2385"/>
        </w:trPr>
        <w:tc>
          <w:tcPr>
            <w:tcW w:w="700" w:type="dxa"/>
            <w:vMerge w:val="restart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980" w:type="dxa"/>
            <w:vMerge w:val="restart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1.4:                                      Капитальный ремонт и ремонт автомобильных дорог общего пользования местного значения  за счет средств дорожного фонда Красноярского края</w:t>
            </w:r>
          </w:p>
        </w:tc>
        <w:tc>
          <w:tcPr>
            <w:tcW w:w="2380" w:type="dxa"/>
            <w:vMerge w:val="restart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vMerge w:val="restart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920" w:type="dxa"/>
            <w:vMerge w:val="restart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1210075090</w:t>
            </w:r>
          </w:p>
        </w:tc>
        <w:tc>
          <w:tcPr>
            <w:tcW w:w="760" w:type="dxa"/>
            <w:vMerge w:val="restart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35 892,1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35 892,1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35 892,1</w:t>
            </w:r>
          </w:p>
        </w:tc>
        <w:tc>
          <w:tcPr>
            <w:tcW w:w="26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107 676,3</w:t>
            </w:r>
          </w:p>
        </w:tc>
        <w:tc>
          <w:tcPr>
            <w:tcW w:w="4800" w:type="dxa"/>
            <w:vMerge w:val="restart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2021 году: ул. Декабристов (2 участок), протяженность 290 м,  S 5693 м</w:t>
            </w:r>
            <w:proofErr w:type="gram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 ул. Л. Толстого протяженность 1508 м, S 16594 м2; проезд Авиаторов, протяженность 726 м, S 6026 м2.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В 2022 году: ул. Красной Звезды, протяженность 500 м, S 3454 м</w:t>
            </w:r>
            <w:proofErr w:type="gram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 ул. Гагарина (от 0 км по путепровода) протяженность 850 м, S 21062 м2; ул. Кирова (от ул. Фрунзе до ш. Нефтяников) протяженность 1160 м., S 17690 м2</w:t>
            </w:r>
            <w:proofErr w:type="gram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2023 году:  ул. Победы протяженность 1550 м, S10500 м2, ул. Дружбы Народов 950 м S 10153.</w:t>
            </w:r>
          </w:p>
        </w:tc>
      </w:tr>
      <w:tr w:rsidR="00565A0D" w:rsidRPr="00565A0D" w:rsidTr="00FA530B">
        <w:trPr>
          <w:trHeight w:val="2370"/>
        </w:trPr>
        <w:tc>
          <w:tcPr>
            <w:tcW w:w="700" w:type="dxa"/>
            <w:vMerge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  <w:vMerge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vMerge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vMerge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vMerge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12100S5090</w:t>
            </w:r>
          </w:p>
        </w:tc>
        <w:tc>
          <w:tcPr>
            <w:tcW w:w="760" w:type="dxa"/>
            <w:vMerge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71,9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358,9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358,9</w:t>
            </w:r>
          </w:p>
        </w:tc>
        <w:tc>
          <w:tcPr>
            <w:tcW w:w="26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789,7</w:t>
            </w:r>
          </w:p>
        </w:tc>
        <w:tc>
          <w:tcPr>
            <w:tcW w:w="4800" w:type="dxa"/>
            <w:vMerge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5A0D" w:rsidRPr="00565A0D" w:rsidTr="00FA530B">
        <w:trPr>
          <w:trHeight w:val="1215"/>
        </w:trPr>
        <w:tc>
          <w:tcPr>
            <w:tcW w:w="70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9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1.5: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Устройство и ремонт остановок</w:t>
            </w:r>
          </w:p>
        </w:tc>
        <w:tc>
          <w:tcPr>
            <w:tcW w:w="23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9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1210086300</w:t>
            </w:r>
          </w:p>
        </w:tc>
        <w:tc>
          <w:tcPr>
            <w:tcW w:w="7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921,2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621,4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621,4</w:t>
            </w:r>
          </w:p>
        </w:tc>
        <w:tc>
          <w:tcPr>
            <w:tcW w:w="26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2 164,0</w:t>
            </w:r>
          </w:p>
        </w:tc>
        <w:tc>
          <w:tcPr>
            <w:tcW w:w="480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Ежегодно изготовление и  монтаж 4 автобусных остановок </w:t>
            </w:r>
          </w:p>
        </w:tc>
      </w:tr>
      <w:tr w:rsidR="00565A0D" w:rsidRPr="00565A0D" w:rsidTr="00FA530B">
        <w:trPr>
          <w:trHeight w:val="1215"/>
        </w:trPr>
        <w:tc>
          <w:tcPr>
            <w:tcW w:w="70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Мероприятие 1.6:                           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Содержание пешеходных тротуаров</w:t>
            </w:r>
          </w:p>
        </w:tc>
        <w:tc>
          <w:tcPr>
            <w:tcW w:w="23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9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1210086030</w:t>
            </w:r>
          </w:p>
        </w:tc>
        <w:tc>
          <w:tcPr>
            <w:tcW w:w="7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1 732,4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1 732,4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1 732,4</w:t>
            </w:r>
          </w:p>
        </w:tc>
        <w:tc>
          <w:tcPr>
            <w:tcW w:w="26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5 197,2</w:t>
            </w:r>
          </w:p>
        </w:tc>
        <w:tc>
          <w:tcPr>
            <w:tcW w:w="480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221 120 м</w:t>
            </w:r>
            <w:proofErr w:type="gram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ежегодно</w:t>
            </w:r>
          </w:p>
        </w:tc>
      </w:tr>
      <w:tr w:rsidR="00565A0D" w:rsidRPr="00565A0D" w:rsidTr="00FA530B">
        <w:trPr>
          <w:trHeight w:val="1080"/>
        </w:trPr>
        <w:tc>
          <w:tcPr>
            <w:tcW w:w="70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1.7: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Ремонт пешеходных тротуаров</w:t>
            </w:r>
          </w:p>
        </w:tc>
        <w:tc>
          <w:tcPr>
            <w:tcW w:w="23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9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1210086210</w:t>
            </w:r>
          </w:p>
        </w:tc>
        <w:tc>
          <w:tcPr>
            <w:tcW w:w="7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1 141,2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1 141,2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1 141,2</w:t>
            </w:r>
          </w:p>
        </w:tc>
        <w:tc>
          <w:tcPr>
            <w:tcW w:w="26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3 423,6</w:t>
            </w:r>
          </w:p>
        </w:tc>
        <w:tc>
          <w:tcPr>
            <w:tcW w:w="480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2020-2022 годы по 800 м</w:t>
            </w:r>
            <w:proofErr w:type="gram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ежегодно</w:t>
            </w:r>
          </w:p>
        </w:tc>
      </w:tr>
      <w:tr w:rsidR="00565A0D" w:rsidRPr="00565A0D" w:rsidTr="00FA530B">
        <w:trPr>
          <w:trHeight w:val="1245"/>
        </w:trPr>
        <w:tc>
          <w:tcPr>
            <w:tcW w:w="700" w:type="dxa"/>
            <w:vMerge w:val="restart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80" w:type="dxa"/>
            <w:vMerge w:val="restart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1.8: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Осуществление дорожной деятельности в целях решения задач социально-экономического развития 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территорий за счет средств дорожного фонда Красноярского края</w:t>
            </w:r>
          </w:p>
        </w:tc>
        <w:tc>
          <w:tcPr>
            <w:tcW w:w="2380" w:type="dxa"/>
            <w:vMerge w:val="restart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администрация города Ачинска</w:t>
            </w:r>
          </w:p>
        </w:tc>
        <w:tc>
          <w:tcPr>
            <w:tcW w:w="760" w:type="dxa"/>
            <w:vMerge w:val="restart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920" w:type="dxa"/>
            <w:vMerge w:val="restart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1210073950</w:t>
            </w:r>
          </w:p>
        </w:tc>
        <w:tc>
          <w:tcPr>
            <w:tcW w:w="760" w:type="dxa"/>
            <w:vMerge w:val="restart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114 900,0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6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114 900,0</w:t>
            </w:r>
          </w:p>
        </w:tc>
        <w:tc>
          <w:tcPr>
            <w:tcW w:w="4800" w:type="dxa"/>
            <w:vMerge w:val="restart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Ремонт автомобильных дорог по ул. Кравченко, пр. </w:t>
            </w:r>
            <w:proofErr w:type="spell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Лапенкова</w:t>
            </w:r>
            <w:proofErr w:type="spell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путепровод по ул. 5 Июля</w:t>
            </w:r>
          </w:p>
        </w:tc>
      </w:tr>
      <w:tr w:rsidR="00565A0D" w:rsidRPr="00565A0D" w:rsidTr="00FA530B">
        <w:trPr>
          <w:trHeight w:val="960"/>
        </w:trPr>
        <w:tc>
          <w:tcPr>
            <w:tcW w:w="700" w:type="dxa"/>
            <w:vMerge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  <w:vMerge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vMerge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vMerge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vMerge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12100S3950</w:t>
            </w:r>
          </w:p>
        </w:tc>
        <w:tc>
          <w:tcPr>
            <w:tcW w:w="760" w:type="dxa"/>
            <w:vMerge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115,0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6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115,0</w:t>
            </w:r>
          </w:p>
        </w:tc>
        <w:tc>
          <w:tcPr>
            <w:tcW w:w="4800" w:type="dxa"/>
            <w:vMerge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5A0D" w:rsidRPr="00565A0D" w:rsidTr="00FA530B">
        <w:trPr>
          <w:trHeight w:val="4905"/>
        </w:trPr>
        <w:tc>
          <w:tcPr>
            <w:tcW w:w="70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9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1.9: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Возмещение расходов по осуществлению дорожной деятельности в отношении автомобильных дорог общего пользования местного значения за счет средств дорожного фонда Красноярск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ого края</w:t>
            </w:r>
          </w:p>
        </w:tc>
        <w:tc>
          <w:tcPr>
            <w:tcW w:w="23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администрация города Ачинска</w:t>
            </w:r>
          </w:p>
        </w:tc>
        <w:tc>
          <w:tcPr>
            <w:tcW w:w="7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9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12100S4410</w:t>
            </w:r>
          </w:p>
        </w:tc>
        <w:tc>
          <w:tcPr>
            <w:tcW w:w="76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6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480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Выполнение проектных и изыскательских работ на  реконструкцию транзитной автодороги, проходящей по пути следования с ш. </w:t>
            </w:r>
            <w:proofErr w:type="gram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«Байкал» (от пересечения ул. </w:t>
            </w:r>
            <w:proofErr w:type="spell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Чуприянова</w:t>
            </w:r>
            <w:proofErr w:type="spell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 ул. Кравченко) - ул. Кравченко (от пересечения с ш.</w:t>
            </w:r>
            <w:proofErr w:type="gram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«Байкал» до ул. 5- </w:t>
            </w:r>
            <w:proofErr w:type="spell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</w:t>
            </w:r>
            <w:proofErr w:type="spell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Июля) – ул. 5- </w:t>
            </w:r>
            <w:proofErr w:type="spell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</w:t>
            </w:r>
            <w:proofErr w:type="spell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Июля (от пересечения с ул. Кравченко до автодорожного путепровода по ул. 5- </w:t>
            </w:r>
            <w:proofErr w:type="spell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</w:t>
            </w:r>
            <w:proofErr w:type="spell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Июля) в г. Ачинске, в том числе получение положительного результата 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государственной экспертизы проектной документаци</w:t>
            </w:r>
            <w:r w:rsidR="000733FC"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результатов инженерных изысканий, положительного заключения проверки достоверности сметной стоимости</w:t>
            </w:r>
            <w:proofErr w:type="gramEnd"/>
          </w:p>
        </w:tc>
      </w:tr>
      <w:tr w:rsidR="00565A0D" w:rsidRPr="00565A0D" w:rsidTr="00FA530B">
        <w:trPr>
          <w:trHeight w:val="810"/>
        </w:trPr>
        <w:tc>
          <w:tcPr>
            <w:tcW w:w="70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9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Задача 2: Обеспечение дорожной безопасности.</w:t>
            </w:r>
          </w:p>
        </w:tc>
        <w:tc>
          <w:tcPr>
            <w:tcW w:w="23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12 104,2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18 590,0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6 006,8</w:t>
            </w:r>
          </w:p>
        </w:tc>
        <w:tc>
          <w:tcPr>
            <w:tcW w:w="26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36 701,0</w:t>
            </w:r>
          </w:p>
        </w:tc>
        <w:tc>
          <w:tcPr>
            <w:tcW w:w="480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5A0D" w:rsidRPr="00565A0D" w:rsidTr="00FA530B">
        <w:trPr>
          <w:trHeight w:val="1440"/>
        </w:trPr>
        <w:tc>
          <w:tcPr>
            <w:tcW w:w="70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1.10: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Реализация мероприятий, направленных на повышение безопасност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 дорожного движения</w:t>
            </w:r>
          </w:p>
        </w:tc>
        <w:tc>
          <w:tcPr>
            <w:tcW w:w="23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администрация города Ачинска</w:t>
            </w:r>
          </w:p>
        </w:tc>
        <w:tc>
          <w:tcPr>
            <w:tcW w:w="7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9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121R310601</w:t>
            </w:r>
          </w:p>
        </w:tc>
        <w:tc>
          <w:tcPr>
            <w:tcW w:w="7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493,1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493,1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493,1</w:t>
            </w:r>
          </w:p>
        </w:tc>
        <w:tc>
          <w:tcPr>
            <w:tcW w:w="2660" w:type="dxa"/>
            <w:noWrap/>
            <w:hideMark/>
          </w:tcPr>
          <w:p w:rsidR="00FA530B" w:rsidRPr="00565A0D" w:rsidRDefault="00550139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1 479,4</w:t>
            </w:r>
          </w:p>
        </w:tc>
        <w:tc>
          <w:tcPr>
            <w:tcW w:w="480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Установка дорожно-знаковой информации</w:t>
            </w:r>
          </w:p>
        </w:tc>
      </w:tr>
      <w:tr w:rsidR="00565A0D" w:rsidRPr="00565A0D" w:rsidTr="00FA530B">
        <w:trPr>
          <w:trHeight w:val="3945"/>
        </w:trPr>
        <w:tc>
          <w:tcPr>
            <w:tcW w:w="70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49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1.11: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Мероприятия по устранению нарушений в сфере безопасности дорожного движения</w:t>
            </w:r>
          </w:p>
        </w:tc>
        <w:tc>
          <w:tcPr>
            <w:tcW w:w="23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9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1210072220</w:t>
            </w:r>
          </w:p>
        </w:tc>
        <w:tc>
          <w:tcPr>
            <w:tcW w:w="76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240, 410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6 956,1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18 096,9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5 513,7</w:t>
            </w:r>
          </w:p>
        </w:tc>
        <w:tc>
          <w:tcPr>
            <w:tcW w:w="26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30 566,7</w:t>
            </w:r>
          </w:p>
        </w:tc>
        <w:tc>
          <w:tcPr>
            <w:tcW w:w="480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2021 году: ремонт бортового камня на участках улично-дорожной сети на сумму 2 329,1 </w:t>
            </w:r>
            <w:proofErr w:type="spell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ублей</w:t>
            </w:r>
            <w:proofErr w:type="spell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установка дорожно-знаковой информации на сумму 377,6 тыс. рублей, проектные работы на устройство тротуаров на сумму 4 249,4 тыс. рублей; в 2022 году: проектные работы на устройство тротуаров на сумму 5 513,7 тыс. рублей, установка дорожных ограждений у </w:t>
            </w:r>
            <w:proofErr w:type="spell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электроопор</w:t>
            </w:r>
            <w:proofErr w:type="spell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сумму 12 583,2 тыс. рублей; в 2023 году: проектные работы на устройство тротуаров на сумму 5 513,7 тыс. рублей</w:t>
            </w:r>
          </w:p>
        </w:tc>
      </w:tr>
      <w:tr w:rsidR="00565A0D" w:rsidRPr="00565A0D" w:rsidTr="00FA530B">
        <w:trPr>
          <w:trHeight w:val="1245"/>
        </w:trPr>
        <w:tc>
          <w:tcPr>
            <w:tcW w:w="70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49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1.12: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 w:type="page"/>
              <w:t>Устройство и ремонт светофорных объектов</w:t>
            </w:r>
          </w:p>
        </w:tc>
        <w:tc>
          <w:tcPr>
            <w:tcW w:w="23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9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1210072190</w:t>
            </w:r>
          </w:p>
        </w:tc>
        <w:tc>
          <w:tcPr>
            <w:tcW w:w="76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240, 410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3 905,8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6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3 905,8</w:t>
            </w:r>
          </w:p>
        </w:tc>
        <w:tc>
          <w:tcPr>
            <w:tcW w:w="480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светофорного объекта на пересечении улиц Свердлова и Зверева</w:t>
            </w:r>
          </w:p>
        </w:tc>
      </w:tr>
      <w:tr w:rsidR="00565A0D" w:rsidRPr="00565A0D" w:rsidTr="00FA530B">
        <w:trPr>
          <w:trHeight w:val="1245"/>
        </w:trPr>
        <w:tc>
          <w:tcPr>
            <w:tcW w:w="70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1.13: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Обустройство тротуаров</w:t>
            </w:r>
          </w:p>
        </w:tc>
        <w:tc>
          <w:tcPr>
            <w:tcW w:w="23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9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1210086050</w:t>
            </w:r>
          </w:p>
        </w:tc>
        <w:tc>
          <w:tcPr>
            <w:tcW w:w="76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6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480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Устройство тротуара с покрытием из брусчатки со стороны ул. Декабристов до</w:t>
            </w:r>
            <w:proofErr w:type="gram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/С № 38</w:t>
            </w:r>
          </w:p>
        </w:tc>
      </w:tr>
      <w:tr w:rsidR="00565A0D" w:rsidRPr="00565A0D" w:rsidTr="00FA530B">
        <w:trPr>
          <w:trHeight w:val="2400"/>
        </w:trPr>
        <w:tc>
          <w:tcPr>
            <w:tcW w:w="700" w:type="dxa"/>
            <w:vMerge w:val="restart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80" w:type="dxa"/>
            <w:vMerge w:val="restart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1.14: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Проведение  мероприятий, направленных на обеспечение безопасного участия  детей в дорожном движении </w:t>
            </w:r>
          </w:p>
        </w:tc>
        <w:tc>
          <w:tcPr>
            <w:tcW w:w="2380" w:type="dxa"/>
            <w:vMerge w:val="restart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60" w:type="dxa"/>
            <w:vMerge w:val="restart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92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0701</w:t>
            </w:r>
          </w:p>
        </w:tc>
        <w:tc>
          <w:tcPr>
            <w:tcW w:w="1720" w:type="dxa"/>
            <w:vMerge w:val="restart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123R373980</w:t>
            </w:r>
          </w:p>
        </w:tc>
        <w:tc>
          <w:tcPr>
            <w:tcW w:w="760" w:type="dxa"/>
            <w:vMerge w:val="restart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610, 620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357,5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6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357,5</w:t>
            </w:r>
          </w:p>
        </w:tc>
        <w:tc>
          <w:tcPr>
            <w:tcW w:w="4800" w:type="dxa"/>
            <w:vMerge w:val="restart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Приобретение электронных стендов с изображениями схем безопасного дорожного движения к общеобразовательным организациям; приобретение дошкольным организациям оборудования, позволяющего в игровой форме формировать навыки безопасного поведения на дороге; приобретение и 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распространение </w:t>
            </w:r>
            <w:proofErr w:type="spellStart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световозвращающих</w:t>
            </w:r>
            <w:proofErr w:type="spellEnd"/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приспособлений среди учащихся первых классов муниципальных образовательных организаций</w:t>
            </w:r>
          </w:p>
        </w:tc>
      </w:tr>
      <w:tr w:rsidR="00565A0D" w:rsidRPr="00565A0D" w:rsidTr="00FA530B">
        <w:trPr>
          <w:trHeight w:val="1725"/>
        </w:trPr>
        <w:tc>
          <w:tcPr>
            <w:tcW w:w="700" w:type="dxa"/>
            <w:vMerge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  <w:vMerge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vMerge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vMerge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0702</w:t>
            </w:r>
          </w:p>
        </w:tc>
        <w:tc>
          <w:tcPr>
            <w:tcW w:w="1720" w:type="dxa"/>
            <w:vMerge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vMerge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121,7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6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121,7</w:t>
            </w:r>
          </w:p>
        </w:tc>
        <w:tc>
          <w:tcPr>
            <w:tcW w:w="4800" w:type="dxa"/>
            <w:vMerge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5A0D" w:rsidRPr="00565A0D" w:rsidTr="00FA530B">
        <w:trPr>
          <w:trHeight w:val="960"/>
        </w:trPr>
        <w:tc>
          <w:tcPr>
            <w:tcW w:w="70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49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Задача 3: Обеспечение доступности и повышение качества транспортных услуг.</w:t>
            </w:r>
          </w:p>
        </w:tc>
        <w:tc>
          <w:tcPr>
            <w:tcW w:w="23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97 208,7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97 292,8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97 292,8</w:t>
            </w:r>
          </w:p>
        </w:tc>
        <w:tc>
          <w:tcPr>
            <w:tcW w:w="26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291 794,3</w:t>
            </w:r>
          </w:p>
        </w:tc>
        <w:tc>
          <w:tcPr>
            <w:tcW w:w="480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5A0D" w:rsidRPr="00565A0D" w:rsidTr="00FA530B">
        <w:trPr>
          <w:trHeight w:val="2940"/>
        </w:trPr>
        <w:tc>
          <w:tcPr>
            <w:tcW w:w="70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1.15: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Предоставление субсидий юридическим лицам и индивидуальным предпринимателям на оказание услуг по 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автомобильным перевозкам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23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администрация города Ачинска</w:t>
            </w:r>
          </w:p>
        </w:tc>
        <w:tc>
          <w:tcPr>
            <w:tcW w:w="7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9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0408</w:t>
            </w:r>
          </w:p>
        </w:tc>
        <w:tc>
          <w:tcPr>
            <w:tcW w:w="17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1210072110</w:t>
            </w:r>
          </w:p>
        </w:tc>
        <w:tc>
          <w:tcPr>
            <w:tcW w:w="7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40 743,1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40 827,2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40 827,2</w:t>
            </w:r>
          </w:p>
        </w:tc>
        <w:tc>
          <w:tcPr>
            <w:tcW w:w="26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122 397,5</w:t>
            </w:r>
          </w:p>
        </w:tc>
        <w:tc>
          <w:tcPr>
            <w:tcW w:w="480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5A0D" w:rsidRPr="00565A0D" w:rsidTr="00FA530B">
        <w:trPr>
          <w:trHeight w:val="3225"/>
        </w:trPr>
        <w:tc>
          <w:tcPr>
            <w:tcW w:w="70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49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1.16: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Предоставление субсидий юридическим лицам индивидуальным предприни</w:t>
            </w: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мателям на оказание услуг по перевозкам электрическим транспортом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23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администрация города Ачинска</w:t>
            </w:r>
          </w:p>
        </w:tc>
        <w:tc>
          <w:tcPr>
            <w:tcW w:w="7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9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0408</w:t>
            </w:r>
          </w:p>
        </w:tc>
        <w:tc>
          <w:tcPr>
            <w:tcW w:w="17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1210072120</w:t>
            </w:r>
          </w:p>
        </w:tc>
        <w:tc>
          <w:tcPr>
            <w:tcW w:w="7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56 465,6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56 465,6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56 465,6</w:t>
            </w:r>
          </w:p>
        </w:tc>
        <w:tc>
          <w:tcPr>
            <w:tcW w:w="26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169 396,8</w:t>
            </w:r>
          </w:p>
        </w:tc>
        <w:tc>
          <w:tcPr>
            <w:tcW w:w="480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5A0D" w:rsidRPr="00565A0D" w:rsidTr="00FA530B">
        <w:trPr>
          <w:trHeight w:val="1260"/>
        </w:trPr>
        <w:tc>
          <w:tcPr>
            <w:tcW w:w="70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9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 по подпрограмме:</w:t>
            </w:r>
          </w:p>
        </w:tc>
        <w:tc>
          <w:tcPr>
            <w:tcW w:w="23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347 493,4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230 930,7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221 123,9</w:t>
            </w:r>
          </w:p>
        </w:tc>
        <w:tc>
          <w:tcPr>
            <w:tcW w:w="26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799 548,0</w:t>
            </w:r>
          </w:p>
        </w:tc>
        <w:tc>
          <w:tcPr>
            <w:tcW w:w="480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5A0D" w:rsidRPr="00565A0D" w:rsidTr="00FA530B">
        <w:trPr>
          <w:trHeight w:val="705"/>
        </w:trPr>
        <w:tc>
          <w:tcPr>
            <w:tcW w:w="70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9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Всего, в том числе</w:t>
            </w:r>
          </w:p>
        </w:tc>
        <w:tc>
          <w:tcPr>
            <w:tcW w:w="23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347 493,4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230 930,7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221 123,9</w:t>
            </w:r>
          </w:p>
        </w:tc>
        <w:tc>
          <w:tcPr>
            <w:tcW w:w="26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799 548,0</w:t>
            </w:r>
          </w:p>
        </w:tc>
        <w:tc>
          <w:tcPr>
            <w:tcW w:w="480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5A0D" w:rsidRPr="00565A0D" w:rsidTr="00FA530B">
        <w:trPr>
          <w:trHeight w:val="1170"/>
        </w:trPr>
        <w:tc>
          <w:tcPr>
            <w:tcW w:w="70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ГРБС 1</w:t>
            </w:r>
          </w:p>
        </w:tc>
        <w:tc>
          <w:tcPr>
            <w:tcW w:w="23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347 014,2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230 930,7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221 123,9</w:t>
            </w:r>
          </w:p>
        </w:tc>
        <w:tc>
          <w:tcPr>
            <w:tcW w:w="26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799 068,8</w:t>
            </w:r>
          </w:p>
        </w:tc>
        <w:tc>
          <w:tcPr>
            <w:tcW w:w="480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A530B" w:rsidRPr="00565A0D" w:rsidTr="00FA530B">
        <w:trPr>
          <w:trHeight w:val="1605"/>
        </w:trPr>
        <w:tc>
          <w:tcPr>
            <w:tcW w:w="70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ГРБС 2</w:t>
            </w:r>
          </w:p>
        </w:tc>
        <w:tc>
          <w:tcPr>
            <w:tcW w:w="2380" w:type="dxa"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479,2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66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479,2</w:t>
            </w:r>
          </w:p>
        </w:tc>
        <w:tc>
          <w:tcPr>
            <w:tcW w:w="4800" w:type="dxa"/>
            <w:noWrap/>
            <w:hideMark/>
          </w:tcPr>
          <w:p w:rsidR="00FA530B" w:rsidRPr="00565A0D" w:rsidRDefault="00FA530B" w:rsidP="00FA53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E57B9F" w:rsidRPr="00565A0D" w:rsidRDefault="00E57B9F" w:rsidP="00600972">
      <w:pPr>
        <w:tabs>
          <w:tab w:val="left" w:pos="230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E57B9F" w:rsidRPr="00565A0D" w:rsidSect="005E3C3F">
          <w:pgSz w:w="16838" w:h="11906" w:orient="landscape"/>
          <w:pgMar w:top="851" w:right="992" w:bottom="1418" w:left="992" w:header="709" w:footer="709" w:gutter="0"/>
          <w:cols w:space="708"/>
          <w:docGrid w:linePitch="360"/>
        </w:sectPr>
      </w:pPr>
    </w:p>
    <w:p w:rsidR="00530C56" w:rsidRPr="00565A0D" w:rsidRDefault="00530C56" w:rsidP="003C040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530C56" w:rsidRPr="00565A0D" w:rsidSect="00271D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13D"/>
    <w:multiLevelType w:val="multilevel"/>
    <w:tmpl w:val="0298F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1">
    <w:nsid w:val="41B62C96"/>
    <w:multiLevelType w:val="hybridMultilevel"/>
    <w:tmpl w:val="A0E8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F3CD4"/>
    <w:multiLevelType w:val="hybridMultilevel"/>
    <w:tmpl w:val="BB0067AA"/>
    <w:lvl w:ilvl="0" w:tplc="54A4921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1CD3A70"/>
    <w:multiLevelType w:val="hybridMultilevel"/>
    <w:tmpl w:val="47BA3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C32E4F"/>
    <w:multiLevelType w:val="hybridMultilevel"/>
    <w:tmpl w:val="D0E0C552"/>
    <w:lvl w:ilvl="0" w:tplc="FCE43A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73"/>
    <w:rsid w:val="00004D32"/>
    <w:rsid w:val="0001483D"/>
    <w:rsid w:val="00020D4C"/>
    <w:rsid w:val="0002377B"/>
    <w:rsid w:val="00024993"/>
    <w:rsid w:val="000366AA"/>
    <w:rsid w:val="000432AB"/>
    <w:rsid w:val="0004549E"/>
    <w:rsid w:val="00045BA6"/>
    <w:rsid w:val="000509DF"/>
    <w:rsid w:val="00051697"/>
    <w:rsid w:val="00051D0C"/>
    <w:rsid w:val="000570A4"/>
    <w:rsid w:val="000577ED"/>
    <w:rsid w:val="00061FFA"/>
    <w:rsid w:val="0006437B"/>
    <w:rsid w:val="000733FC"/>
    <w:rsid w:val="000A6E0D"/>
    <w:rsid w:val="000C37C7"/>
    <w:rsid w:val="000D2F38"/>
    <w:rsid w:val="000F3705"/>
    <w:rsid w:val="00106230"/>
    <w:rsid w:val="00110276"/>
    <w:rsid w:val="001142AC"/>
    <w:rsid w:val="001228EB"/>
    <w:rsid w:val="00124026"/>
    <w:rsid w:val="0012415F"/>
    <w:rsid w:val="00142938"/>
    <w:rsid w:val="00154833"/>
    <w:rsid w:val="00156CEC"/>
    <w:rsid w:val="00172FF2"/>
    <w:rsid w:val="0018170D"/>
    <w:rsid w:val="00181975"/>
    <w:rsid w:val="00183813"/>
    <w:rsid w:val="0018700C"/>
    <w:rsid w:val="001A0516"/>
    <w:rsid w:val="001C191C"/>
    <w:rsid w:val="001E21B7"/>
    <w:rsid w:val="001F1104"/>
    <w:rsid w:val="001F1E1E"/>
    <w:rsid w:val="001F27E2"/>
    <w:rsid w:val="001F2C4C"/>
    <w:rsid w:val="002027A5"/>
    <w:rsid w:val="00203FC2"/>
    <w:rsid w:val="00216865"/>
    <w:rsid w:val="00222A9B"/>
    <w:rsid w:val="00266AB9"/>
    <w:rsid w:val="00271D64"/>
    <w:rsid w:val="00282305"/>
    <w:rsid w:val="0029327D"/>
    <w:rsid w:val="00293690"/>
    <w:rsid w:val="002B1C1F"/>
    <w:rsid w:val="002B4A06"/>
    <w:rsid w:val="002C2008"/>
    <w:rsid w:val="002C4D25"/>
    <w:rsid w:val="002C53BF"/>
    <w:rsid w:val="002E221F"/>
    <w:rsid w:val="002E429A"/>
    <w:rsid w:val="002F06D3"/>
    <w:rsid w:val="002F5961"/>
    <w:rsid w:val="00304C20"/>
    <w:rsid w:val="00317549"/>
    <w:rsid w:val="00320F80"/>
    <w:rsid w:val="0033579B"/>
    <w:rsid w:val="00340587"/>
    <w:rsid w:val="003534F7"/>
    <w:rsid w:val="00366766"/>
    <w:rsid w:val="00377C62"/>
    <w:rsid w:val="00384BE3"/>
    <w:rsid w:val="00397CFE"/>
    <w:rsid w:val="003C0408"/>
    <w:rsid w:val="003C0B71"/>
    <w:rsid w:val="003C4019"/>
    <w:rsid w:val="003D2ACC"/>
    <w:rsid w:val="003D540A"/>
    <w:rsid w:val="003E48AC"/>
    <w:rsid w:val="00403751"/>
    <w:rsid w:val="004044B9"/>
    <w:rsid w:val="00406E4B"/>
    <w:rsid w:val="00415D8C"/>
    <w:rsid w:val="0043187A"/>
    <w:rsid w:val="00435727"/>
    <w:rsid w:val="004432A7"/>
    <w:rsid w:val="00446AEE"/>
    <w:rsid w:val="00446DF0"/>
    <w:rsid w:val="0046040D"/>
    <w:rsid w:val="00462DA2"/>
    <w:rsid w:val="004659CD"/>
    <w:rsid w:val="00475A07"/>
    <w:rsid w:val="00491A77"/>
    <w:rsid w:val="0049456B"/>
    <w:rsid w:val="0049491C"/>
    <w:rsid w:val="004A6233"/>
    <w:rsid w:val="004C154E"/>
    <w:rsid w:val="004C45BC"/>
    <w:rsid w:val="004D0BA8"/>
    <w:rsid w:val="004D140B"/>
    <w:rsid w:val="004E1A46"/>
    <w:rsid w:val="004E3A7B"/>
    <w:rsid w:val="00500533"/>
    <w:rsid w:val="0051124D"/>
    <w:rsid w:val="00513269"/>
    <w:rsid w:val="005132FB"/>
    <w:rsid w:val="005245E5"/>
    <w:rsid w:val="005246BB"/>
    <w:rsid w:val="00530C56"/>
    <w:rsid w:val="00550139"/>
    <w:rsid w:val="005552A3"/>
    <w:rsid w:val="0056135F"/>
    <w:rsid w:val="00562367"/>
    <w:rsid w:val="00565A0D"/>
    <w:rsid w:val="005715E5"/>
    <w:rsid w:val="005963C0"/>
    <w:rsid w:val="005B0522"/>
    <w:rsid w:val="005B22F2"/>
    <w:rsid w:val="005C031D"/>
    <w:rsid w:val="005C36EF"/>
    <w:rsid w:val="005C432B"/>
    <w:rsid w:val="005D1230"/>
    <w:rsid w:val="005D3D3A"/>
    <w:rsid w:val="005D5642"/>
    <w:rsid w:val="005E3C3F"/>
    <w:rsid w:val="005E44B9"/>
    <w:rsid w:val="00600972"/>
    <w:rsid w:val="00606FFA"/>
    <w:rsid w:val="006110C5"/>
    <w:rsid w:val="006135E6"/>
    <w:rsid w:val="00614FCC"/>
    <w:rsid w:val="006205CC"/>
    <w:rsid w:val="00624C23"/>
    <w:rsid w:val="00624F8F"/>
    <w:rsid w:val="0062722D"/>
    <w:rsid w:val="00640FA0"/>
    <w:rsid w:val="006542D4"/>
    <w:rsid w:val="00657159"/>
    <w:rsid w:val="00662472"/>
    <w:rsid w:val="00662D87"/>
    <w:rsid w:val="00665963"/>
    <w:rsid w:val="006723A3"/>
    <w:rsid w:val="006730EF"/>
    <w:rsid w:val="00680A9D"/>
    <w:rsid w:val="00681CCE"/>
    <w:rsid w:val="00693FEE"/>
    <w:rsid w:val="006A75A2"/>
    <w:rsid w:val="006B3972"/>
    <w:rsid w:val="006B4642"/>
    <w:rsid w:val="006C45CE"/>
    <w:rsid w:val="006C49BC"/>
    <w:rsid w:val="006C6E40"/>
    <w:rsid w:val="006D7D35"/>
    <w:rsid w:val="006E17E1"/>
    <w:rsid w:val="006F0343"/>
    <w:rsid w:val="00701AC9"/>
    <w:rsid w:val="00721983"/>
    <w:rsid w:val="00727DFE"/>
    <w:rsid w:val="00753B12"/>
    <w:rsid w:val="0077137F"/>
    <w:rsid w:val="007758F8"/>
    <w:rsid w:val="007775D2"/>
    <w:rsid w:val="007801CD"/>
    <w:rsid w:val="007942A4"/>
    <w:rsid w:val="007B452F"/>
    <w:rsid w:val="007B7F50"/>
    <w:rsid w:val="007D7816"/>
    <w:rsid w:val="007E15B8"/>
    <w:rsid w:val="0080368A"/>
    <w:rsid w:val="00805C85"/>
    <w:rsid w:val="00813888"/>
    <w:rsid w:val="00822240"/>
    <w:rsid w:val="008274A8"/>
    <w:rsid w:val="0083338A"/>
    <w:rsid w:val="0083434E"/>
    <w:rsid w:val="008423A2"/>
    <w:rsid w:val="00847DB1"/>
    <w:rsid w:val="0086664E"/>
    <w:rsid w:val="008819D0"/>
    <w:rsid w:val="00887BF0"/>
    <w:rsid w:val="008A10EB"/>
    <w:rsid w:val="008A7585"/>
    <w:rsid w:val="008B4E77"/>
    <w:rsid w:val="008C3F1F"/>
    <w:rsid w:val="008C7273"/>
    <w:rsid w:val="008F0C5C"/>
    <w:rsid w:val="008F4322"/>
    <w:rsid w:val="00906CAB"/>
    <w:rsid w:val="0091145A"/>
    <w:rsid w:val="00911C7A"/>
    <w:rsid w:val="009139F2"/>
    <w:rsid w:val="00916D22"/>
    <w:rsid w:val="009215C5"/>
    <w:rsid w:val="00936009"/>
    <w:rsid w:val="009437BE"/>
    <w:rsid w:val="009525DC"/>
    <w:rsid w:val="00953BBC"/>
    <w:rsid w:val="00960D5D"/>
    <w:rsid w:val="00964C8D"/>
    <w:rsid w:val="00965882"/>
    <w:rsid w:val="009675CB"/>
    <w:rsid w:val="0097116F"/>
    <w:rsid w:val="00971D41"/>
    <w:rsid w:val="00972D2B"/>
    <w:rsid w:val="009746EB"/>
    <w:rsid w:val="00975445"/>
    <w:rsid w:val="00986210"/>
    <w:rsid w:val="00990404"/>
    <w:rsid w:val="009952CC"/>
    <w:rsid w:val="009A4E54"/>
    <w:rsid w:val="009C7354"/>
    <w:rsid w:val="009D232A"/>
    <w:rsid w:val="009D3A01"/>
    <w:rsid w:val="009D689D"/>
    <w:rsid w:val="009E4809"/>
    <w:rsid w:val="009F562C"/>
    <w:rsid w:val="009F569A"/>
    <w:rsid w:val="00A03990"/>
    <w:rsid w:val="00A17CB2"/>
    <w:rsid w:val="00A4268C"/>
    <w:rsid w:val="00A63E32"/>
    <w:rsid w:val="00A80542"/>
    <w:rsid w:val="00A809D6"/>
    <w:rsid w:val="00A84ED1"/>
    <w:rsid w:val="00A855FF"/>
    <w:rsid w:val="00AA577A"/>
    <w:rsid w:val="00AA6ACD"/>
    <w:rsid w:val="00AB645D"/>
    <w:rsid w:val="00AE182D"/>
    <w:rsid w:val="00AF60B7"/>
    <w:rsid w:val="00B01393"/>
    <w:rsid w:val="00B01D3E"/>
    <w:rsid w:val="00B07821"/>
    <w:rsid w:val="00B15E42"/>
    <w:rsid w:val="00B27491"/>
    <w:rsid w:val="00B53C2D"/>
    <w:rsid w:val="00B715C3"/>
    <w:rsid w:val="00B83DD8"/>
    <w:rsid w:val="00B86689"/>
    <w:rsid w:val="00B91637"/>
    <w:rsid w:val="00BA666B"/>
    <w:rsid w:val="00BB0937"/>
    <w:rsid w:val="00BC00D1"/>
    <w:rsid w:val="00BC1B6C"/>
    <w:rsid w:val="00BC68E9"/>
    <w:rsid w:val="00BF06A3"/>
    <w:rsid w:val="00BF1FC8"/>
    <w:rsid w:val="00BF268B"/>
    <w:rsid w:val="00C07721"/>
    <w:rsid w:val="00C158C8"/>
    <w:rsid w:val="00C15CBB"/>
    <w:rsid w:val="00C27085"/>
    <w:rsid w:val="00C27E8A"/>
    <w:rsid w:val="00C33486"/>
    <w:rsid w:val="00C40269"/>
    <w:rsid w:val="00C527EB"/>
    <w:rsid w:val="00C5381C"/>
    <w:rsid w:val="00C61AEF"/>
    <w:rsid w:val="00C778CE"/>
    <w:rsid w:val="00CA1C6D"/>
    <w:rsid w:val="00CA7395"/>
    <w:rsid w:val="00CB22CA"/>
    <w:rsid w:val="00CB6CBC"/>
    <w:rsid w:val="00CC1BF3"/>
    <w:rsid w:val="00CC6458"/>
    <w:rsid w:val="00CD1392"/>
    <w:rsid w:val="00CD44E8"/>
    <w:rsid w:val="00CD723F"/>
    <w:rsid w:val="00D14513"/>
    <w:rsid w:val="00D22A93"/>
    <w:rsid w:val="00D37F17"/>
    <w:rsid w:val="00D4003B"/>
    <w:rsid w:val="00D474CE"/>
    <w:rsid w:val="00D502CD"/>
    <w:rsid w:val="00D5217B"/>
    <w:rsid w:val="00D816E3"/>
    <w:rsid w:val="00D85947"/>
    <w:rsid w:val="00D87032"/>
    <w:rsid w:val="00DA2AE2"/>
    <w:rsid w:val="00DB0CF4"/>
    <w:rsid w:val="00DC2A5D"/>
    <w:rsid w:val="00DC6343"/>
    <w:rsid w:val="00DD43C9"/>
    <w:rsid w:val="00DD5524"/>
    <w:rsid w:val="00DD6D8E"/>
    <w:rsid w:val="00E03DAA"/>
    <w:rsid w:val="00E10245"/>
    <w:rsid w:val="00E1185E"/>
    <w:rsid w:val="00E40260"/>
    <w:rsid w:val="00E57B9F"/>
    <w:rsid w:val="00E725BA"/>
    <w:rsid w:val="00E772A0"/>
    <w:rsid w:val="00E81E46"/>
    <w:rsid w:val="00E852F9"/>
    <w:rsid w:val="00E853C2"/>
    <w:rsid w:val="00E87E3E"/>
    <w:rsid w:val="00E97E70"/>
    <w:rsid w:val="00EC09DC"/>
    <w:rsid w:val="00EC19A0"/>
    <w:rsid w:val="00EC7AD8"/>
    <w:rsid w:val="00ED0B6C"/>
    <w:rsid w:val="00ED12D5"/>
    <w:rsid w:val="00EE49E9"/>
    <w:rsid w:val="00EF6E8A"/>
    <w:rsid w:val="00EF7C15"/>
    <w:rsid w:val="00F05143"/>
    <w:rsid w:val="00F05717"/>
    <w:rsid w:val="00F21AEF"/>
    <w:rsid w:val="00F3016D"/>
    <w:rsid w:val="00F35A50"/>
    <w:rsid w:val="00F42495"/>
    <w:rsid w:val="00F501C7"/>
    <w:rsid w:val="00F527EC"/>
    <w:rsid w:val="00F812B6"/>
    <w:rsid w:val="00F84131"/>
    <w:rsid w:val="00F84DA7"/>
    <w:rsid w:val="00F932AD"/>
    <w:rsid w:val="00F93421"/>
    <w:rsid w:val="00F937FE"/>
    <w:rsid w:val="00FA530B"/>
    <w:rsid w:val="00FA75AC"/>
    <w:rsid w:val="00FB04F4"/>
    <w:rsid w:val="00FC31F0"/>
    <w:rsid w:val="00FC52AB"/>
    <w:rsid w:val="00FD2CE6"/>
    <w:rsid w:val="00FE323C"/>
    <w:rsid w:val="00FE3CA9"/>
    <w:rsid w:val="00FF3AE4"/>
    <w:rsid w:val="00FF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869B8-B836-48A8-BCA6-C04A214F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35</Pages>
  <Words>5002</Words>
  <Characters>28517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3</cp:revision>
  <cp:lastPrinted>2021-06-25T03:33:00Z</cp:lastPrinted>
  <dcterms:created xsi:type="dcterms:W3CDTF">2021-07-05T04:29:00Z</dcterms:created>
  <dcterms:modified xsi:type="dcterms:W3CDTF">2021-07-05T04:32:00Z</dcterms:modified>
</cp:coreProperties>
</file>