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F42" w:rsidRPr="00395F42" w:rsidRDefault="00395F42" w:rsidP="00395F42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19"/>
        <w:jc w:val="center"/>
        <w:rPr>
          <w:spacing w:val="-4"/>
          <w:sz w:val="28"/>
          <w:szCs w:val="28"/>
        </w:rPr>
      </w:pPr>
      <w:r w:rsidRPr="00395F42">
        <w:rPr>
          <w:noProof/>
        </w:rPr>
        <w:drawing>
          <wp:inline distT="0" distB="0" distL="0" distR="0" wp14:anchorId="2A978798" wp14:editId="12398FF6">
            <wp:extent cx="7143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5F42" w:rsidRPr="00395F42" w:rsidRDefault="00395F42" w:rsidP="00395F42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/>
        <w:ind w:right="19"/>
        <w:jc w:val="center"/>
        <w:rPr>
          <w:spacing w:val="-4"/>
          <w:sz w:val="28"/>
          <w:szCs w:val="28"/>
        </w:rPr>
      </w:pPr>
      <w:r w:rsidRPr="00395F42">
        <w:rPr>
          <w:spacing w:val="-4"/>
          <w:sz w:val="28"/>
          <w:szCs w:val="28"/>
        </w:rPr>
        <w:t>РОССИЙСКАЯ ФЕДЕРАЦИЯ</w:t>
      </w:r>
    </w:p>
    <w:p w:rsidR="00395F42" w:rsidRPr="00395F42" w:rsidRDefault="00395F42" w:rsidP="00395F42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</w:p>
    <w:p w:rsidR="00395F42" w:rsidRPr="00395F42" w:rsidRDefault="00395F42" w:rsidP="00395F42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8"/>
          <w:szCs w:val="28"/>
        </w:rPr>
      </w:pPr>
      <w:r w:rsidRPr="00395F42">
        <w:rPr>
          <w:sz w:val="28"/>
          <w:szCs w:val="28"/>
        </w:rPr>
        <w:t xml:space="preserve">АДМИНИСТРАЦИЯ ГОРОДА АЧИНСКА </w:t>
      </w:r>
    </w:p>
    <w:p w:rsidR="00395F42" w:rsidRPr="00395F42" w:rsidRDefault="00395F42" w:rsidP="00395F42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sz w:val="20"/>
          <w:szCs w:val="20"/>
        </w:rPr>
      </w:pPr>
      <w:r w:rsidRPr="00395F42">
        <w:rPr>
          <w:spacing w:val="1"/>
          <w:sz w:val="28"/>
          <w:szCs w:val="28"/>
        </w:rPr>
        <w:t>КРАСНОЯРСКОГО КРАЯ</w:t>
      </w:r>
    </w:p>
    <w:p w:rsidR="00395F42" w:rsidRPr="00395F42" w:rsidRDefault="00395F42" w:rsidP="00395F42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line="466" w:lineRule="exact"/>
        <w:jc w:val="center"/>
        <w:rPr>
          <w:spacing w:val="-7"/>
          <w:w w:val="128"/>
          <w:position w:val="4"/>
          <w:sz w:val="48"/>
          <w:szCs w:val="48"/>
        </w:rPr>
      </w:pPr>
      <w:proofErr w:type="gramStart"/>
      <w:r w:rsidRPr="00395F42">
        <w:rPr>
          <w:spacing w:val="-7"/>
          <w:w w:val="128"/>
          <w:position w:val="4"/>
          <w:sz w:val="48"/>
          <w:szCs w:val="48"/>
        </w:rPr>
        <w:t>П</w:t>
      </w:r>
      <w:proofErr w:type="gramEnd"/>
      <w:r w:rsidRPr="00395F42">
        <w:rPr>
          <w:spacing w:val="-7"/>
          <w:w w:val="128"/>
          <w:position w:val="4"/>
          <w:sz w:val="48"/>
          <w:szCs w:val="48"/>
        </w:rPr>
        <w:t xml:space="preserve"> О С Т А Н О В Л Е Н И Е</w:t>
      </w:r>
    </w:p>
    <w:p w:rsidR="00C62D84" w:rsidRPr="00395F42" w:rsidRDefault="00C62D84" w:rsidP="00980DA8">
      <w:pPr>
        <w:pStyle w:val="ConsTitle"/>
        <w:widowControl/>
        <w:tabs>
          <w:tab w:val="left" w:pos="1860"/>
        </w:tabs>
        <w:rPr>
          <w:rFonts w:ascii="Times New Roman" w:hAnsi="Times New Roman"/>
          <w:b w:val="0"/>
          <w:sz w:val="28"/>
          <w:szCs w:val="28"/>
        </w:rPr>
      </w:pPr>
    </w:p>
    <w:p w:rsidR="00C62D84" w:rsidRPr="00395F42" w:rsidRDefault="00C62D84" w:rsidP="00980DA8">
      <w:pPr>
        <w:pStyle w:val="ConsTitle"/>
        <w:widowControl/>
        <w:tabs>
          <w:tab w:val="left" w:pos="1860"/>
        </w:tabs>
        <w:rPr>
          <w:rFonts w:ascii="Times New Roman" w:hAnsi="Times New Roman"/>
          <w:b w:val="0"/>
          <w:sz w:val="28"/>
          <w:szCs w:val="28"/>
        </w:rPr>
      </w:pPr>
    </w:p>
    <w:p w:rsidR="00980DA8" w:rsidRPr="00395F42" w:rsidRDefault="00340A1E" w:rsidP="00980DA8">
      <w:pPr>
        <w:pStyle w:val="ConsTitle"/>
        <w:widowControl/>
        <w:tabs>
          <w:tab w:val="left" w:pos="1860"/>
        </w:tabs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18.11.2021                                          г. Ачинск                  </w:t>
      </w:r>
      <w:bookmarkStart w:id="0" w:name="_GoBack"/>
      <w:bookmarkEnd w:id="0"/>
      <w:r>
        <w:rPr>
          <w:rFonts w:ascii="Times New Roman" w:hAnsi="Times New Roman"/>
          <w:b w:val="0"/>
          <w:sz w:val="28"/>
          <w:szCs w:val="28"/>
        </w:rPr>
        <w:t xml:space="preserve">                             319-п</w:t>
      </w:r>
    </w:p>
    <w:p w:rsidR="00980DA8" w:rsidRPr="00395F42" w:rsidRDefault="00980DA8" w:rsidP="00980DA8">
      <w:pPr>
        <w:pStyle w:val="ConsTitle"/>
        <w:widowControl/>
        <w:tabs>
          <w:tab w:val="left" w:pos="1860"/>
          <w:tab w:val="left" w:pos="3600"/>
        </w:tabs>
        <w:rPr>
          <w:rFonts w:ascii="Times New Roman" w:hAnsi="Times New Roman"/>
          <w:b w:val="0"/>
          <w:bCs/>
          <w:sz w:val="28"/>
          <w:szCs w:val="28"/>
        </w:rPr>
      </w:pPr>
    </w:p>
    <w:p w:rsidR="009111B6" w:rsidRPr="00395F42" w:rsidRDefault="009111B6" w:rsidP="00980DA8">
      <w:pPr>
        <w:pStyle w:val="ConsTitle"/>
        <w:widowControl/>
        <w:tabs>
          <w:tab w:val="left" w:pos="1860"/>
          <w:tab w:val="left" w:pos="3600"/>
        </w:tabs>
        <w:rPr>
          <w:rFonts w:ascii="Times New Roman" w:hAnsi="Times New Roman"/>
          <w:b w:val="0"/>
          <w:bCs/>
          <w:sz w:val="28"/>
          <w:szCs w:val="28"/>
        </w:rPr>
      </w:pPr>
    </w:p>
    <w:p w:rsidR="009111B6" w:rsidRPr="00395F42" w:rsidRDefault="009111B6" w:rsidP="00980DA8">
      <w:pPr>
        <w:pStyle w:val="ConsTitle"/>
        <w:widowControl/>
        <w:tabs>
          <w:tab w:val="left" w:pos="1860"/>
          <w:tab w:val="left" w:pos="3600"/>
        </w:tabs>
        <w:rPr>
          <w:rFonts w:ascii="Times New Roman" w:hAnsi="Times New Roman"/>
          <w:b w:val="0"/>
          <w:bCs/>
          <w:sz w:val="28"/>
          <w:szCs w:val="28"/>
        </w:rPr>
      </w:pPr>
    </w:p>
    <w:p w:rsidR="009111B6" w:rsidRPr="00395F42" w:rsidRDefault="009111B6" w:rsidP="00980DA8">
      <w:pPr>
        <w:pStyle w:val="ConsTitle"/>
        <w:widowControl/>
        <w:tabs>
          <w:tab w:val="left" w:pos="1860"/>
          <w:tab w:val="left" w:pos="3600"/>
        </w:tabs>
        <w:rPr>
          <w:rFonts w:ascii="Times New Roman" w:hAnsi="Times New Roman"/>
          <w:b w:val="0"/>
          <w:bCs/>
          <w:sz w:val="28"/>
          <w:szCs w:val="28"/>
        </w:rPr>
      </w:pPr>
    </w:p>
    <w:p w:rsidR="00980DA8" w:rsidRPr="00395F42" w:rsidRDefault="00980DA8" w:rsidP="00980DA8">
      <w:pPr>
        <w:pStyle w:val="ConsTitle"/>
        <w:widowControl/>
        <w:tabs>
          <w:tab w:val="left" w:pos="1860"/>
          <w:tab w:val="left" w:pos="3600"/>
        </w:tabs>
        <w:rPr>
          <w:rFonts w:ascii="Times New Roman" w:hAnsi="Times New Roman"/>
          <w:b w:val="0"/>
          <w:bCs/>
          <w:sz w:val="28"/>
          <w:szCs w:val="28"/>
        </w:rPr>
      </w:pPr>
    </w:p>
    <w:p w:rsidR="00A74829" w:rsidRPr="00395F42" w:rsidRDefault="00A74829" w:rsidP="00980DA8">
      <w:pPr>
        <w:pStyle w:val="ConsTitle"/>
        <w:widowControl/>
        <w:tabs>
          <w:tab w:val="left" w:pos="1860"/>
          <w:tab w:val="left" w:pos="3600"/>
        </w:tabs>
        <w:rPr>
          <w:rFonts w:ascii="Times New Roman" w:hAnsi="Times New Roman"/>
          <w:b w:val="0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980DA8" w:rsidRPr="008B240E" w:rsidTr="00CA7A05">
        <w:tc>
          <w:tcPr>
            <w:tcW w:w="4928" w:type="dxa"/>
          </w:tcPr>
          <w:p w:rsidR="00980DA8" w:rsidRPr="008B240E" w:rsidRDefault="00980DA8" w:rsidP="00CA7A05">
            <w:pPr>
              <w:pStyle w:val="ConsTitle"/>
              <w:widowControl/>
              <w:tabs>
                <w:tab w:val="left" w:pos="1860"/>
                <w:tab w:val="left" w:pos="3600"/>
                <w:tab w:val="left" w:pos="4320"/>
              </w:tabs>
              <w:jc w:val="both"/>
              <w:rPr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8B240E">
              <w:rPr>
                <w:rFonts w:ascii="Times New Roman" w:hAnsi="Times New Roman"/>
                <w:b w:val="0"/>
                <w:bCs/>
                <w:sz w:val="28"/>
                <w:szCs w:val="28"/>
              </w:rPr>
              <w:t>О внес</w:t>
            </w:r>
            <w:r w:rsidR="00A7619F">
              <w:rPr>
                <w:rFonts w:ascii="Times New Roman" w:hAnsi="Times New Roman"/>
                <w:b w:val="0"/>
                <w:bCs/>
                <w:sz w:val="28"/>
                <w:szCs w:val="28"/>
              </w:rPr>
              <w:t xml:space="preserve">ении изменений в постановление </w:t>
            </w:r>
            <w:r w:rsidRPr="008B240E">
              <w:rPr>
                <w:rFonts w:ascii="Times New Roman" w:hAnsi="Times New Roman"/>
                <w:b w:val="0"/>
                <w:bCs/>
                <w:sz w:val="28"/>
                <w:szCs w:val="28"/>
              </w:rPr>
              <w:t>администрации города Ачинска от 14.10.2013 № 346-п</w:t>
            </w:r>
          </w:p>
        </w:tc>
      </w:tr>
    </w:tbl>
    <w:p w:rsidR="00980DA8" w:rsidRPr="008B240E" w:rsidRDefault="00980DA8" w:rsidP="00980DA8">
      <w:pPr>
        <w:pStyle w:val="ConsTitle"/>
        <w:widowControl/>
        <w:tabs>
          <w:tab w:val="left" w:pos="1860"/>
        </w:tabs>
        <w:rPr>
          <w:rFonts w:ascii="Times New Roman" w:hAnsi="Times New Roman"/>
          <w:b w:val="0"/>
          <w:bCs/>
          <w:sz w:val="28"/>
          <w:szCs w:val="28"/>
        </w:rPr>
      </w:pPr>
    </w:p>
    <w:p w:rsidR="00980DA8" w:rsidRPr="008B240E" w:rsidRDefault="00980DA8" w:rsidP="00980DA8">
      <w:pPr>
        <w:pStyle w:val="ConsTitle"/>
        <w:widowControl/>
        <w:tabs>
          <w:tab w:val="left" w:pos="1860"/>
        </w:tabs>
        <w:rPr>
          <w:rFonts w:ascii="Times New Roman" w:hAnsi="Times New Roman"/>
          <w:b w:val="0"/>
          <w:bCs/>
          <w:sz w:val="28"/>
          <w:szCs w:val="28"/>
        </w:rPr>
      </w:pPr>
    </w:p>
    <w:p w:rsidR="00980DA8" w:rsidRPr="008B240E" w:rsidRDefault="00980DA8" w:rsidP="00983834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proofErr w:type="gramStart"/>
      <w:r w:rsidRPr="00983834">
        <w:rPr>
          <w:bCs/>
          <w:sz w:val="28"/>
          <w:szCs w:val="28"/>
        </w:rPr>
        <w:t>В целях управления муниципальными финансами, в соответствии со статьей 179 Бюджетного</w:t>
      </w:r>
      <w:r w:rsidR="00A7619F">
        <w:rPr>
          <w:bCs/>
          <w:sz w:val="28"/>
          <w:szCs w:val="28"/>
        </w:rPr>
        <w:t xml:space="preserve"> кодекса Российской Федерации, </w:t>
      </w:r>
      <w:r w:rsidRPr="00983834">
        <w:rPr>
          <w:bCs/>
          <w:sz w:val="28"/>
          <w:szCs w:val="28"/>
        </w:rPr>
        <w:t xml:space="preserve">статьей 16 Федерального закона от 06.10.2003 № 131-ФЗ «Об общих принципах организации местного самоуправления в Российской Федерации», </w:t>
      </w:r>
      <w:r w:rsidR="002641C6">
        <w:rPr>
          <w:rFonts w:eastAsiaTheme="minorHAnsi"/>
          <w:sz w:val="28"/>
          <w:szCs w:val="28"/>
          <w:lang w:eastAsia="en-US"/>
        </w:rPr>
        <w:t>п</w:t>
      </w:r>
      <w:r w:rsidR="00983834" w:rsidRPr="00983834">
        <w:rPr>
          <w:rFonts w:eastAsiaTheme="minorHAnsi"/>
          <w:sz w:val="28"/>
          <w:szCs w:val="28"/>
          <w:lang w:eastAsia="en-US"/>
        </w:rPr>
        <w:t>остановлени</w:t>
      </w:r>
      <w:r w:rsidR="009256FA">
        <w:rPr>
          <w:rFonts w:eastAsiaTheme="minorHAnsi"/>
          <w:sz w:val="28"/>
          <w:szCs w:val="28"/>
          <w:lang w:eastAsia="en-US"/>
        </w:rPr>
        <w:t>ем</w:t>
      </w:r>
      <w:r w:rsidR="00983834" w:rsidRPr="00983834">
        <w:rPr>
          <w:rFonts w:eastAsiaTheme="minorHAnsi"/>
          <w:sz w:val="28"/>
          <w:szCs w:val="28"/>
          <w:lang w:eastAsia="en-US"/>
        </w:rPr>
        <w:t xml:space="preserve"> </w:t>
      </w:r>
      <w:r w:rsidR="001A3882">
        <w:rPr>
          <w:rFonts w:eastAsiaTheme="minorHAnsi"/>
          <w:sz w:val="28"/>
          <w:szCs w:val="28"/>
          <w:lang w:eastAsia="en-US"/>
        </w:rPr>
        <w:t>а</w:t>
      </w:r>
      <w:r w:rsidR="00983834" w:rsidRPr="00983834">
        <w:rPr>
          <w:rFonts w:eastAsiaTheme="minorHAnsi"/>
          <w:sz w:val="28"/>
          <w:szCs w:val="28"/>
          <w:lang w:eastAsia="en-US"/>
        </w:rPr>
        <w:t xml:space="preserve">дминистрации города Ачинска от 02.09.2013 </w:t>
      </w:r>
      <w:r w:rsidR="00147785">
        <w:rPr>
          <w:rFonts w:eastAsiaTheme="minorHAnsi"/>
          <w:sz w:val="28"/>
          <w:szCs w:val="28"/>
          <w:lang w:eastAsia="en-US"/>
        </w:rPr>
        <w:t>№ 299-п</w:t>
      </w:r>
      <w:r w:rsidR="00A7619F">
        <w:rPr>
          <w:rFonts w:eastAsiaTheme="minorHAnsi"/>
          <w:sz w:val="28"/>
          <w:szCs w:val="28"/>
          <w:lang w:eastAsia="en-US"/>
        </w:rPr>
        <w:t xml:space="preserve"> </w:t>
      </w:r>
      <w:r w:rsidR="00147785">
        <w:rPr>
          <w:rFonts w:eastAsiaTheme="minorHAnsi"/>
          <w:sz w:val="28"/>
          <w:szCs w:val="28"/>
          <w:lang w:eastAsia="en-US"/>
        </w:rPr>
        <w:t>«</w:t>
      </w:r>
      <w:r w:rsidR="00983834" w:rsidRPr="00983834">
        <w:rPr>
          <w:rFonts w:eastAsiaTheme="minorHAnsi"/>
          <w:sz w:val="28"/>
          <w:szCs w:val="28"/>
          <w:lang w:eastAsia="en-US"/>
        </w:rPr>
        <w:t>Об утверждении Порядка принятия решений о разработке муниципальных программ города Ачинск</w:t>
      </w:r>
      <w:r w:rsidR="00147785">
        <w:rPr>
          <w:rFonts w:eastAsiaTheme="minorHAnsi"/>
          <w:sz w:val="28"/>
          <w:szCs w:val="28"/>
          <w:lang w:eastAsia="en-US"/>
        </w:rPr>
        <w:t>а, их формировании и реализации»</w:t>
      </w:r>
      <w:r w:rsidR="00983834" w:rsidRPr="00983834">
        <w:rPr>
          <w:rFonts w:eastAsiaTheme="minorHAnsi"/>
          <w:sz w:val="28"/>
          <w:szCs w:val="28"/>
          <w:lang w:eastAsia="en-US"/>
        </w:rPr>
        <w:t xml:space="preserve">, </w:t>
      </w:r>
      <w:r w:rsidRPr="00983834">
        <w:rPr>
          <w:bCs/>
          <w:sz w:val="28"/>
          <w:szCs w:val="28"/>
        </w:rPr>
        <w:t>распоряжением администрации города Ачинска от 12.12.2014 № 4639-р «Об</w:t>
      </w:r>
      <w:proofErr w:type="gramEnd"/>
      <w:r w:rsidRPr="00983834">
        <w:rPr>
          <w:bCs/>
          <w:sz w:val="28"/>
          <w:szCs w:val="28"/>
        </w:rPr>
        <w:t xml:space="preserve"> </w:t>
      </w:r>
      <w:proofErr w:type="gramStart"/>
      <w:r w:rsidRPr="00983834">
        <w:rPr>
          <w:bCs/>
          <w:sz w:val="28"/>
          <w:szCs w:val="28"/>
        </w:rPr>
        <w:t>утверждении</w:t>
      </w:r>
      <w:proofErr w:type="gramEnd"/>
      <w:r w:rsidRPr="00983834">
        <w:rPr>
          <w:bCs/>
          <w:sz w:val="28"/>
          <w:szCs w:val="28"/>
        </w:rPr>
        <w:t xml:space="preserve"> перечня муниципальных программ города Ачинска</w:t>
      </w:r>
      <w:r w:rsidR="00A7619F">
        <w:rPr>
          <w:bCs/>
          <w:sz w:val="28"/>
          <w:szCs w:val="28"/>
        </w:rPr>
        <w:t xml:space="preserve">», руководствуясь статьями </w:t>
      </w:r>
      <w:r w:rsidR="00001A5A">
        <w:rPr>
          <w:bCs/>
          <w:sz w:val="28"/>
          <w:szCs w:val="28"/>
        </w:rPr>
        <w:t>36</w:t>
      </w:r>
      <w:r w:rsidR="00BF702F">
        <w:rPr>
          <w:bCs/>
          <w:sz w:val="28"/>
          <w:szCs w:val="28"/>
        </w:rPr>
        <w:t>,</w:t>
      </w:r>
      <w:r w:rsidR="00A7619F">
        <w:rPr>
          <w:bCs/>
          <w:sz w:val="28"/>
          <w:szCs w:val="28"/>
        </w:rPr>
        <w:t xml:space="preserve"> 40, 55, 57 Устава </w:t>
      </w:r>
      <w:r w:rsidRPr="00983834">
        <w:rPr>
          <w:bCs/>
          <w:sz w:val="28"/>
          <w:szCs w:val="28"/>
        </w:rPr>
        <w:t>города Ачинска,</w:t>
      </w:r>
    </w:p>
    <w:p w:rsidR="00980DA8" w:rsidRPr="008B240E" w:rsidRDefault="00980DA8" w:rsidP="00980DA8">
      <w:pPr>
        <w:pStyle w:val="ConsTitle"/>
        <w:widowControl/>
        <w:tabs>
          <w:tab w:val="left" w:pos="1860"/>
        </w:tabs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980DA8" w:rsidRPr="008B240E" w:rsidRDefault="00980DA8" w:rsidP="00395F42">
      <w:pPr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240E">
        <w:rPr>
          <w:sz w:val="28"/>
          <w:szCs w:val="28"/>
        </w:rPr>
        <w:t>ПОСТАНОВЛЯЮ:</w:t>
      </w:r>
    </w:p>
    <w:p w:rsidR="00980DA8" w:rsidRPr="008B240E" w:rsidRDefault="00980DA8" w:rsidP="00980DA8">
      <w:pPr>
        <w:pStyle w:val="ConsTitle"/>
        <w:widowControl/>
        <w:tabs>
          <w:tab w:val="left" w:pos="1860"/>
        </w:tabs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980DA8" w:rsidRDefault="00980DA8" w:rsidP="000C1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10D">
        <w:rPr>
          <w:rFonts w:ascii="Times New Roman" w:hAnsi="Times New Roman" w:cs="Times New Roman"/>
          <w:sz w:val="28"/>
          <w:szCs w:val="28"/>
        </w:rPr>
        <w:t xml:space="preserve"> 1. </w:t>
      </w:r>
      <w:proofErr w:type="gramStart"/>
      <w:r w:rsidR="002C4BDE" w:rsidRPr="000C110D">
        <w:rPr>
          <w:rFonts w:ascii="Times New Roman" w:hAnsi="Times New Roman" w:cs="Times New Roman"/>
          <w:sz w:val="28"/>
          <w:szCs w:val="28"/>
        </w:rPr>
        <w:t>Внести изменения в п</w:t>
      </w:r>
      <w:r w:rsidRPr="000C110D">
        <w:rPr>
          <w:rFonts w:ascii="Times New Roman" w:hAnsi="Times New Roman" w:cs="Times New Roman"/>
          <w:sz w:val="28"/>
          <w:szCs w:val="28"/>
        </w:rPr>
        <w:t>риложени</w:t>
      </w:r>
      <w:r w:rsidR="009256FA" w:rsidRPr="000C110D">
        <w:rPr>
          <w:rFonts w:ascii="Times New Roman" w:hAnsi="Times New Roman" w:cs="Times New Roman"/>
          <w:sz w:val="28"/>
          <w:szCs w:val="28"/>
        </w:rPr>
        <w:t>е</w:t>
      </w:r>
      <w:r w:rsidRPr="000C110D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Ачинска от 14.10.2013 № 346-п «Об утверждении муниципальной программы города Ачинска «</w:t>
      </w:r>
      <w:r w:rsidRPr="000C110D">
        <w:rPr>
          <w:rFonts w:ascii="Times New Roman" w:hAnsi="Times New Roman" w:cs="Times New Roman"/>
          <w:bCs/>
          <w:snapToGrid w:val="0"/>
          <w:sz w:val="28"/>
          <w:szCs w:val="28"/>
        </w:rPr>
        <w:t>Управление муниципальными финансами»</w:t>
      </w:r>
      <w:r w:rsidRPr="000C110D">
        <w:rPr>
          <w:rFonts w:ascii="Times New Roman" w:hAnsi="Times New Roman" w:cs="Times New Roman"/>
          <w:sz w:val="28"/>
          <w:szCs w:val="28"/>
        </w:rPr>
        <w:t xml:space="preserve"> (в </w:t>
      </w:r>
      <w:r w:rsidRPr="000C110D">
        <w:rPr>
          <w:rFonts w:ascii="Times New Roman" w:hAnsi="Times New Roman" w:cs="Times New Roman"/>
          <w:sz w:val="28"/>
          <w:szCs w:val="28"/>
        </w:rPr>
        <w:lastRenderedPageBreak/>
        <w:t>редакции от 06.02.2014 № 095-п, от 23</w:t>
      </w:r>
      <w:r w:rsidR="006E47F9">
        <w:rPr>
          <w:rFonts w:ascii="Times New Roman" w:hAnsi="Times New Roman" w:cs="Times New Roman"/>
          <w:sz w:val="28"/>
          <w:szCs w:val="28"/>
        </w:rPr>
        <w:t>.05.2014 № 290-п, от 30.05.2014</w:t>
      </w:r>
      <w:r w:rsidR="00A7619F">
        <w:rPr>
          <w:rFonts w:ascii="Times New Roman" w:hAnsi="Times New Roman" w:cs="Times New Roman"/>
          <w:sz w:val="28"/>
          <w:szCs w:val="28"/>
        </w:rPr>
        <w:t xml:space="preserve"> </w:t>
      </w:r>
      <w:r w:rsidR="004F2FC7" w:rsidRPr="000C110D">
        <w:rPr>
          <w:rFonts w:ascii="Times New Roman" w:hAnsi="Times New Roman" w:cs="Times New Roman"/>
          <w:sz w:val="28"/>
          <w:szCs w:val="28"/>
        </w:rPr>
        <w:t xml:space="preserve">№ </w:t>
      </w:r>
      <w:r w:rsidRPr="000C110D">
        <w:rPr>
          <w:rFonts w:ascii="Times New Roman" w:hAnsi="Times New Roman" w:cs="Times New Roman"/>
          <w:sz w:val="28"/>
          <w:szCs w:val="28"/>
        </w:rPr>
        <w:t>300-п, от 28.08.2014 № 399-п, от 17.10.2014 № 447-п, от 30.10.2014 №</w:t>
      </w:r>
      <w:r w:rsidR="00A7619F">
        <w:rPr>
          <w:rFonts w:ascii="Times New Roman" w:hAnsi="Times New Roman" w:cs="Times New Roman"/>
          <w:sz w:val="28"/>
          <w:szCs w:val="28"/>
        </w:rPr>
        <w:t xml:space="preserve"> 475-п, от 08.12.2014 № 521-п, </w:t>
      </w:r>
      <w:r w:rsidRPr="000C110D">
        <w:rPr>
          <w:rFonts w:ascii="Times New Roman" w:hAnsi="Times New Roman" w:cs="Times New Roman"/>
          <w:sz w:val="28"/>
          <w:szCs w:val="28"/>
        </w:rPr>
        <w:t>от 05.06.2015 № 208-п, от 28.08.2015 № 281-п, от 05.10.2015 №</w:t>
      </w:r>
      <w:r w:rsidR="00A7619F">
        <w:rPr>
          <w:rFonts w:ascii="Times New Roman" w:hAnsi="Times New Roman" w:cs="Times New Roman"/>
          <w:sz w:val="28"/>
          <w:szCs w:val="28"/>
        </w:rPr>
        <w:t xml:space="preserve"> 323-п, от 02.11.2015 № 365-п, </w:t>
      </w:r>
      <w:r w:rsidRPr="000C110D">
        <w:rPr>
          <w:rFonts w:ascii="Times New Roman" w:hAnsi="Times New Roman" w:cs="Times New Roman"/>
          <w:sz w:val="28"/>
          <w:szCs w:val="28"/>
        </w:rPr>
        <w:t>от 05.11.2015 №</w:t>
      </w:r>
      <w:r w:rsidR="00A7619F">
        <w:rPr>
          <w:rFonts w:ascii="Times New Roman" w:hAnsi="Times New Roman" w:cs="Times New Roman"/>
          <w:sz w:val="28"/>
          <w:szCs w:val="28"/>
        </w:rPr>
        <w:t xml:space="preserve"> 377-п, от</w:t>
      </w:r>
      <w:proofErr w:type="gramEnd"/>
      <w:r w:rsidR="00A761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619F">
        <w:rPr>
          <w:rFonts w:ascii="Times New Roman" w:hAnsi="Times New Roman" w:cs="Times New Roman"/>
          <w:sz w:val="28"/>
          <w:szCs w:val="28"/>
        </w:rPr>
        <w:t xml:space="preserve">24.12.2015 № 467-п, </w:t>
      </w:r>
      <w:r w:rsidRPr="000C110D">
        <w:rPr>
          <w:rFonts w:ascii="Times New Roman" w:hAnsi="Times New Roman" w:cs="Times New Roman"/>
          <w:sz w:val="28"/>
          <w:szCs w:val="28"/>
        </w:rPr>
        <w:t xml:space="preserve">от 29.12.2015 № </w:t>
      </w:r>
      <w:r w:rsidR="00A7619F">
        <w:rPr>
          <w:rFonts w:ascii="Times New Roman" w:hAnsi="Times New Roman" w:cs="Times New Roman"/>
          <w:sz w:val="28"/>
          <w:szCs w:val="28"/>
        </w:rPr>
        <w:t xml:space="preserve">500-п, </w:t>
      </w:r>
      <w:r w:rsidRPr="000C110D">
        <w:rPr>
          <w:rFonts w:ascii="Times New Roman" w:hAnsi="Times New Roman" w:cs="Times New Roman"/>
          <w:sz w:val="28"/>
          <w:szCs w:val="28"/>
        </w:rPr>
        <w:t xml:space="preserve">от 11.03.2016 № 073-п, от 27.05.2016 № 164-п, от 19.07.2016 № 261-п, от 02.09.2016 </w:t>
      </w:r>
      <w:hyperlink r:id="rId10" w:history="1">
        <w:r w:rsidRPr="000C110D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D76071" w:rsidRPr="000C110D">
        <w:rPr>
          <w:rFonts w:ascii="Times New Roman" w:hAnsi="Times New Roman" w:cs="Times New Roman"/>
          <w:sz w:val="28"/>
          <w:szCs w:val="28"/>
        </w:rPr>
        <w:t xml:space="preserve"> 298-п</w:t>
      </w:r>
      <w:r w:rsidRPr="000C110D">
        <w:rPr>
          <w:rFonts w:ascii="Times New Roman" w:hAnsi="Times New Roman" w:cs="Times New Roman"/>
          <w:sz w:val="28"/>
          <w:szCs w:val="28"/>
        </w:rPr>
        <w:t xml:space="preserve">, от 15.09.2016 </w:t>
      </w:r>
      <w:hyperlink r:id="rId11" w:history="1">
        <w:r w:rsidRPr="000C110D">
          <w:rPr>
            <w:rFonts w:ascii="Times New Roman" w:hAnsi="Times New Roman" w:cs="Times New Roman"/>
            <w:sz w:val="28"/>
            <w:szCs w:val="28"/>
          </w:rPr>
          <w:t>№ 313-п</w:t>
        </w:r>
      </w:hyperlink>
      <w:r w:rsidRPr="000C110D">
        <w:rPr>
          <w:rFonts w:ascii="Times New Roman" w:hAnsi="Times New Roman" w:cs="Times New Roman"/>
          <w:sz w:val="28"/>
          <w:szCs w:val="28"/>
        </w:rPr>
        <w:t xml:space="preserve">, от 31.10.2016 </w:t>
      </w:r>
      <w:hyperlink r:id="rId12" w:history="1">
        <w:r w:rsidR="003A50B3" w:rsidRPr="000C11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Pr="000C11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387-п</w:t>
        </w:r>
      </w:hyperlink>
      <w:r w:rsidRPr="000C110D">
        <w:rPr>
          <w:rFonts w:ascii="Times New Roman" w:hAnsi="Times New Roman" w:cs="Times New Roman"/>
          <w:sz w:val="28"/>
          <w:szCs w:val="28"/>
        </w:rPr>
        <w:t xml:space="preserve">, от 06.12.2016 </w:t>
      </w:r>
      <w:hyperlink r:id="rId13" w:history="1">
        <w:r w:rsidR="003A50B3" w:rsidRPr="000C11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№</w:t>
        </w:r>
        <w:r w:rsidRPr="000C110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432-п</w:t>
        </w:r>
      </w:hyperlink>
      <w:r w:rsidR="00FD2133" w:rsidRPr="000C110D">
        <w:rPr>
          <w:rFonts w:ascii="Times New Roman" w:hAnsi="Times New Roman" w:cs="Times New Roman"/>
          <w:sz w:val="28"/>
          <w:szCs w:val="28"/>
        </w:rPr>
        <w:t>, от 22.03.2017 № 067-п, от 13.04.2017 № 095-п, от 09.06.2017 № 179-п</w:t>
      </w:r>
      <w:r w:rsidR="003A50B3" w:rsidRPr="000C110D">
        <w:rPr>
          <w:rFonts w:ascii="Times New Roman" w:hAnsi="Times New Roman" w:cs="Times New Roman"/>
          <w:sz w:val="28"/>
          <w:szCs w:val="28"/>
        </w:rPr>
        <w:t>, от 25.08.2017 № 247-п</w:t>
      </w:r>
      <w:r w:rsidR="00F54633" w:rsidRPr="000C110D">
        <w:rPr>
          <w:rFonts w:ascii="Times New Roman" w:hAnsi="Times New Roman" w:cs="Times New Roman"/>
          <w:sz w:val="28"/>
          <w:szCs w:val="28"/>
        </w:rPr>
        <w:t>, от 25.09.2017 № 282-п</w:t>
      </w:r>
      <w:r w:rsidR="00025228" w:rsidRPr="000C110D">
        <w:rPr>
          <w:rFonts w:ascii="Times New Roman" w:hAnsi="Times New Roman" w:cs="Times New Roman"/>
          <w:sz w:val="28"/>
          <w:szCs w:val="28"/>
        </w:rPr>
        <w:t>, от 12.10.2017 № 300-п, от 20.11.2017 № 363-п, от 28.12.2017 № 448-п, от 20.03.2018 № 078-п, от 10.04.2018 № 091-п</w:t>
      </w:r>
      <w:r w:rsidR="00904A83" w:rsidRPr="000C110D">
        <w:rPr>
          <w:rFonts w:ascii="Times New Roman" w:hAnsi="Times New Roman" w:cs="Times New Roman"/>
          <w:sz w:val="28"/>
          <w:szCs w:val="28"/>
        </w:rPr>
        <w:t>, от 24.09.2018 № 336-п, от</w:t>
      </w:r>
      <w:proofErr w:type="gramEnd"/>
      <w:r w:rsidR="00904A83" w:rsidRPr="000C11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4A83" w:rsidRPr="000C110D">
        <w:rPr>
          <w:rFonts w:ascii="Times New Roman" w:hAnsi="Times New Roman" w:cs="Times New Roman"/>
          <w:sz w:val="28"/>
          <w:szCs w:val="28"/>
        </w:rPr>
        <w:t xml:space="preserve">15.10.2018 № 367-п, от 26.11.2018 № 421-п, от 24.12.2018 № 465-п, от 23.05.2019 № 183-п, от 05.08.2019 № 288-п, от </w:t>
      </w:r>
      <w:r w:rsidR="00AD5198" w:rsidRPr="000C110D">
        <w:rPr>
          <w:rFonts w:ascii="Times New Roman" w:hAnsi="Times New Roman" w:cs="Times New Roman"/>
          <w:sz w:val="28"/>
          <w:szCs w:val="28"/>
        </w:rPr>
        <w:t>19</w:t>
      </w:r>
      <w:r w:rsidR="00904A83" w:rsidRPr="000C110D">
        <w:rPr>
          <w:rFonts w:ascii="Times New Roman" w:hAnsi="Times New Roman" w:cs="Times New Roman"/>
          <w:sz w:val="28"/>
          <w:szCs w:val="28"/>
        </w:rPr>
        <w:t xml:space="preserve">.09.2019 № </w:t>
      </w:r>
      <w:r w:rsidR="00AD5198" w:rsidRPr="000C110D">
        <w:rPr>
          <w:rFonts w:ascii="Times New Roman" w:hAnsi="Times New Roman" w:cs="Times New Roman"/>
          <w:sz w:val="28"/>
          <w:szCs w:val="28"/>
        </w:rPr>
        <w:t>369</w:t>
      </w:r>
      <w:r w:rsidR="00904A83" w:rsidRPr="000C110D">
        <w:rPr>
          <w:rFonts w:ascii="Times New Roman" w:hAnsi="Times New Roman" w:cs="Times New Roman"/>
          <w:sz w:val="28"/>
          <w:szCs w:val="28"/>
        </w:rPr>
        <w:t>-п</w:t>
      </w:r>
      <w:r w:rsidR="007F38E8" w:rsidRPr="000C110D">
        <w:rPr>
          <w:rFonts w:ascii="Times New Roman" w:hAnsi="Times New Roman" w:cs="Times New Roman"/>
          <w:sz w:val="28"/>
          <w:szCs w:val="28"/>
        </w:rPr>
        <w:t>, от 11.10.2019 № 415-п</w:t>
      </w:r>
      <w:r w:rsidR="000F68B0" w:rsidRPr="000C110D">
        <w:rPr>
          <w:rFonts w:ascii="Times New Roman" w:hAnsi="Times New Roman" w:cs="Times New Roman"/>
          <w:sz w:val="28"/>
          <w:szCs w:val="28"/>
        </w:rPr>
        <w:t>, от 15.11.2019 № 478-п, от 10.12.2019 № 536-п, от 30.12.2019 № 576-п, от 13.03.2020 № 072-п, от 25.05.2020 № 152-п, от 07.08.2020 № 200-п</w:t>
      </w:r>
      <w:r w:rsidR="000C110D" w:rsidRPr="000C110D">
        <w:rPr>
          <w:rFonts w:ascii="Times New Roman" w:hAnsi="Times New Roman" w:cs="Times New Roman"/>
          <w:sz w:val="28"/>
          <w:szCs w:val="28"/>
        </w:rPr>
        <w:t>, от 12.10.2020 № 251-п, от 25.12.2020 № 307-п, от 15.03.2021 № 058-п,</w:t>
      </w:r>
      <w:r w:rsidR="00071947">
        <w:rPr>
          <w:rFonts w:ascii="Times New Roman" w:hAnsi="Times New Roman" w:cs="Times New Roman"/>
          <w:sz w:val="28"/>
          <w:szCs w:val="28"/>
        </w:rPr>
        <w:t xml:space="preserve"> </w:t>
      </w:r>
      <w:r w:rsidR="000C110D" w:rsidRPr="000C110D">
        <w:rPr>
          <w:rFonts w:ascii="Times New Roman" w:hAnsi="Times New Roman" w:cs="Times New Roman"/>
          <w:sz w:val="28"/>
          <w:szCs w:val="28"/>
        </w:rPr>
        <w:t>от 17.05.</w:t>
      </w:r>
      <w:r w:rsidR="000C110D" w:rsidRPr="00845681">
        <w:rPr>
          <w:rFonts w:ascii="Times New Roman" w:hAnsi="Times New Roman" w:cs="Times New Roman"/>
          <w:sz w:val="28"/>
          <w:szCs w:val="28"/>
        </w:rPr>
        <w:t xml:space="preserve">2021 </w:t>
      </w:r>
      <w:hyperlink r:id="rId14" w:history="1">
        <w:r w:rsidR="008B4F2C" w:rsidRPr="00845681">
          <w:rPr>
            <w:rFonts w:ascii="Times New Roman" w:hAnsi="Times New Roman" w:cs="Times New Roman"/>
            <w:sz w:val="28"/>
            <w:szCs w:val="28"/>
          </w:rPr>
          <w:t>№</w:t>
        </w:r>
        <w:r w:rsidR="000C110D" w:rsidRPr="00845681">
          <w:rPr>
            <w:rFonts w:ascii="Times New Roman" w:hAnsi="Times New Roman" w:cs="Times New Roman"/>
            <w:sz w:val="28"/>
            <w:szCs w:val="28"/>
          </w:rPr>
          <w:t xml:space="preserve"> 125-п</w:t>
        </w:r>
      </w:hyperlink>
      <w:r w:rsidR="00842241">
        <w:rPr>
          <w:rFonts w:ascii="Times New Roman" w:hAnsi="Times New Roman" w:cs="Times New Roman"/>
          <w:sz w:val="28"/>
          <w:szCs w:val="28"/>
        </w:rPr>
        <w:t xml:space="preserve">, </w:t>
      </w:r>
      <w:r w:rsidR="000C110D" w:rsidRPr="00845681">
        <w:rPr>
          <w:rFonts w:ascii="Times New Roman" w:hAnsi="Times New Roman" w:cs="Times New Roman"/>
          <w:sz w:val="28"/>
          <w:szCs w:val="28"/>
        </w:rPr>
        <w:t xml:space="preserve">от 01.07.2021 </w:t>
      </w:r>
      <w:hyperlink r:id="rId15" w:history="1">
        <w:r w:rsidR="008B4F2C" w:rsidRPr="00845681">
          <w:rPr>
            <w:rFonts w:ascii="Times New Roman" w:hAnsi="Times New Roman" w:cs="Times New Roman"/>
            <w:sz w:val="28"/>
            <w:szCs w:val="28"/>
          </w:rPr>
          <w:t>№</w:t>
        </w:r>
        <w:r w:rsidR="000C110D" w:rsidRPr="00845681">
          <w:rPr>
            <w:rFonts w:ascii="Times New Roman" w:hAnsi="Times New Roman" w:cs="Times New Roman"/>
            <w:sz w:val="28"/>
            <w:szCs w:val="28"/>
          </w:rPr>
          <w:t xml:space="preserve"> 177-п</w:t>
        </w:r>
      </w:hyperlink>
      <w:r w:rsidR="008B4F2C" w:rsidRPr="00845681">
        <w:rPr>
          <w:rFonts w:ascii="Times New Roman" w:hAnsi="Times New Roman" w:cs="Times New Roman"/>
        </w:rPr>
        <w:t>,</w:t>
      </w:r>
      <w:r w:rsidR="008B4F2C">
        <w:rPr>
          <w:rFonts w:ascii="Times New Roman" w:hAnsi="Times New Roman" w:cs="Times New Roman"/>
          <w:sz w:val="28"/>
          <w:szCs w:val="28"/>
        </w:rPr>
        <w:t xml:space="preserve"> </w:t>
      </w:r>
      <w:r w:rsidR="00842241">
        <w:rPr>
          <w:rFonts w:ascii="Times New Roman" w:hAnsi="Times New Roman" w:cs="Times New Roman"/>
          <w:sz w:val="28"/>
          <w:szCs w:val="28"/>
        </w:rPr>
        <w:t xml:space="preserve">от </w:t>
      </w:r>
      <w:r w:rsidR="00904853">
        <w:rPr>
          <w:rFonts w:ascii="Times New Roman" w:hAnsi="Times New Roman" w:cs="Times New Roman"/>
          <w:sz w:val="28"/>
          <w:szCs w:val="28"/>
        </w:rPr>
        <w:t>24.09.2021 № 272</w:t>
      </w:r>
      <w:r w:rsidR="008B4F2C" w:rsidRPr="00904853">
        <w:rPr>
          <w:rFonts w:ascii="Times New Roman" w:hAnsi="Times New Roman" w:cs="Times New Roman"/>
          <w:sz w:val="28"/>
          <w:szCs w:val="28"/>
        </w:rPr>
        <w:t>-п</w:t>
      </w:r>
      <w:r w:rsidR="00A7619F">
        <w:rPr>
          <w:rFonts w:ascii="Times New Roman" w:hAnsi="Times New Roman" w:cs="Times New Roman"/>
          <w:sz w:val="28"/>
          <w:szCs w:val="28"/>
        </w:rPr>
        <w:t xml:space="preserve">, </w:t>
      </w:r>
      <w:r w:rsidR="00293802">
        <w:rPr>
          <w:rFonts w:ascii="Times New Roman" w:hAnsi="Times New Roman" w:cs="Times New Roman"/>
          <w:sz w:val="28"/>
          <w:szCs w:val="28"/>
        </w:rPr>
        <w:t>от 11.10.2021 № 288-п</w:t>
      </w:r>
      <w:r w:rsidR="00904853">
        <w:rPr>
          <w:rFonts w:ascii="Times New Roman" w:hAnsi="Times New Roman" w:cs="Times New Roman"/>
          <w:sz w:val="28"/>
          <w:szCs w:val="28"/>
        </w:rPr>
        <w:t>),</w:t>
      </w:r>
      <w:r w:rsidR="00293802">
        <w:rPr>
          <w:rFonts w:ascii="Times New Roman" w:hAnsi="Times New Roman" w:cs="Times New Roman"/>
          <w:sz w:val="28"/>
          <w:szCs w:val="28"/>
        </w:rPr>
        <w:t xml:space="preserve"> </w:t>
      </w:r>
      <w:r w:rsidR="002C4BDE" w:rsidRPr="00845681">
        <w:rPr>
          <w:rFonts w:ascii="Times New Roman" w:eastAsiaTheme="minorHAnsi" w:hAnsi="Times New Roman" w:cs="Times New Roman"/>
          <w:sz w:val="28"/>
          <w:szCs w:val="28"/>
          <w:lang w:eastAsia="en-US"/>
        </w:rPr>
        <w:t>изложив</w:t>
      </w:r>
      <w:proofErr w:type="gramEnd"/>
      <w:r w:rsidR="002C4BDE" w:rsidRPr="008456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его</w:t>
      </w:r>
      <w:r w:rsidR="009256FA" w:rsidRPr="008456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новой редакции согласно приложению</w:t>
      </w:r>
      <w:r w:rsidR="00FD2133" w:rsidRPr="00845681">
        <w:rPr>
          <w:rFonts w:ascii="Times New Roman" w:hAnsi="Times New Roman" w:cs="Times New Roman"/>
          <w:sz w:val="28"/>
          <w:szCs w:val="28"/>
        </w:rPr>
        <w:t>.</w:t>
      </w:r>
    </w:p>
    <w:p w:rsidR="000A7323" w:rsidRPr="000C110D" w:rsidRDefault="000A7323" w:rsidP="000C110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13C1" w:rsidRDefault="001613C1" w:rsidP="001613C1">
      <w:pPr>
        <w:pStyle w:val="ConsTitle"/>
        <w:widowControl/>
        <w:tabs>
          <w:tab w:val="left" w:pos="0"/>
          <w:tab w:val="left" w:pos="540"/>
          <w:tab w:val="left" w:pos="1860"/>
        </w:tabs>
        <w:spacing w:line="276" w:lineRule="auto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35094">
        <w:rPr>
          <w:rFonts w:ascii="Times New Roman" w:hAnsi="Times New Roman"/>
          <w:b w:val="0"/>
          <w:bCs/>
          <w:sz w:val="28"/>
          <w:szCs w:val="28"/>
        </w:rPr>
        <w:t xml:space="preserve">2. Контроль исполнения постановления возложить на заместителя Главы города Ачинска </w:t>
      </w:r>
      <w:r w:rsidR="000C110D">
        <w:rPr>
          <w:rFonts w:ascii="Times New Roman" w:hAnsi="Times New Roman"/>
          <w:b w:val="0"/>
          <w:bCs/>
          <w:sz w:val="28"/>
          <w:szCs w:val="28"/>
        </w:rPr>
        <w:t>Григорьеву Н.В</w:t>
      </w:r>
      <w:r w:rsidRPr="00835094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0A7323" w:rsidRPr="00835094" w:rsidRDefault="000A7323" w:rsidP="001613C1">
      <w:pPr>
        <w:pStyle w:val="ConsTitle"/>
        <w:widowControl/>
        <w:tabs>
          <w:tab w:val="left" w:pos="0"/>
          <w:tab w:val="left" w:pos="540"/>
          <w:tab w:val="left" w:pos="1860"/>
        </w:tabs>
        <w:spacing w:line="276" w:lineRule="auto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</w:p>
    <w:p w:rsidR="001613C1" w:rsidRDefault="001613C1" w:rsidP="001613C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35094">
        <w:rPr>
          <w:sz w:val="28"/>
          <w:szCs w:val="28"/>
        </w:rPr>
        <w:t>3. Опубликовать постановление в газете «Ачинская газета»</w:t>
      </w:r>
      <w:r w:rsidR="00A7619F">
        <w:rPr>
          <w:sz w:val="28"/>
          <w:szCs w:val="28"/>
        </w:rPr>
        <w:t xml:space="preserve"> </w:t>
      </w:r>
      <w:r w:rsidR="00A74829">
        <w:rPr>
          <w:sz w:val="28"/>
          <w:szCs w:val="28"/>
        </w:rPr>
        <w:t>и разместить</w:t>
      </w:r>
      <w:r w:rsidR="002C4BDE">
        <w:rPr>
          <w:sz w:val="28"/>
          <w:szCs w:val="28"/>
        </w:rPr>
        <w:t xml:space="preserve"> </w:t>
      </w:r>
      <w:r w:rsidRPr="00835094">
        <w:rPr>
          <w:sz w:val="28"/>
          <w:szCs w:val="28"/>
        </w:rPr>
        <w:t>на официальном сайте органов местного самоуправления</w:t>
      </w:r>
      <w:r w:rsidR="000369AE">
        <w:rPr>
          <w:sz w:val="28"/>
          <w:szCs w:val="28"/>
        </w:rPr>
        <w:t xml:space="preserve"> города Ачинска</w:t>
      </w:r>
      <w:r w:rsidRPr="00835094">
        <w:rPr>
          <w:sz w:val="28"/>
          <w:szCs w:val="28"/>
        </w:rPr>
        <w:t xml:space="preserve">: </w:t>
      </w:r>
      <w:r w:rsidR="000F5432">
        <w:rPr>
          <w:sz w:val="28"/>
          <w:szCs w:val="28"/>
          <w:lang w:val="en-US"/>
        </w:rPr>
        <w:t>http</w:t>
      </w:r>
      <w:r w:rsidR="000F5432">
        <w:rPr>
          <w:sz w:val="28"/>
          <w:szCs w:val="28"/>
        </w:rPr>
        <w:t>://</w:t>
      </w:r>
      <w:hyperlink r:id="rId16" w:history="1">
        <w:r w:rsidRPr="000F5432">
          <w:rPr>
            <w:rStyle w:val="a3"/>
            <w:color w:val="auto"/>
            <w:sz w:val="28"/>
            <w:szCs w:val="28"/>
            <w:u w:val="none"/>
          </w:rPr>
          <w:t>www.adm-achinsk.ru</w:t>
        </w:r>
      </w:hyperlink>
      <w:r w:rsidR="000F5432">
        <w:t>/</w:t>
      </w:r>
      <w:r w:rsidRPr="000F5432">
        <w:rPr>
          <w:sz w:val="28"/>
          <w:szCs w:val="28"/>
        </w:rPr>
        <w:t>.</w:t>
      </w:r>
    </w:p>
    <w:p w:rsidR="000A7323" w:rsidRPr="00835094" w:rsidRDefault="000A7323" w:rsidP="001613C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u w:val="single"/>
        </w:rPr>
      </w:pPr>
    </w:p>
    <w:p w:rsidR="00624188" w:rsidRPr="008B240E" w:rsidRDefault="001613C1" w:rsidP="00624188">
      <w:pPr>
        <w:pStyle w:val="ConsTitle"/>
        <w:widowControl/>
        <w:tabs>
          <w:tab w:val="left" w:pos="0"/>
          <w:tab w:val="left" w:pos="540"/>
          <w:tab w:val="left" w:pos="567"/>
        </w:tabs>
        <w:spacing w:line="276" w:lineRule="auto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8B240E">
        <w:rPr>
          <w:rFonts w:ascii="Times New Roman" w:hAnsi="Times New Roman"/>
          <w:b w:val="0"/>
          <w:bCs/>
          <w:sz w:val="28"/>
          <w:szCs w:val="28"/>
        </w:rPr>
        <w:t>4</w:t>
      </w:r>
      <w:r>
        <w:rPr>
          <w:rFonts w:ascii="Times New Roman" w:hAnsi="Times New Roman"/>
          <w:b w:val="0"/>
          <w:bCs/>
          <w:sz w:val="28"/>
          <w:szCs w:val="28"/>
        </w:rPr>
        <w:t xml:space="preserve">. </w:t>
      </w:r>
      <w:r w:rsidRPr="008B240E">
        <w:rPr>
          <w:rFonts w:ascii="Times New Roman" w:hAnsi="Times New Roman"/>
          <w:b w:val="0"/>
          <w:bCs/>
          <w:sz w:val="28"/>
          <w:szCs w:val="28"/>
        </w:rPr>
        <w:t xml:space="preserve">Постановление вступает в силу в день, следующий за днем </w:t>
      </w:r>
      <w:r w:rsidR="00624188" w:rsidRPr="008B240E">
        <w:rPr>
          <w:rFonts w:ascii="Times New Roman" w:hAnsi="Times New Roman"/>
          <w:b w:val="0"/>
          <w:bCs/>
          <w:sz w:val="28"/>
          <w:szCs w:val="28"/>
        </w:rPr>
        <w:t>его официального опубликования</w:t>
      </w:r>
      <w:r w:rsidR="00351E22">
        <w:rPr>
          <w:rFonts w:ascii="Times New Roman" w:hAnsi="Times New Roman"/>
          <w:b w:val="0"/>
          <w:bCs/>
          <w:sz w:val="28"/>
          <w:szCs w:val="28"/>
        </w:rPr>
        <w:t xml:space="preserve">, но </w:t>
      </w:r>
      <w:r w:rsidR="00293802">
        <w:rPr>
          <w:rFonts w:ascii="Times New Roman" w:hAnsi="Times New Roman"/>
          <w:b w:val="0"/>
          <w:bCs/>
          <w:sz w:val="28"/>
          <w:szCs w:val="28"/>
        </w:rPr>
        <w:t>не ранее 02</w:t>
      </w:r>
      <w:r w:rsidR="000C110D">
        <w:rPr>
          <w:rFonts w:ascii="Times New Roman" w:hAnsi="Times New Roman"/>
          <w:b w:val="0"/>
          <w:bCs/>
          <w:sz w:val="28"/>
          <w:szCs w:val="28"/>
        </w:rPr>
        <w:t>.01.2022</w:t>
      </w:r>
      <w:r w:rsidR="00624188" w:rsidRPr="008B240E">
        <w:rPr>
          <w:rFonts w:ascii="Times New Roman" w:hAnsi="Times New Roman"/>
          <w:b w:val="0"/>
          <w:bCs/>
          <w:sz w:val="28"/>
          <w:szCs w:val="28"/>
        </w:rPr>
        <w:t>.</w:t>
      </w:r>
    </w:p>
    <w:p w:rsidR="00624188" w:rsidRPr="008B240E" w:rsidRDefault="00624188" w:rsidP="00624188">
      <w:pPr>
        <w:tabs>
          <w:tab w:val="left" w:pos="1940"/>
        </w:tabs>
        <w:spacing w:line="276" w:lineRule="auto"/>
        <w:rPr>
          <w:sz w:val="28"/>
          <w:szCs w:val="28"/>
        </w:rPr>
      </w:pPr>
    </w:p>
    <w:p w:rsidR="00624188" w:rsidRDefault="00624188" w:rsidP="00624188">
      <w:pPr>
        <w:pStyle w:val="3"/>
        <w:spacing w:line="276" w:lineRule="auto"/>
        <w:rPr>
          <w:sz w:val="28"/>
          <w:szCs w:val="28"/>
        </w:rPr>
      </w:pPr>
    </w:p>
    <w:p w:rsidR="00904A83" w:rsidRDefault="00904A83" w:rsidP="00904A83"/>
    <w:p w:rsidR="00904A83" w:rsidRPr="00904A83" w:rsidRDefault="00904A83" w:rsidP="00904A83"/>
    <w:p w:rsidR="001613C1" w:rsidRPr="00624188" w:rsidRDefault="000C110D" w:rsidP="00624188">
      <w:pPr>
        <w:pStyle w:val="ConsTitle"/>
        <w:widowControl/>
        <w:tabs>
          <w:tab w:val="left" w:pos="0"/>
          <w:tab w:val="left" w:pos="540"/>
          <w:tab w:val="left" w:pos="567"/>
        </w:tabs>
        <w:spacing w:line="276" w:lineRule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</w:t>
      </w:r>
      <w:r w:rsidR="00624188" w:rsidRPr="00624188">
        <w:rPr>
          <w:rFonts w:ascii="Times New Roman" w:hAnsi="Times New Roman"/>
          <w:b w:val="0"/>
          <w:sz w:val="28"/>
          <w:szCs w:val="28"/>
        </w:rPr>
        <w:t xml:space="preserve"> города Ачинска       </w:t>
      </w:r>
      <w:r w:rsidR="00624188">
        <w:rPr>
          <w:rFonts w:ascii="Times New Roman" w:hAnsi="Times New Roman"/>
          <w:b w:val="0"/>
          <w:sz w:val="28"/>
          <w:szCs w:val="28"/>
        </w:rPr>
        <w:t xml:space="preserve">  </w:t>
      </w:r>
      <w:r w:rsidR="00624188" w:rsidRPr="00624188">
        <w:rPr>
          <w:rFonts w:ascii="Times New Roman" w:hAnsi="Times New Roman"/>
          <w:b w:val="0"/>
          <w:sz w:val="28"/>
          <w:szCs w:val="28"/>
        </w:rPr>
        <w:t xml:space="preserve">                             </w:t>
      </w:r>
      <w:r w:rsidR="00F8128A">
        <w:rPr>
          <w:rFonts w:ascii="Times New Roman" w:hAnsi="Times New Roman"/>
          <w:b w:val="0"/>
          <w:sz w:val="28"/>
          <w:szCs w:val="28"/>
        </w:rPr>
        <w:t xml:space="preserve">                       </w:t>
      </w:r>
      <w:r w:rsidR="00FE5223">
        <w:rPr>
          <w:rFonts w:ascii="Times New Roman" w:hAnsi="Times New Roman"/>
          <w:b w:val="0"/>
          <w:sz w:val="28"/>
          <w:szCs w:val="28"/>
        </w:rPr>
        <w:tab/>
        <w:t xml:space="preserve">       </w:t>
      </w:r>
      <w:r w:rsidR="00F8128A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А.Ю. Токарев</w:t>
      </w:r>
    </w:p>
    <w:p w:rsidR="001613C1" w:rsidRPr="008B240E" w:rsidRDefault="001613C1" w:rsidP="001613C1">
      <w:pPr>
        <w:pStyle w:val="3"/>
        <w:spacing w:line="276" w:lineRule="auto"/>
        <w:rPr>
          <w:sz w:val="28"/>
          <w:szCs w:val="28"/>
        </w:rPr>
      </w:pPr>
    </w:p>
    <w:p w:rsidR="00A5778C" w:rsidRPr="00B07E77" w:rsidRDefault="00A57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76C" w:rsidRDefault="005B07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76C" w:rsidRDefault="005B07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076C" w:rsidRDefault="005B07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64FC" w:rsidRDefault="007A64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365" w:rsidRDefault="00BB0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365" w:rsidRDefault="00BB0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365" w:rsidRDefault="00BB0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B0365" w:rsidRDefault="00BB03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BB0365" w:rsidSect="009D2B33">
          <w:headerReference w:type="default" r:id="rId1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b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</w:tblGrid>
      <w:tr w:rsidR="00BF5D5A" w:rsidRPr="00BF5D5A" w:rsidTr="00DB2636">
        <w:tc>
          <w:tcPr>
            <w:tcW w:w="4218" w:type="dxa"/>
          </w:tcPr>
          <w:p w:rsidR="00BF5D5A" w:rsidRPr="00BF5D5A" w:rsidRDefault="00BF5D5A" w:rsidP="00BF5D5A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D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BF5D5A" w:rsidRPr="00BF5D5A" w:rsidTr="00DB2636">
        <w:tc>
          <w:tcPr>
            <w:tcW w:w="4218" w:type="dxa"/>
          </w:tcPr>
          <w:p w:rsidR="00BF5D5A" w:rsidRPr="00BF5D5A" w:rsidRDefault="00BF5D5A" w:rsidP="00BF5D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5D5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F5D5A">
              <w:rPr>
                <w:rFonts w:ascii="Times New Roman" w:hAnsi="Times New Roman" w:cs="Times New Roman"/>
                <w:sz w:val="28"/>
                <w:szCs w:val="28"/>
              </w:rPr>
              <w:t>остановлению</w:t>
            </w:r>
          </w:p>
        </w:tc>
      </w:tr>
      <w:tr w:rsidR="00BF5D5A" w:rsidRPr="00BF5D5A" w:rsidTr="00DB2636">
        <w:tc>
          <w:tcPr>
            <w:tcW w:w="4218" w:type="dxa"/>
          </w:tcPr>
          <w:p w:rsidR="00BF5D5A" w:rsidRDefault="00BF5D5A" w:rsidP="00BF5D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5D5A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  <w:r w:rsidR="00395F42">
              <w:rPr>
                <w:rFonts w:ascii="Times New Roman" w:hAnsi="Times New Roman" w:cs="Times New Roman"/>
                <w:sz w:val="28"/>
                <w:szCs w:val="28"/>
              </w:rPr>
              <w:t xml:space="preserve"> Ачинска</w:t>
            </w:r>
          </w:p>
          <w:p w:rsidR="00BB0365" w:rsidRPr="00BF5D5A" w:rsidRDefault="00BB0365" w:rsidP="00BF5D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18.11.2021 № 319-п</w:t>
            </w:r>
          </w:p>
        </w:tc>
      </w:tr>
      <w:tr w:rsidR="00BF5D5A" w:rsidRPr="00BF5D5A" w:rsidTr="00DB2636">
        <w:tc>
          <w:tcPr>
            <w:tcW w:w="4218" w:type="dxa"/>
          </w:tcPr>
          <w:p w:rsidR="00BF5D5A" w:rsidRPr="000C110D" w:rsidRDefault="00BF5D5A" w:rsidP="00C62D8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8C" w:rsidRPr="000369AE" w:rsidRDefault="00BB036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3"/>
      <w:bookmarkEnd w:id="1"/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="00A5778C" w:rsidRPr="000369AE">
        <w:rPr>
          <w:rFonts w:ascii="Times New Roman" w:hAnsi="Times New Roman" w:cs="Times New Roman"/>
          <w:b w:val="0"/>
          <w:sz w:val="28"/>
          <w:szCs w:val="28"/>
        </w:rPr>
        <w:t>УНИЦИПАЛЬНАЯ ПРОГРАММА</w:t>
      </w:r>
    </w:p>
    <w:p w:rsidR="00A5778C" w:rsidRPr="000369AE" w:rsidRDefault="00AA38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ГОРОДА АЧИНСКА «</w:t>
      </w:r>
      <w:r w:rsidR="00A5778C" w:rsidRPr="000369AE">
        <w:rPr>
          <w:rFonts w:ascii="Times New Roman" w:hAnsi="Times New Roman" w:cs="Times New Roman"/>
          <w:b w:val="0"/>
          <w:sz w:val="28"/>
          <w:szCs w:val="28"/>
        </w:rPr>
        <w:t>УПРА</w:t>
      </w:r>
      <w:r>
        <w:rPr>
          <w:rFonts w:ascii="Times New Roman" w:hAnsi="Times New Roman" w:cs="Times New Roman"/>
          <w:b w:val="0"/>
          <w:sz w:val="28"/>
          <w:szCs w:val="28"/>
        </w:rPr>
        <w:t>ВЛЕНИЕ МУНИЦИПАЛЬНЫМИ ФИНАНСАМИ»</w:t>
      </w:r>
    </w:p>
    <w:p w:rsidR="00A5778C" w:rsidRPr="00B07E77" w:rsidRDefault="00A577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778C" w:rsidRPr="00B07E77" w:rsidRDefault="00A5778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1. ПАСПОРТ</w:t>
      </w:r>
    </w:p>
    <w:p w:rsidR="00247DA1" w:rsidRDefault="00A577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ГОРОДА АЧИНСКА </w:t>
      </w:r>
    </w:p>
    <w:p w:rsidR="00A5778C" w:rsidRPr="00B07E77" w:rsidRDefault="00AA38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5778C" w:rsidRPr="00B07E77">
        <w:rPr>
          <w:rFonts w:ascii="Times New Roman" w:hAnsi="Times New Roman" w:cs="Times New Roman"/>
          <w:sz w:val="28"/>
          <w:szCs w:val="28"/>
        </w:rPr>
        <w:t>УПРАВЛЕНИЕ</w:t>
      </w:r>
      <w:r w:rsidR="00247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 ФИНАНСАМИ»</w:t>
      </w:r>
    </w:p>
    <w:p w:rsidR="00A5778C" w:rsidRPr="00B07E77" w:rsidRDefault="00A57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3"/>
        <w:gridCol w:w="6516"/>
      </w:tblGrid>
      <w:tr w:rsidR="00A5778C" w:rsidRPr="00B07E77" w:rsidTr="00A7619F">
        <w:trPr>
          <w:jc w:val="center"/>
        </w:trPr>
        <w:tc>
          <w:tcPr>
            <w:tcW w:w="2835" w:type="dxa"/>
          </w:tcPr>
          <w:p w:rsidR="00A5778C" w:rsidRPr="00B07E77" w:rsidRDefault="00A577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  <w:r w:rsidR="001D30FC">
              <w:rPr>
                <w:rFonts w:ascii="Times New Roman" w:hAnsi="Times New Roman" w:cs="Times New Roman"/>
                <w:sz w:val="28"/>
                <w:szCs w:val="28"/>
              </w:rPr>
              <w:t xml:space="preserve"> города Ачинска</w:t>
            </w:r>
          </w:p>
        </w:tc>
        <w:tc>
          <w:tcPr>
            <w:tcW w:w="6236" w:type="dxa"/>
          </w:tcPr>
          <w:p w:rsidR="00A5778C" w:rsidRPr="00B07E77" w:rsidRDefault="00AA3848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778C" w:rsidRPr="00B07E77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</w:t>
            </w:r>
            <w:r w:rsidR="00FE11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5778C"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(далее - муниципальная программа)</w:t>
            </w:r>
          </w:p>
        </w:tc>
      </w:tr>
      <w:tr w:rsidR="00A5778C" w:rsidRPr="00B07E77" w:rsidTr="00A7619F">
        <w:trPr>
          <w:jc w:val="center"/>
        </w:trPr>
        <w:tc>
          <w:tcPr>
            <w:tcW w:w="2835" w:type="dxa"/>
          </w:tcPr>
          <w:p w:rsidR="00A5778C" w:rsidRPr="00B07E77" w:rsidRDefault="00A577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муниципальной программы</w:t>
            </w:r>
            <w:r w:rsidR="001D30FC">
              <w:rPr>
                <w:rFonts w:ascii="Times New Roman" w:hAnsi="Times New Roman" w:cs="Times New Roman"/>
                <w:sz w:val="28"/>
                <w:szCs w:val="28"/>
              </w:rPr>
              <w:t xml:space="preserve"> города Ачинска</w:t>
            </w:r>
          </w:p>
        </w:tc>
        <w:tc>
          <w:tcPr>
            <w:tcW w:w="6236" w:type="dxa"/>
          </w:tcPr>
          <w:p w:rsidR="00A5778C" w:rsidRPr="00B07E77" w:rsidRDefault="00340A1E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3C2F1C">
                <w:rPr>
                  <w:rFonts w:ascii="Times New Roman" w:hAnsi="Times New Roman" w:cs="Times New Roman"/>
                  <w:sz w:val="28"/>
                  <w:szCs w:val="28"/>
                </w:rPr>
                <w:t>Статья</w:t>
              </w:r>
              <w:r w:rsidR="00A5778C" w:rsidRPr="00835094">
                <w:rPr>
                  <w:rFonts w:ascii="Times New Roman" w:hAnsi="Times New Roman" w:cs="Times New Roman"/>
                  <w:sz w:val="28"/>
                  <w:szCs w:val="28"/>
                </w:rPr>
                <w:t xml:space="preserve"> 179</w:t>
              </w:r>
            </w:hyperlink>
            <w:r w:rsidR="00A5778C" w:rsidRPr="00835094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Федерации, </w:t>
            </w:r>
            <w:hyperlink r:id="rId19" w:history="1">
              <w:r w:rsidR="00206DA9">
                <w:rPr>
                  <w:rFonts w:ascii="Times New Roman" w:hAnsi="Times New Roman" w:cs="Times New Roman"/>
                  <w:sz w:val="28"/>
                  <w:szCs w:val="28"/>
                </w:rPr>
                <w:t>п</w:t>
              </w:r>
              <w:r w:rsidR="00A5778C" w:rsidRPr="00835094">
                <w:rPr>
                  <w:rFonts w:ascii="Times New Roman" w:hAnsi="Times New Roman" w:cs="Times New Roman"/>
                  <w:sz w:val="28"/>
                  <w:szCs w:val="28"/>
                </w:rPr>
                <w:t>остановление</w:t>
              </w:r>
            </w:hyperlink>
            <w:r w:rsidR="00A5778C" w:rsidRPr="008350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61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778C" w:rsidRPr="00835094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города Ачинска от 02.09.2013 </w:t>
            </w:r>
            <w:r w:rsidR="00134F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5778C" w:rsidRPr="00835094">
              <w:rPr>
                <w:rFonts w:ascii="Times New Roman" w:hAnsi="Times New Roman" w:cs="Times New Roman"/>
                <w:sz w:val="28"/>
                <w:szCs w:val="28"/>
              </w:rPr>
              <w:t xml:space="preserve">299-п </w:t>
            </w:r>
            <w:r w:rsidR="00134F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778C" w:rsidRPr="00835094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принятия решений о разработке муниципал</w:t>
            </w:r>
            <w:r w:rsidR="00A5778C" w:rsidRPr="00B07E77">
              <w:rPr>
                <w:rFonts w:ascii="Times New Roman" w:hAnsi="Times New Roman" w:cs="Times New Roman"/>
                <w:sz w:val="28"/>
                <w:szCs w:val="28"/>
              </w:rPr>
              <w:t>ьных программ города Ачинск</w:t>
            </w:r>
            <w:r w:rsidR="00134F05">
              <w:rPr>
                <w:rFonts w:ascii="Times New Roman" w:hAnsi="Times New Roman" w:cs="Times New Roman"/>
                <w:sz w:val="28"/>
                <w:szCs w:val="28"/>
              </w:rPr>
              <w:t>а, их формировании и реализации»</w:t>
            </w:r>
            <w:r w:rsidR="00A5778C" w:rsidRPr="00B07E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778C" w:rsidRPr="00B07E77" w:rsidRDefault="00206DA9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5778C"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аспоряжение </w:t>
            </w:r>
            <w:r w:rsidR="00B261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778C"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города Ачинска от 12.12.2014 </w:t>
            </w:r>
            <w:r w:rsidR="00134F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5778C"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4639-р </w:t>
            </w:r>
            <w:r w:rsidR="00134F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778C" w:rsidRPr="00B07E77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муниципальных программ города Ачинска</w:t>
            </w:r>
            <w:r w:rsidR="00134F0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778C" w:rsidRPr="00B07E77" w:rsidTr="00A7619F">
        <w:trPr>
          <w:jc w:val="center"/>
        </w:trPr>
        <w:tc>
          <w:tcPr>
            <w:tcW w:w="2835" w:type="dxa"/>
          </w:tcPr>
          <w:p w:rsidR="00A5778C" w:rsidRPr="00B07E77" w:rsidRDefault="00A577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  <w:r w:rsidR="001D30FC">
              <w:rPr>
                <w:rFonts w:ascii="Times New Roman" w:hAnsi="Times New Roman" w:cs="Times New Roman"/>
                <w:sz w:val="28"/>
                <w:szCs w:val="28"/>
              </w:rPr>
              <w:t xml:space="preserve"> города Ачинска</w:t>
            </w:r>
          </w:p>
        </w:tc>
        <w:tc>
          <w:tcPr>
            <w:tcW w:w="6236" w:type="dxa"/>
          </w:tcPr>
          <w:p w:rsidR="00A5778C" w:rsidRPr="00B07E77" w:rsidRDefault="00A5778C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города Ачинска</w:t>
            </w:r>
          </w:p>
        </w:tc>
      </w:tr>
      <w:tr w:rsidR="00A5778C" w:rsidRPr="00B07E77" w:rsidTr="00A7619F">
        <w:tblPrEx>
          <w:tblBorders>
            <w:insideH w:val="nil"/>
          </w:tblBorders>
        </w:tblPrEx>
        <w:trPr>
          <w:jc w:val="center"/>
        </w:trPr>
        <w:tc>
          <w:tcPr>
            <w:tcW w:w="2835" w:type="dxa"/>
            <w:tcBorders>
              <w:bottom w:val="nil"/>
            </w:tcBorders>
          </w:tcPr>
          <w:p w:rsidR="00A5778C" w:rsidRPr="00B07E77" w:rsidRDefault="00A577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  <w:r w:rsidR="001D30FC">
              <w:rPr>
                <w:rFonts w:ascii="Times New Roman" w:hAnsi="Times New Roman" w:cs="Times New Roman"/>
                <w:sz w:val="28"/>
                <w:szCs w:val="28"/>
              </w:rPr>
              <w:t xml:space="preserve"> города Ачинска</w:t>
            </w:r>
          </w:p>
        </w:tc>
        <w:tc>
          <w:tcPr>
            <w:tcW w:w="6236" w:type="dxa"/>
            <w:tcBorders>
              <w:bottom w:val="nil"/>
            </w:tcBorders>
          </w:tcPr>
          <w:p w:rsidR="00A5778C" w:rsidRPr="00B07E77" w:rsidRDefault="003C2F1C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5778C" w:rsidRPr="00B07E77">
              <w:rPr>
                <w:rFonts w:ascii="Times New Roman" w:hAnsi="Times New Roman" w:cs="Times New Roman"/>
                <w:sz w:val="28"/>
                <w:szCs w:val="28"/>
              </w:rPr>
              <w:t>дминистрация города Ачинска (отдел бухгалтерского учета и контроля), мун</w:t>
            </w:r>
            <w:r w:rsidR="00F433AD">
              <w:rPr>
                <w:rFonts w:ascii="Times New Roman" w:hAnsi="Times New Roman" w:cs="Times New Roman"/>
                <w:sz w:val="28"/>
                <w:szCs w:val="28"/>
              </w:rPr>
              <w:t>иципальное казенное учреждение «</w:t>
            </w:r>
            <w:r w:rsidR="00A5778C" w:rsidRPr="00B07E77">
              <w:rPr>
                <w:rFonts w:ascii="Times New Roman" w:hAnsi="Times New Roman" w:cs="Times New Roman"/>
                <w:sz w:val="28"/>
                <w:szCs w:val="28"/>
              </w:rPr>
              <w:t>Центр бухгалтерского учета</w:t>
            </w:r>
            <w:r w:rsidR="00F433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778C" w:rsidRPr="00B07E77" w:rsidTr="00A7619F">
        <w:trPr>
          <w:jc w:val="center"/>
        </w:trPr>
        <w:tc>
          <w:tcPr>
            <w:tcW w:w="2835" w:type="dxa"/>
          </w:tcPr>
          <w:p w:rsidR="00A5778C" w:rsidRPr="00B07E77" w:rsidRDefault="00A577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  <w:r w:rsidR="001D30FC">
              <w:rPr>
                <w:rFonts w:ascii="Times New Roman" w:hAnsi="Times New Roman" w:cs="Times New Roman"/>
                <w:sz w:val="28"/>
                <w:szCs w:val="28"/>
              </w:rPr>
              <w:t xml:space="preserve"> города Ачинска</w:t>
            </w:r>
          </w:p>
        </w:tc>
        <w:tc>
          <w:tcPr>
            <w:tcW w:w="6236" w:type="dxa"/>
          </w:tcPr>
          <w:p w:rsidR="00A5778C" w:rsidRPr="00835094" w:rsidRDefault="00A5778C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9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hyperlink w:anchor="P1635" w:history="1">
              <w:r w:rsidRPr="00835094">
                <w:rPr>
                  <w:rFonts w:ascii="Times New Roman" w:hAnsi="Times New Roman" w:cs="Times New Roman"/>
                  <w:sz w:val="28"/>
                  <w:szCs w:val="28"/>
                </w:rPr>
                <w:t>Управление</w:t>
              </w:r>
            </w:hyperlink>
            <w:r w:rsidRPr="00835094">
              <w:rPr>
                <w:rFonts w:ascii="Times New Roman" w:hAnsi="Times New Roman" w:cs="Times New Roman"/>
                <w:sz w:val="28"/>
                <w:szCs w:val="28"/>
              </w:rPr>
              <w:t xml:space="preserve"> муни</w:t>
            </w:r>
            <w:r w:rsidR="008106C8">
              <w:rPr>
                <w:rFonts w:ascii="Times New Roman" w:hAnsi="Times New Roman" w:cs="Times New Roman"/>
                <w:sz w:val="28"/>
                <w:szCs w:val="28"/>
              </w:rPr>
              <w:t>ципальным долгом города Ачинска</w:t>
            </w:r>
            <w:r w:rsidRPr="0083509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778C" w:rsidRPr="00B07E77" w:rsidRDefault="00A5778C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509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w:anchor="P2030" w:history="1">
              <w:r w:rsidR="003C2F1C">
                <w:rPr>
                  <w:rFonts w:ascii="Times New Roman" w:hAnsi="Times New Roman" w:cs="Times New Roman"/>
                  <w:sz w:val="28"/>
                  <w:szCs w:val="28"/>
                </w:rPr>
                <w:t>о</w:t>
              </w:r>
              <w:r w:rsidRPr="00835094">
                <w:rPr>
                  <w:rFonts w:ascii="Times New Roman" w:hAnsi="Times New Roman" w:cs="Times New Roman"/>
                  <w:sz w:val="28"/>
                  <w:szCs w:val="28"/>
                </w:rPr>
                <w:t>беспечение</w:t>
              </w:r>
            </w:hyperlink>
            <w:r w:rsidRPr="00835094">
              <w:rPr>
                <w:rFonts w:ascii="Times New Roman" w:hAnsi="Times New Roman" w:cs="Times New Roman"/>
                <w:sz w:val="28"/>
                <w:szCs w:val="28"/>
              </w:rPr>
              <w:t xml:space="preserve"> долгосрочной сбалансированности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и устойчивости бюджета города, реализации муниципальной программы и прочие мероприятия</w:t>
            </w:r>
          </w:p>
        </w:tc>
      </w:tr>
      <w:tr w:rsidR="00A5778C" w:rsidRPr="00B07E77" w:rsidTr="00A7619F">
        <w:trPr>
          <w:jc w:val="center"/>
        </w:trPr>
        <w:tc>
          <w:tcPr>
            <w:tcW w:w="2835" w:type="dxa"/>
          </w:tcPr>
          <w:p w:rsidR="00A5778C" w:rsidRPr="00B07E77" w:rsidRDefault="00A5778C" w:rsidP="001D30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</w:t>
            </w:r>
            <w:r w:rsidR="001D30F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  <w:r w:rsidR="001D30FC">
              <w:rPr>
                <w:rFonts w:ascii="Times New Roman" w:hAnsi="Times New Roman" w:cs="Times New Roman"/>
                <w:sz w:val="28"/>
                <w:szCs w:val="28"/>
              </w:rPr>
              <w:t xml:space="preserve"> города Ачинска</w:t>
            </w:r>
          </w:p>
        </w:tc>
        <w:tc>
          <w:tcPr>
            <w:tcW w:w="6236" w:type="dxa"/>
          </w:tcPr>
          <w:p w:rsidR="00A5778C" w:rsidRPr="00B07E77" w:rsidRDefault="00A5778C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Обеспечение долгосрочной сбалансированности и устойчивости бюджета города Ачинска, повышение качества и прозрачности управления муниципальными финансами</w:t>
            </w:r>
          </w:p>
        </w:tc>
      </w:tr>
      <w:tr w:rsidR="00A5778C" w:rsidRPr="00B07E77" w:rsidTr="00A7619F">
        <w:trPr>
          <w:jc w:val="center"/>
        </w:trPr>
        <w:tc>
          <w:tcPr>
            <w:tcW w:w="2835" w:type="dxa"/>
          </w:tcPr>
          <w:p w:rsidR="00A5778C" w:rsidRPr="00B07E77" w:rsidRDefault="00A577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  <w:r w:rsidR="001D30FC">
              <w:rPr>
                <w:rFonts w:ascii="Times New Roman" w:hAnsi="Times New Roman" w:cs="Times New Roman"/>
                <w:sz w:val="28"/>
                <w:szCs w:val="28"/>
              </w:rPr>
              <w:t xml:space="preserve"> города Ачинска</w:t>
            </w:r>
          </w:p>
        </w:tc>
        <w:tc>
          <w:tcPr>
            <w:tcW w:w="6236" w:type="dxa"/>
          </w:tcPr>
          <w:p w:rsidR="00A5778C" w:rsidRPr="00B07E77" w:rsidRDefault="00A5778C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1. Эффективное управление муниципальным долгом города Ачинска;</w:t>
            </w:r>
          </w:p>
          <w:p w:rsidR="00A5778C" w:rsidRPr="00B07E77" w:rsidRDefault="003C2F1C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</w:t>
            </w:r>
            <w:r w:rsidR="00A5778C" w:rsidRPr="00B07E77">
              <w:rPr>
                <w:rFonts w:ascii="Times New Roman" w:hAnsi="Times New Roman" w:cs="Times New Roman"/>
                <w:sz w:val="28"/>
                <w:szCs w:val="28"/>
              </w:rPr>
      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города</w:t>
            </w:r>
          </w:p>
        </w:tc>
      </w:tr>
      <w:tr w:rsidR="00A5778C" w:rsidRPr="00B07E77" w:rsidTr="00A7619F">
        <w:trPr>
          <w:jc w:val="center"/>
        </w:trPr>
        <w:tc>
          <w:tcPr>
            <w:tcW w:w="2835" w:type="dxa"/>
          </w:tcPr>
          <w:p w:rsidR="00A5778C" w:rsidRPr="00B07E77" w:rsidRDefault="001D30FC" w:rsidP="001D30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</w:t>
            </w:r>
            <w:r w:rsidR="00A5778C" w:rsidRPr="00B07E77">
              <w:rPr>
                <w:rFonts w:ascii="Times New Roman" w:hAnsi="Times New Roman" w:cs="Times New Roman"/>
                <w:sz w:val="28"/>
                <w:szCs w:val="28"/>
              </w:rPr>
              <w:t>роки реализации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Ачинска</w:t>
            </w:r>
          </w:p>
        </w:tc>
        <w:tc>
          <w:tcPr>
            <w:tcW w:w="6236" w:type="dxa"/>
          </w:tcPr>
          <w:p w:rsidR="00A5778C" w:rsidRPr="00B07E77" w:rsidRDefault="00745449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2014 - 2030</w:t>
            </w:r>
            <w:r w:rsidR="00A5778C"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5778C" w:rsidRPr="00B07E77" w:rsidTr="00BB0365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</w:tcPr>
          <w:p w:rsidR="00A5778C" w:rsidRPr="00B07E77" w:rsidRDefault="00A577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и показателей результативности </w:t>
            </w:r>
            <w:r w:rsidR="001D30F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программы с расшифровкой плановых значений по годам ее реализации, значения целевых показателей на долгосрочный период</w:t>
            </w:r>
          </w:p>
        </w:tc>
        <w:tc>
          <w:tcPr>
            <w:tcW w:w="6236" w:type="dxa"/>
            <w:tcBorders>
              <w:bottom w:val="single" w:sz="4" w:space="0" w:color="auto"/>
            </w:tcBorders>
          </w:tcPr>
          <w:p w:rsidR="00A5778C" w:rsidRPr="00B07E77" w:rsidRDefault="00A5778C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35094">
              <w:rPr>
                <w:rFonts w:ascii="Times New Roman" w:hAnsi="Times New Roman" w:cs="Times New Roman"/>
                <w:sz w:val="28"/>
                <w:szCs w:val="28"/>
              </w:rPr>
              <w:t xml:space="preserve">Приведены в </w:t>
            </w:r>
            <w:hyperlink w:anchor="P240" w:history="1">
              <w:r w:rsidRPr="00835094">
                <w:rPr>
                  <w:rFonts w:ascii="Times New Roman" w:hAnsi="Times New Roman" w:cs="Times New Roman"/>
                  <w:sz w:val="28"/>
                  <w:szCs w:val="28"/>
                </w:rPr>
                <w:t>приложени</w:t>
              </w:r>
              <w:r w:rsidR="0031150B" w:rsidRPr="00835094">
                <w:rPr>
                  <w:rFonts w:ascii="Times New Roman" w:hAnsi="Times New Roman" w:cs="Times New Roman"/>
                  <w:sz w:val="28"/>
                  <w:szCs w:val="28"/>
                </w:rPr>
                <w:t>и</w:t>
              </w:r>
              <w:r w:rsidR="00EB5B97" w:rsidRPr="00835094">
                <w:rPr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</w:hyperlink>
            <w:r w:rsidRPr="00835094">
              <w:rPr>
                <w:rFonts w:ascii="Times New Roman" w:hAnsi="Times New Roman" w:cs="Times New Roman"/>
                <w:sz w:val="28"/>
                <w:szCs w:val="28"/>
              </w:rPr>
              <w:t>к паспорту муниципальной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  <w:proofErr w:type="gramEnd"/>
          </w:p>
        </w:tc>
      </w:tr>
      <w:tr w:rsidR="00A5778C" w:rsidRPr="00B07E77" w:rsidTr="00BB0365">
        <w:tblPrEx>
          <w:tblBorders>
            <w:insideH w:val="nil"/>
          </w:tblBorders>
        </w:tblPrEx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8C" w:rsidRPr="00B07E77" w:rsidRDefault="00A577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ресурсному обеспечению </w:t>
            </w:r>
            <w:r w:rsidR="00695E9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программы, в том числе в разбивке по источникам финансирования по годам реализации </w:t>
            </w:r>
            <w:r w:rsidR="00695E9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8C" w:rsidRPr="00B07E77" w:rsidRDefault="00A5778C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</w:t>
            </w:r>
            <w:r w:rsidR="005534F8">
              <w:rPr>
                <w:rFonts w:ascii="Times New Roman" w:hAnsi="Times New Roman" w:cs="Times New Roman"/>
                <w:sz w:val="28"/>
                <w:szCs w:val="28"/>
              </w:rPr>
              <w:t>653</w:t>
            </w:r>
            <w:r w:rsidR="00CE4595">
              <w:rPr>
                <w:rFonts w:ascii="Times New Roman" w:hAnsi="Times New Roman" w:cs="Times New Roman"/>
                <w:sz w:val="28"/>
                <w:szCs w:val="28"/>
              </w:rPr>
              <w:t> 588,6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A5778C" w:rsidRPr="00B07E77" w:rsidRDefault="00A5778C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572D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  <w:r w:rsidR="00572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202,6 тыс. рублей;</w:t>
            </w:r>
          </w:p>
          <w:p w:rsidR="00A5778C" w:rsidRPr="00B07E77" w:rsidRDefault="00A5778C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572D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  <w:r w:rsidR="00572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029,1 тыс. рублей;</w:t>
            </w:r>
          </w:p>
          <w:p w:rsidR="00A5778C" w:rsidRPr="00B07E77" w:rsidRDefault="00A5778C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572D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43</w:t>
            </w:r>
            <w:r w:rsidR="00572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778,8 тыс. рублей;</w:t>
            </w:r>
          </w:p>
          <w:p w:rsidR="00A5778C" w:rsidRPr="00B07E77" w:rsidRDefault="00A5778C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85753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0BBA"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53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CD5746">
              <w:rPr>
                <w:rFonts w:ascii="Times New Roman" w:hAnsi="Times New Roman" w:cs="Times New Roman"/>
                <w:sz w:val="28"/>
                <w:szCs w:val="28"/>
              </w:rPr>
              <w:t> 722,9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5778C" w:rsidRPr="00B07E77" w:rsidRDefault="00A5778C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85753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A0BBA"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7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1B99">
              <w:rPr>
                <w:rFonts w:ascii="Times New Roman" w:hAnsi="Times New Roman" w:cs="Times New Roman"/>
                <w:sz w:val="28"/>
                <w:szCs w:val="28"/>
              </w:rPr>
              <w:t xml:space="preserve">1 344,5 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5778C" w:rsidRDefault="00A5778C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85753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F7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128A">
              <w:rPr>
                <w:rFonts w:ascii="Times New Roman" w:hAnsi="Times New Roman" w:cs="Times New Roman"/>
                <w:sz w:val="28"/>
                <w:szCs w:val="28"/>
              </w:rPr>
              <w:t>56 343,6</w:t>
            </w:r>
            <w:r w:rsidR="00E455FD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85753E" w:rsidRPr="005114B3" w:rsidRDefault="0085753E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5114B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F7CC1" w:rsidRPr="00511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110D">
              <w:rPr>
                <w:rFonts w:ascii="Times New Roman" w:hAnsi="Times New Roman" w:cs="Times New Roman"/>
                <w:sz w:val="28"/>
                <w:szCs w:val="28"/>
              </w:rPr>
              <w:t>65 225,7</w:t>
            </w:r>
            <w:r w:rsidR="00E455FD" w:rsidRPr="00511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4B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CD5746" w:rsidRPr="005114B3" w:rsidRDefault="00CD5746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4B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0C110D">
              <w:rPr>
                <w:rFonts w:ascii="Times New Roman" w:hAnsi="Times New Roman" w:cs="Times New Roman"/>
                <w:sz w:val="28"/>
                <w:szCs w:val="28"/>
              </w:rPr>
              <w:t>71 886,1</w:t>
            </w:r>
            <w:r w:rsidR="000F7CC1" w:rsidRPr="005114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14B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F1B99" w:rsidRDefault="00BF1B99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4B3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0C1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4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E4595">
              <w:rPr>
                <w:rFonts w:ascii="Times New Roman" w:hAnsi="Times New Roman" w:cs="Times New Roman"/>
                <w:sz w:val="28"/>
                <w:szCs w:val="28"/>
              </w:rPr>
              <w:t xml:space="preserve">2 008,1 </w:t>
            </w:r>
            <w:r w:rsidRPr="005114B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8128A" w:rsidRDefault="00F8128A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 год –</w:t>
            </w:r>
            <w:r w:rsidR="000C11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4595">
              <w:rPr>
                <w:rFonts w:ascii="Times New Roman" w:hAnsi="Times New Roman" w:cs="Times New Roman"/>
                <w:sz w:val="28"/>
                <w:szCs w:val="28"/>
              </w:rPr>
              <w:t xml:space="preserve">82 018,2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C110D" w:rsidRPr="00B07E77" w:rsidRDefault="000C110D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5534F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E4595">
              <w:rPr>
                <w:rFonts w:ascii="Times New Roman" w:hAnsi="Times New Roman" w:cs="Times New Roman"/>
                <w:sz w:val="28"/>
                <w:szCs w:val="28"/>
              </w:rPr>
              <w:t>2 029,0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A5778C" w:rsidRPr="00B07E77" w:rsidRDefault="00A5778C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из них за счет средств местного бюджета -</w:t>
            </w:r>
          </w:p>
          <w:p w:rsidR="00A5778C" w:rsidRPr="00B07E77" w:rsidRDefault="005534F8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</w:t>
            </w:r>
            <w:r w:rsidR="001E0262">
              <w:rPr>
                <w:rFonts w:ascii="Times New Roman" w:hAnsi="Times New Roman" w:cs="Times New Roman"/>
                <w:sz w:val="28"/>
                <w:szCs w:val="28"/>
              </w:rPr>
              <w:t> 673,3</w:t>
            </w:r>
            <w:r w:rsidR="00A5778C"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A5778C" w:rsidRPr="00B07E77" w:rsidRDefault="00A5778C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2438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34</w:t>
            </w:r>
            <w:r w:rsidR="00243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697,0 тыс. рублей;</w:t>
            </w:r>
          </w:p>
          <w:p w:rsidR="00A5778C" w:rsidRPr="00B07E77" w:rsidRDefault="00A5778C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2438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  <w:r w:rsidR="00243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442,0 тыс. рублей;</w:t>
            </w:r>
          </w:p>
          <w:p w:rsidR="00A5778C" w:rsidRPr="00B07E77" w:rsidRDefault="00A5778C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2438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43</w:t>
            </w:r>
            <w:r w:rsidR="002438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187,4 тыс. рублей;</w:t>
            </w:r>
          </w:p>
          <w:p w:rsidR="002A0BBA" w:rsidRPr="00B07E77" w:rsidRDefault="002A0BBA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2438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2D8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CD5746">
              <w:rPr>
                <w:rFonts w:ascii="Times New Roman" w:hAnsi="Times New Roman" w:cs="Times New Roman"/>
                <w:sz w:val="28"/>
                <w:szCs w:val="28"/>
              </w:rPr>
              <w:t> 722,6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0BBA" w:rsidRPr="00B07E77" w:rsidRDefault="002A0BBA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2438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1B99">
              <w:rPr>
                <w:rFonts w:ascii="Times New Roman" w:hAnsi="Times New Roman" w:cs="Times New Roman"/>
                <w:sz w:val="28"/>
                <w:szCs w:val="28"/>
              </w:rPr>
              <w:t>49 347,5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5778C" w:rsidRDefault="002A0BBA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2438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8128A">
              <w:rPr>
                <w:rFonts w:ascii="Times New Roman" w:hAnsi="Times New Roman" w:cs="Times New Roman"/>
                <w:sz w:val="28"/>
                <w:szCs w:val="28"/>
              </w:rPr>
              <w:t xml:space="preserve"> 55 626,6</w:t>
            </w:r>
            <w:r w:rsidR="00EA400E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ыс. рублей</w:t>
            </w:r>
            <w:r w:rsidR="00A5778C" w:rsidRPr="00B07E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114B3" w:rsidRPr="005114B3" w:rsidRDefault="005114B3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</w:t>
            </w:r>
            <w:r w:rsidRPr="005114B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C110D">
              <w:rPr>
                <w:rFonts w:ascii="Times New Roman" w:hAnsi="Times New Roman" w:cs="Times New Roman"/>
                <w:sz w:val="28"/>
                <w:szCs w:val="28"/>
              </w:rPr>
              <w:t>61 201,8</w:t>
            </w:r>
            <w:r w:rsidRPr="005114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9601E" w:rsidRPr="005114B3" w:rsidRDefault="0079601E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4B3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C110D">
              <w:rPr>
                <w:rFonts w:ascii="Times New Roman" w:hAnsi="Times New Roman" w:cs="Times New Roman"/>
                <w:sz w:val="28"/>
                <w:szCs w:val="28"/>
              </w:rPr>
              <w:t>1 393,1</w:t>
            </w:r>
            <w:r w:rsidRPr="005114B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534F8" w:rsidRDefault="005534F8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4B3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="001E0262">
              <w:rPr>
                <w:rFonts w:ascii="Times New Roman" w:hAnsi="Times New Roman" w:cs="Times New Roman"/>
                <w:sz w:val="28"/>
                <w:szCs w:val="28"/>
              </w:rPr>
              <w:t>2 008,1 тыс</w:t>
            </w:r>
            <w:r w:rsidRPr="005114B3">
              <w:rPr>
                <w:rFonts w:ascii="Times New Roman" w:hAnsi="Times New Roman" w:cs="Times New Roman"/>
                <w:sz w:val="28"/>
                <w:szCs w:val="28"/>
              </w:rPr>
              <w:t>. рублей;</w:t>
            </w:r>
          </w:p>
          <w:p w:rsidR="005534F8" w:rsidRDefault="005534F8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8</w:t>
            </w:r>
            <w:r w:rsidR="001E0262">
              <w:rPr>
                <w:rFonts w:ascii="Times New Roman" w:hAnsi="Times New Roman" w:cs="Times New Roman"/>
                <w:sz w:val="28"/>
                <w:szCs w:val="28"/>
              </w:rPr>
              <w:t xml:space="preserve">2 018,2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C110D" w:rsidRDefault="005534F8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8</w:t>
            </w:r>
            <w:r w:rsidR="001E0262">
              <w:rPr>
                <w:rFonts w:ascii="Times New Roman" w:hAnsi="Times New Roman" w:cs="Times New Roman"/>
                <w:sz w:val="28"/>
                <w:szCs w:val="28"/>
              </w:rPr>
              <w:t xml:space="preserve">2 029,0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5778C" w:rsidRPr="00B07E77" w:rsidRDefault="00A5778C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аевого бюджета -</w:t>
            </w:r>
          </w:p>
          <w:p w:rsidR="00A5778C" w:rsidRPr="00B07E77" w:rsidRDefault="005534F8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8 767,2</w:t>
            </w:r>
            <w:r w:rsidR="00A5778C"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A5778C" w:rsidRPr="00B07E77" w:rsidRDefault="00A5778C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2015 год - 944,6 тыс. рублей;</w:t>
            </w:r>
          </w:p>
          <w:p w:rsidR="00A5778C" w:rsidRDefault="00A5778C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2016 год - 591,4 тыс. рублей;</w:t>
            </w:r>
          </w:p>
          <w:p w:rsidR="00C62D84" w:rsidRDefault="00C62D84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0,3 тыс. рублей;</w:t>
            </w:r>
          </w:p>
          <w:p w:rsidR="00C62D84" w:rsidRDefault="00C62D84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CD574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7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1B99">
              <w:rPr>
                <w:rFonts w:ascii="Times New Roman" w:hAnsi="Times New Roman" w:cs="Times New Roman"/>
                <w:sz w:val="28"/>
                <w:szCs w:val="28"/>
              </w:rPr>
              <w:t> 997,0</w:t>
            </w:r>
            <w:r w:rsidR="00CD57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F1B99" w:rsidRDefault="00BF1B99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970CE2">
              <w:rPr>
                <w:rFonts w:ascii="Times New Roman" w:hAnsi="Times New Roman" w:cs="Times New Roman"/>
                <w:sz w:val="28"/>
                <w:szCs w:val="28"/>
              </w:rPr>
              <w:t>717,0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DB2983" w:rsidRDefault="00F8128A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0C110D">
              <w:rPr>
                <w:rFonts w:ascii="Times New Roman" w:hAnsi="Times New Roman" w:cs="Times New Roman"/>
                <w:sz w:val="28"/>
                <w:szCs w:val="28"/>
              </w:rPr>
              <w:t>4 023,9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C110D" w:rsidRDefault="000C110D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493,0 тыс. рублей;</w:t>
            </w:r>
          </w:p>
          <w:p w:rsidR="000C110D" w:rsidRDefault="000C110D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14B3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 </w:t>
            </w:r>
            <w:r w:rsidRPr="005114B3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C110D" w:rsidRDefault="000C110D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 тыс. рублей;</w:t>
            </w:r>
          </w:p>
          <w:p w:rsidR="000C110D" w:rsidRPr="00B07E77" w:rsidRDefault="000C110D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 тыс. рублей;</w:t>
            </w:r>
          </w:p>
          <w:p w:rsidR="00A5778C" w:rsidRPr="00B07E77" w:rsidRDefault="00A5778C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-</w:t>
            </w:r>
          </w:p>
          <w:p w:rsidR="00A5778C" w:rsidRPr="00B07E77" w:rsidRDefault="00A5778C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62D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148,1 тыс. рублей, в том числе:</w:t>
            </w:r>
          </w:p>
          <w:p w:rsidR="00A5778C" w:rsidRPr="00B07E77" w:rsidRDefault="00A5778C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2014 год - 505,6 тыс. рублей;</w:t>
            </w:r>
          </w:p>
          <w:p w:rsidR="00A5778C" w:rsidRPr="00B07E77" w:rsidRDefault="00A5778C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2015 год - 642,5 тыс. рублей</w:t>
            </w:r>
          </w:p>
        </w:tc>
      </w:tr>
      <w:tr w:rsidR="00A5778C" w:rsidRPr="00B07E77" w:rsidTr="00BB0365">
        <w:trPr>
          <w:jc w:val="center"/>
        </w:trPr>
        <w:tc>
          <w:tcPr>
            <w:tcW w:w="2835" w:type="dxa"/>
            <w:tcBorders>
              <w:top w:val="single" w:sz="4" w:space="0" w:color="auto"/>
            </w:tcBorders>
          </w:tcPr>
          <w:p w:rsidR="00A5778C" w:rsidRPr="00B07E77" w:rsidRDefault="00A577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объектов недвижимого имущества муниципальной собственности, подлежащих строительству, реконструкции, техническому перевооружению или приобретению</w:t>
            </w:r>
          </w:p>
        </w:tc>
        <w:tc>
          <w:tcPr>
            <w:tcW w:w="6236" w:type="dxa"/>
            <w:tcBorders>
              <w:top w:val="single" w:sz="4" w:space="0" w:color="auto"/>
            </w:tcBorders>
          </w:tcPr>
          <w:p w:rsidR="00A5778C" w:rsidRPr="00B07E77" w:rsidRDefault="00A5778C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D038C" w:rsidRDefault="007D038C" w:rsidP="007D038C">
      <w:pPr>
        <w:pStyle w:val="ConsPlusNormal"/>
        <w:spacing w:line="192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DB2983" w:rsidRDefault="00DB2983" w:rsidP="007D038C">
      <w:pPr>
        <w:pStyle w:val="ConsPlusNormal"/>
        <w:spacing w:line="192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A5778C" w:rsidRPr="00B07E77" w:rsidRDefault="00A5778C" w:rsidP="00B73E12">
      <w:pPr>
        <w:pStyle w:val="ConsPlusNormal"/>
        <w:spacing w:line="192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lastRenderedPageBreak/>
        <w:t>2. ХАРАКТЕРИСТИКА ТЕКУЩЕГО СОСТОЯНИЯ В СФЕРЕ УПРАВЛЕНИЯ</w:t>
      </w:r>
      <w:r w:rsidR="00565580">
        <w:rPr>
          <w:rFonts w:ascii="Times New Roman" w:hAnsi="Times New Roman" w:cs="Times New Roman"/>
          <w:sz w:val="28"/>
          <w:szCs w:val="28"/>
        </w:rPr>
        <w:t xml:space="preserve"> </w:t>
      </w:r>
      <w:r w:rsidRPr="00B07E77">
        <w:rPr>
          <w:rFonts w:ascii="Times New Roman" w:hAnsi="Times New Roman" w:cs="Times New Roman"/>
          <w:sz w:val="28"/>
          <w:szCs w:val="28"/>
        </w:rPr>
        <w:t>МУНИЦИПАЛЬНЫМИ ФИНАНСАМИ</w:t>
      </w:r>
      <w:r w:rsidR="007D038C">
        <w:rPr>
          <w:rFonts w:ascii="Times New Roman" w:hAnsi="Times New Roman" w:cs="Times New Roman"/>
          <w:sz w:val="28"/>
          <w:szCs w:val="28"/>
        </w:rPr>
        <w:t>,</w:t>
      </w:r>
      <w:r w:rsidRPr="00B07E77">
        <w:rPr>
          <w:rFonts w:ascii="Times New Roman" w:hAnsi="Times New Roman" w:cs="Times New Roman"/>
          <w:sz w:val="28"/>
          <w:szCs w:val="28"/>
        </w:rPr>
        <w:t xml:space="preserve"> С УКАЗАНИЕМ ОСНОВНЫХ ПОКАЗАТЕЛЕЙ</w:t>
      </w:r>
      <w:r w:rsidR="00565580">
        <w:rPr>
          <w:rFonts w:ascii="Times New Roman" w:hAnsi="Times New Roman" w:cs="Times New Roman"/>
          <w:sz w:val="28"/>
          <w:szCs w:val="28"/>
        </w:rPr>
        <w:t xml:space="preserve"> </w:t>
      </w:r>
      <w:r w:rsidRPr="00B07E77">
        <w:rPr>
          <w:rFonts w:ascii="Times New Roman" w:hAnsi="Times New Roman" w:cs="Times New Roman"/>
          <w:sz w:val="28"/>
          <w:szCs w:val="28"/>
        </w:rPr>
        <w:t>СОЦИАЛЬНО-ЭКОНОМИЧЕСКОГО РАЗВИТИЯ ГОРОДА АЧИНСКА И АНАЛИЗ</w:t>
      </w:r>
      <w:r w:rsidR="00565580">
        <w:rPr>
          <w:rFonts w:ascii="Times New Roman" w:hAnsi="Times New Roman" w:cs="Times New Roman"/>
          <w:sz w:val="28"/>
          <w:szCs w:val="28"/>
        </w:rPr>
        <w:t xml:space="preserve"> </w:t>
      </w:r>
      <w:r w:rsidRPr="00B07E77">
        <w:rPr>
          <w:rFonts w:ascii="Times New Roman" w:hAnsi="Times New Roman" w:cs="Times New Roman"/>
          <w:sz w:val="28"/>
          <w:szCs w:val="28"/>
        </w:rPr>
        <w:t>СОЦИАЛЬНЫХ, ФИНАНСОВО-ЭКОНОМИЧЕСКИХ И ПРОЧИХ РИСКОВ</w:t>
      </w:r>
      <w:r w:rsidR="00565580">
        <w:rPr>
          <w:rFonts w:ascii="Times New Roman" w:hAnsi="Times New Roman" w:cs="Times New Roman"/>
          <w:sz w:val="28"/>
          <w:szCs w:val="28"/>
        </w:rPr>
        <w:t xml:space="preserve"> </w:t>
      </w:r>
      <w:r w:rsidRPr="00B07E77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:rsidR="00A5778C" w:rsidRPr="00B07E77" w:rsidRDefault="00A57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21F3" w:rsidRDefault="00A5778C" w:rsidP="000C2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населения, устойчивого экономического роста, развития социальной сферы и достижения других стратегических целей социально-экономического развития города Ачинска.</w:t>
      </w:r>
    </w:p>
    <w:p w:rsidR="000C21F3" w:rsidRDefault="00A5778C" w:rsidP="000C2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Основными результатами реализации бюджетных реформ стало:</w:t>
      </w:r>
    </w:p>
    <w:p w:rsidR="000C21F3" w:rsidRDefault="00A5778C" w:rsidP="000C2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создание целостной системы регулирования бюджетных правоотношений на основе установления единых принципов бюджетной системы и четкого определения статуса и полномочий участников бюджетного процесса;</w:t>
      </w:r>
    </w:p>
    <w:p w:rsidR="000C21F3" w:rsidRDefault="00A5778C" w:rsidP="000C2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разграничение полномочий и, соответственно, расходных обязательств и доходных источников;</w:t>
      </w:r>
    </w:p>
    <w:p w:rsidR="000C21F3" w:rsidRDefault="00A5778C" w:rsidP="000C2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начало внедрения инструментов бюджетирования, ориентированного на результат, включая переход от сметного финансирования учреждений к финансовому обеспечению заданий на оказание муниципальных услуг;</w:t>
      </w:r>
    </w:p>
    <w:p w:rsidR="000C21F3" w:rsidRDefault="00A5778C" w:rsidP="000C2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переход от годового к среднесрочному финансовому планированию, утверждению бюджета города на очередной финансовый год и плановый период;</w:t>
      </w:r>
    </w:p>
    <w:p w:rsidR="000C21F3" w:rsidRDefault="00A5778C" w:rsidP="000C2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установление правил и процедур размещения заказов на поставку товаров, выполнение работ, оказание услуг для муниципальных нужд;</w:t>
      </w:r>
    </w:p>
    <w:p w:rsidR="000C21F3" w:rsidRDefault="00A5778C" w:rsidP="000C2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оптимизация бюджетных расходов.</w:t>
      </w:r>
    </w:p>
    <w:p w:rsidR="000C21F3" w:rsidRDefault="00A5778C" w:rsidP="000C2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В 2011 - 2012 годах была проведена фундаментальная реформа системы финансового обеспечения оказания муниципальных услуг.</w:t>
      </w:r>
    </w:p>
    <w:p w:rsidR="000C21F3" w:rsidRPr="00835094" w:rsidRDefault="00A5778C" w:rsidP="000C2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094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20" w:history="1">
        <w:r w:rsidRPr="00835094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835094">
        <w:rPr>
          <w:rFonts w:ascii="Times New Roman" w:hAnsi="Times New Roman" w:cs="Times New Roman"/>
          <w:sz w:val="28"/>
          <w:szCs w:val="28"/>
        </w:rPr>
        <w:t xml:space="preserve"> от 8 мая 2010 года </w:t>
      </w:r>
      <w:r w:rsidR="00917776">
        <w:rPr>
          <w:rFonts w:ascii="Times New Roman" w:hAnsi="Times New Roman" w:cs="Times New Roman"/>
          <w:sz w:val="28"/>
          <w:szCs w:val="28"/>
        </w:rPr>
        <w:t xml:space="preserve">№ </w:t>
      </w:r>
      <w:r w:rsidRPr="00835094">
        <w:rPr>
          <w:rFonts w:ascii="Times New Roman" w:hAnsi="Times New Roman" w:cs="Times New Roman"/>
          <w:sz w:val="28"/>
          <w:szCs w:val="28"/>
        </w:rPr>
        <w:t xml:space="preserve">83-ФЗ </w:t>
      </w:r>
      <w:r w:rsidR="00917776">
        <w:rPr>
          <w:rFonts w:ascii="Times New Roman" w:hAnsi="Times New Roman" w:cs="Times New Roman"/>
          <w:sz w:val="28"/>
          <w:szCs w:val="28"/>
        </w:rPr>
        <w:t>«</w:t>
      </w:r>
      <w:r w:rsidRPr="00835094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917776">
        <w:rPr>
          <w:rFonts w:ascii="Times New Roman" w:hAnsi="Times New Roman" w:cs="Times New Roman"/>
          <w:sz w:val="28"/>
          <w:szCs w:val="28"/>
        </w:rPr>
        <w:t>»</w:t>
      </w:r>
      <w:r w:rsidRPr="00835094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917776">
        <w:rPr>
          <w:rFonts w:ascii="Times New Roman" w:hAnsi="Times New Roman" w:cs="Times New Roman"/>
          <w:sz w:val="28"/>
          <w:szCs w:val="28"/>
        </w:rPr>
        <w:t xml:space="preserve">№ </w:t>
      </w:r>
      <w:r w:rsidRPr="00835094">
        <w:rPr>
          <w:rFonts w:ascii="Times New Roman" w:hAnsi="Times New Roman" w:cs="Times New Roman"/>
          <w:sz w:val="28"/>
          <w:szCs w:val="28"/>
        </w:rPr>
        <w:t>83-ФЗ) стал основополагающим документом для установления правового статуса муниципальных учреждений в форме казенных, бюджетных или автономных.</w:t>
      </w:r>
    </w:p>
    <w:p w:rsidR="000C21F3" w:rsidRPr="00835094" w:rsidRDefault="00A5778C" w:rsidP="007036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094">
        <w:rPr>
          <w:rFonts w:ascii="Times New Roman" w:hAnsi="Times New Roman" w:cs="Times New Roman"/>
          <w:sz w:val="28"/>
          <w:szCs w:val="28"/>
        </w:rPr>
        <w:t xml:space="preserve">С 2012 года финансирование бюджетных учреждений осуществляется путем предоставления субсидий </w:t>
      </w:r>
      <w:r w:rsidR="00703617" w:rsidRPr="00703617">
        <w:rPr>
          <w:rFonts w:ascii="Times New Roman" w:hAnsi="Times New Roman" w:cs="Times New Roman"/>
          <w:sz w:val="28"/>
          <w:szCs w:val="28"/>
        </w:rPr>
        <w:t>для финансового обеспечения выполнения муниципального задания</w:t>
      </w:r>
      <w:r w:rsidRPr="00835094">
        <w:rPr>
          <w:rFonts w:ascii="Times New Roman" w:hAnsi="Times New Roman" w:cs="Times New Roman"/>
          <w:sz w:val="28"/>
          <w:szCs w:val="28"/>
        </w:rPr>
        <w:t xml:space="preserve"> </w:t>
      </w:r>
      <w:r w:rsidR="00703617" w:rsidRPr="00835094"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(выполнение работ)</w:t>
      </w:r>
      <w:r w:rsidR="00703617">
        <w:rPr>
          <w:rFonts w:ascii="Times New Roman" w:hAnsi="Times New Roman" w:cs="Times New Roman"/>
          <w:sz w:val="28"/>
          <w:szCs w:val="28"/>
        </w:rPr>
        <w:t xml:space="preserve"> </w:t>
      </w:r>
      <w:r w:rsidRPr="00835094">
        <w:rPr>
          <w:rFonts w:ascii="Times New Roman" w:hAnsi="Times New Roman" w:cs="Times New Roman"/>
          <w:sz w:val="28"/>
          <w:szCs w:val="28"/>
        </w:rPr>
        <w:t xml:space="preserve">и субсидий на цели, не связанные с финансовым обеспечением выполнения муниципального задания на оказание муниципальных услуг (выполнение работ), в соответствии с </w:t>
      </w:r>
      <w:hyperlink r:id="rId21" w:history="1">
        <w:r w:rsidRPr="00835094">
          <w:rPr>
            <w:rFonts w:ascii="Times New Roman" w:hAnsi="Times New Roman" w:cs="Times New Roman"/>
            <w:sz w:val="28"/>
            <w:szCs w:val="28"/>
          </w:rPr>
          <w:t>пунктом 1 статьи 78.1</w:t>
        </w:r>
      </w:hyperlink>
      <w:r w:rsidRPr="0083509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0C21F3" w:rsidRDefault="00A5778C" w:rsidP="000C2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094">
        <w:rPr>
          <w:rFonts w:ascii="Times New Roman" w:hAnsi="Times New Roman" w:cs="Times New Roman"/>
          <w:sz w:val="28"/>
          <w:szCs w:val="28"/>
        </w:rPr>
        <w:t xml:space="preserve">В целях обеспечения доступности информации для потребителей услуг в 2012 году Министерством финансов Российской Федерации совместно с Федеральным казначейством разработан и запущен официальный сайт в сети </w:t>
      </w:r>
      <w:r w:rsidRPr="00835094">
        <w:rPr>
          <w:rFonts w:ascii="Times New Roman" w:hAnsi="Times New Roman" w:cs="Times New Roman"/>
          <w:sz w:val="28"/>
          <w:szCs w:val="28"/>
        </w:rPr>
        <w:lastRenderedPageBreak/>
        <w:t>Интернет по размещению</w:t>
      </w:r>
      <w:r w:rsidRPr="00B07E77">
        <w:rPr>
          <w:rFonts w:ascii="Times New Roman" w:hAnsi="Times New Roman" w:cs="Times New Roman"/>
          <w:sz w:val="28"/>
          <w:szCs w:val="28"/>
        </w:rPr>
        <w:t xml:space="preserve"> информации о государственных и муниципальных учреждениях (www.bus.gov.ru). Работа по актуализации размещенной информации ведется в постоянном режиме.</w:t>
      </w:r>
    </w:p>
    <w:p w:rsidR="000C21F3" w:rsidRDefault="00A5778C" w:rsidP="000C2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В то же время, несмотря на поступательное развитие в последние годы нормативного правового регулирования и методического обеспечения бюджетных правоотношений, к настоящему времени процесс формирования целостной системы управления финансами еще не завершен.</w:t>
      </w:r>
    </w:p>
    <w:p w:rsidR="000C21F3" w:rsidRDefault="00A5778C" w:rsidP="000C2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 xml:space="preserve">Муниципальная программа имеет существенные отличия от большинства других муниципальных программ города Ачинска. Она является </w:t>
      </w:r>
      <w:r w:rsidR="003C2F1C">
        <w:rPr>
          <w:rFonts w:ascii="Times New Roman" w:hAnsi="Times New Roman" w:cs="Times New Roman"/>
          <w:sz w:val="28"/>
          <w:szCs w:val="28"/>
        </w:rPr>
        <w:t>«обеспечивающей»</w:t>
      </w:r>
      <w:r w:rsidRPr="00B07E77">
        <w:rPr>
          <w:rFonts w:ascii="Times New Roman" w:hAnsi="Times New Roman" w:cs="Times New Roman"/>
          <w:sz w:val="28"/>
          <w:szCs w:val="28"/>
        </w:rPr>
        <w:t>, то есть, ориентирована (через развитие правового регулирования и методического обеспечения) на создание общих для всех участников бюджетного процесса условий и механизмов их реализации.</w:t>
      </w:r>
    </w:p>
    <w:p w:rsidR="000C21F3" w:rsidRDefault="00A5778C" w:rsidP="000C2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Соответственно, с учетом специфики муниципальной программы для измерения ее результатов будут использоваться не только и не столько количественные индикаторы, сколько качественные оценки.</w:t>
      </w:r>
    </w:p>
    <w:p w:rsidR="000C21F3" w:rsidRDefault="00A5778C" w:rsidP="000C2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Количественные индикаторы предлагается использовать в качестве дополнительной или справочной информации.</w:t>
      </w:r>
    </w:p>
    <w:p w:rsidR="000C21F3" w:rsidRDefault="00A5778C" w:rsidP="000C2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E77">
        <w:rPr>
          <w:rFonts w:ascii="Times New Roman" w:hAnsi="Times New Roman" w:cs="Times New Roman"/>
          <w:sz w:val="28"/>
          <w:szCs w:val="28"/>
        </w:rPr>
        <w:t>Управление муниципальными финансами в городе Ачинске исторически было ориентировано на приоритеты социально-экономического развития, обозначенные на федеральном, краевом и местных уровнях.</w:t>
      </w:r>
      <w:proofErr w:type="gramEnd"/>
      <w:r w:rsidRPr="00B07E77">
        <w:rPr>
          <w:rFonts w:ascii="Times New Roman" w:hAnsi="Times New Roman" w:cs="Times New Roman"/>
          <w:sz w:val="28"/>
          <w:szCs w:val="28"/>
        </w:rPr>
        <w:t xml:space="preserve"> В муниципальной программе отражены следующие основные задачи:</w:t>
      </w:r>
    </w:p>
    <w:p w:rsidR="000C21F3" w:rsidRDefault="00A5778C" w:rsidP="000C2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обеспечение долгосрочной сбалансированности и устойчивости бюджета города Ачинска путем:</w:t>
      </w:r>
    </w:p>
    <w:p w:rsidR="000C21F3" w:rsidRDefault="00A5778C" w:rsidP="000C2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- повышения надежности экономических прогнозов и консервативности предпосылок, положенных в основу бюджетного планирования;</w:t>
      </w:r>
    </w:p>
    <w:p w:rsidR="000C21F3" w:rsidRDefault="00A5778C" w:rsidP="000C2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- формирования бюджета с учетом долгосрочного прогноза основных параметров бюджета города, основанных на реалистических оценках;</w:t>
      </w:r>
    </w:p>
    <w:p w:rsidR="000C21F3" w:rsidRDefault="00A5778C" w:rsidP="000C2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- полноты учета и прогнозирования финансовых и других ресурсов, которые могут быть направлены на достижение целей политики города;</w:t>
      </w:r>
    </w:p>
    <w:p w:rsidR="000C21F3" w:rsidRDefault="00A5778C" w:rsidP="000C2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- планирования бюджетных ассигнований исходя из необходимости безусловного исполнения действующих расходных обязательств;</w:t>
      </w:r>
    </w:p>
    <w:p w:rsidR="000C21F3" w:rsidRDefault="00A5778C" w:rsidP="000C2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- принятия новых расходных обязатель</w:t>
      </w:r>
      <w:proofErr w:type="gramStart"/>
      <w:r w:rsidRPr="00B07E7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07E77">
        <w:rPr>
          <w:rFonts w:ascii="Times New Roman" w:hAnsi="Times New Roman" w:cs="Times New Roman"/>
          <w:sz w:val="28"/>
          <w:szCs w:val="28"/>
        </w:rPr>
        <w:t>и наличии четкой оценки необходимых для их исполнения бюджетных ассигнований на весь период их исполнения и с учетом сроков и механизмов их реализации;</w:t>
      </w:r>
    </w:p>
    <w:p w:rsidR="000C21F3" w:rsidRDefault="00A5778C" w:rsidP="000C2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развитие программно-целевых методов управления;</w:t>
      </w:r>
    </w:p>
    <w:p w:rsidR="000C21F3" w:rsidRDefault="00A5778C" w:rsidP="000C2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повышение прозрачности бюджета и бюджетного процесса.</w:t>
      </w:r>
    </w:p>
    <w:p w:rsidR="000C21F3" w:rsidRDefault="00A5778C" w:rsidP="000C2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С учетом вышеизложенного, возрастает роль эффективного бюджетного планирования, ориентированного на результат. Планирование расходов бюджета программно-целевым методом во взаимоувязке с новыми формами финансового обеспечения деятельности бюджетных и автономных учреждений должны обеспечить предоставление большего объема муниципальных услуг населению за прежний объем финансирования. При этом качество оказания муниципальных услуг не должно снижаться.</w:t>
      </w:r>
    </w:p>
    <w:p w:rsidR="000C21F3" w:rsidRDefault="00A5778C" w:rsidP="000C2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 xml:space="preserve">На осуществление муниципальной программы влияет множество </w:t>
      </w:r>
      <w:r w:rsidRPr="00B07E77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экономических и социальных факторов, в </w:t>
      </w:r>
      <w:proofErr w:type="gramStart"/>
      <w:r w:rsidRPr="00B07E7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B07E77">
        <w:rPr>
          <w:rFonts w:ascii="Times New Roman" w:hAnsi="Times New Roman" w:cs="Times New Roman"/>
          <w:sz w:val="28"/>
          <w:szCs w:val="28"/>
        </w:rPr>
        <w:t xml:space="preserve"> с чем имеются следующие риски, способные негативно повлиять на ход ее реализации:</w:t>
      </w:r>
    </w:p>
    <w:p w:rsidR="000C21F3" w:rsidRDefault="00A5778C" w:rsidP="000C21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основной риск для муниципальной программы - изменение федерального и краевого законодательства. В первую очередь, данный риск влияет на формирование межбюджетных отношений между субъектами Российской Федерации и муниципальными образованиями. Перераспределение расходных полномочий между региональным и местными бюджетами влечет за собой необходимость пересмотра распределения налоговых доходов, что не способствует построению стабильной и эффективной системы межбюджетных отношений;</w:t>
      </w:r>
    </w:p>
    <w:p w:rsidR="00A5778C" w:rsidRPr="00B07E77" w:rsidRDefault="00A5778C" w:rsidP="00247D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 xml:space="preserve">замедление темпов экономического развития. В данной ситуации возможно снижение поступлений налоговых и неналоговых доходов в бюджет города и, как следствие, отсутствие возможности повышения расходов бюджета города, в </w:t>
      </w:r>
      <w:proofErr w:type="gramStart"/>
      <w:r w:rsidRPr="00B07E7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B07E77">
        <w:rPr>
          <w:rFonts w:ascii="Times New Roman" w:hAnsi="Times New Roman" w:cs="Times New Roman"/>
          <w:sz w:val="28"/>
          <w:szCs w:val="28"/>
        </w:rPr>
        <w:t xml:space="preserve"> с чем заданные показатели результативности могут быть невыполненными.</w:t>
      </w:r>
    </w:p>
    <w:p w:rsidR="001A1934" w:rsidRDefault="00A5778C" w:rsidP="00247D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Достижение цели муниципальной программы будет осуществляться путем решения задач в рамках соответствующих подпрограмм. Целью реализации каждой подпрограммы является решение задачи муниципальной программы.</w:t>
      </w:r>
      <w:r w:rsidR="001A1934">
        <w:rPr>
          <w:rFonts w:ascii="Times New Roman" w:hAnsi="Times New Roman" w:cs="Times New Roman"/>
          <w:sz w:val="28"/>
          <w:szCs w:val="28"/>
        </w:rPr>
        <w:t xml:space="preserve"> </w:t>
      </w:r>
      <w:r w:rsidRPr="00B07E77">
        <w:rPr>
          <w:rFonts w:ascii="Times New Roman" w:hAnsi="Times New Roman" w:cs="Times New Roman"/>
          <w:sz w:val="28"/>
          <w:szCs w:val="28"/>
        </w:rPr>
        <w:t>Состав целей, задач и подпрограмм муниципальной программы приведен в ее паспорте.</w:t>
      </w:r>
      <w:r w:rsidR="001A1934">
        <w:rPr>
          <w:rFonts w:ascii="Times New Roman" w:hAnsi="Times New Roman" w:cs="Times New Roman"/>
          <w:sz w:val="28"/>
          <w:szCs w:val="28"/>
        </w:rPr>
        <w:t xml:space="preserve"> </w:t>
      </w:r>
      <w:r w:rsidRPr="00B07E77">
        <w:rPr>
          <w:rFonts w:ascii="Times New Roman" w:hAnsi="Times New Roman" w:cs="Times New Roman"/>
          <w:sz w:val="28"/>
          <w:szCs w:val="28"/>
        </w:rPr>
        <w:t>Достижение цели каждой подпрограммы муниципальной программы требует решения задач подпрограммы путем реализации соответствующих основных мероприятий подпрограммы.</w:t>
      </w:r>
    </w:p>
    <w:p w:rsidR="00A5778C" w:rsidRPr="00B07E77" w:rsidRDefault="00A5778C" w:rsidP="00247D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 xml:space="preserve">Паспорта муниципальной программы и ее подпрограмм содержат также описание ожидаемых результатов реализации муниципальной программы и количественные характеристики некоторых ожидаемых результатов показателей </w:t>
      </w:r>
      <w:r w:rsidR="00553610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Pr="00B07E77">
        <w:rPr>
          <w:rFonts w:ascii="Times New Roman" w:hAnsi="Times New Roman" w:cs="Times New Roman"/>
          <w:sz w:val="28"/>
          <w:szCs w:val="28"/>
        </w:rPr>
        <w:t>муниципальной программы.</w:t>
      </w:r>
    </w:p>
    <w:p w:rsidR="00A5778C" w:rsidRPr="002E1AF1" w:rsidRDefault="00A5778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778C" w:rsidRDefault="00A5778C" w:rsidP="002E1AF1">
      <w:pPr>
        <w:pStyle w:val="ConsPlusNormal"/>
        <w:spacing w:line="21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3. ПРИОРИТЕТЫ И ЦЕЛИ СОЦИАЛЬНО-ЭКОНОМИЧЕСКОГО РАЗВИТИЯ</w:t>
      </w:r>
      <w:r w:rsidR="007E507D">
        <w:rPr>
          <w:rFonts w:ascii="Times New Roman" w:hAnsi="Times New Roman" w:cs="Times New Roman"/>
          <w:sz w:val="28"/>
          <w:szCs w:val="28"/>
        </w:rPr>
        <w:t xml:space="preserve"> </w:t>
      </w:r>
      <w:r w:rsidRPr="00B07E77">
        <w:rPr>
          <w:rFonts w:ascii="Times New Roman" w:hAnsi="Times New Roman" w:cs="Times New Roman"/>
          <w:sz w:val="28"/>
          <w:szCs w:val="28"/>
        </w:rPr>
        <w:t>В СФЕРЕ УПРАВЛЕНИЯ МУНИЦИПАЛЬНЫМИ ФИНАНСАМИ, ОПИСАНИЕ</w:t>
      </w:r>
      <w:r w:rsidR="007E507D">
        <w:rPr>
          <w:rFonts w:ascii="Times New Roman" w:hAnsi="Times New Roman" w:cs="Times New Roman"/>
          <w:sz w:val="28"/>
          <w:szCs w:val="28"/>
        </w:rPr>
        <w:t xml:space="preserve"> </w:t>
      </w:r>
      <w:r w:rsidRPr="00B07E77">
        <w:rPr>
          <w:rFonts w:ascii="Times New Roman" w:hAnsi="Times New Roman" w:cs="Times New Roman"/>
          <w:sz w:val="28"/>
          <w:szCs w:val="28"/>
        </w:rPr>
        <w:t>ОСНОВНЫХ ЦЕЛЕЙ И ЗАДАЧ МУНИЦИПАЛЬНОЙ ПРОГРАММЫ</w:t>
      </w:r>
      <w:r w:rsidR="007C0D94">
        <w:rPr>
          <w:rFonts w:ascii="Times New Roman" w:hAnsi="Times New Roman" w:cs="Times New Roman"/>
          <w:sz w:val="28"/>
          <w:szCs w:val="28"/>
        </w:rPr>
        <w:t>,</w:t>
      </w:r>
      <w:r w:rsidR="00062113">
        <w:rPr>
          <w:rFonts w:ascii="Times New Roman" w:hAnsi="Times New Roman" w:cs="Times New Roman"/>
          <w:sz w:val="28"/>
          <w:szCs w:val="28"/>
        </w:rPr>
        <w:t xml:space="preserve"> </w:t>
      </w:r>
      <w:r w:rsidR="007C0D94">
        <w:rPr>
          <w:rFonts w:ascii="Times New Roman" w:hAnsi="Times New Roman" w:cs="Times New Roman"/>
          <w:sz w:val="28"/>
          <w:szCs w:val="28"/>
        </w:rPr>
        <w:t xml:space="preserve">ПРОГНОЗ РАЗВИТИЯ </w:t>
      </w:r>
      <w:r w:rsidR="006751FB" w:rsidRPr="00B07E77">
        <w:rPr>
          <w:rFonts w:ascii="Times New Roman" w:hAnsi="Times New Roman" w:cs="Times New Roman"/>
          <w:sz w:val="28"/>
          <w:szCs w:val="28"/>
        </w:rPr>
        <w:t>В СФЕРЕ УПРАВЛЕНИЯ МУНИЦИПАЛЬНЫМИ ФИНАНСАМИ</w:t>
      </w:r>
    </w:p>
    <w:p w:rsidR="006751FB" w:rsidRPr="002E1AF1" w:rsidRDefault="006751FB" w:rsidP="006751F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1A1934" w:rsidRDefault="00A5778C" w:rsidP="001A1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Поставленные цели и задачи программы соответствуют социально-экономическим приоритетам города Ачинска.</w:t>
      </w:r>
    </w:p>
    <w:p w:rsidR="001A1934" w:rsidRDefault="00A5778C" w:rsidP="001A1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Целью муниципальной программы является обеспечение долгосрочной сбалансированности и устойчивости бюджета города Ачинска, повышение качества и прозрачности управления муниципальными финансами.</w:t>
      </w:r>
    </w:p>
    <w:p w:rsidR="001A1934" w:rsidRDefault="00A5778C" w:rsidP="001A1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Реализация муниципальной программы направлена на достижение следующих задач:</w:t>
      </w:r>
    </w:p>
    <w:p w:rsidR="001A1934" w:rsidRDefault="00A5778C" w:rsidP="001A1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1. Эффективное управление муниципальным долгом города Ачинска;</w:t>
      </w:r>
    </w:p>
    <w:p w:rsidR="00A5778C" w:rsidRDefault="00A5778C" w:rsidP="001A1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 xml:space="preserve">2. </w:t>
      </w:r>
      <w:r w:rsidR="003C2F1C">
        <w:rPr>
          <w:rFonts w:ascii="Times New Roman" w:hAnsi="Times New Roman" w:cs="Times New Roman"/>
          <w:sz w:val="28"/>
          <w:szCs w:val="28"/>
        </w:rPr>
        <w:t>с</w:t>
      </w:r>
      <w:r w:rsidRPr="00B07E77">
        <w:rPr>
          <w:rFonts w:ascii="Times New Roman" w:hAnsi="Times New Roman" w:cs="Times New Roman"/>
          <w:sz w:val="28"/>
          <w:szCs w:val="28"/>
        </w:rPr>
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города.</w:t>
      </w:r>
    </w:p>
    <w:p w:rsidR="00313DB3" w:rsidRPr="00B07E77" w:rsidRDefault="00313DB3" w:rsidP="001A1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78C" w:rsidRPr="00B07E77" w:rsidRDefault="0069709B" w:rsidP="002E1A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778C" w:rsidRPr="00B07E77">
        <w:rPr>
          <w:rFonts w:ascii="Times New Roman" w:hAnsi="Times New Roman" w:cs="Times New Roman"/>
          <w:sz w:val="28"/>
          <w:szCs w:val="28"/>
        </w:rPr>
        <w:t>. ПРОГНОЗ КОНЕЧНЫХ РЕЗУЛЬТАТОВ МУНИЦИПАЛЬНОЙ ПРОГРАММЫ</w:t>
      </w:r>
      <w:r w:rsidR="004870D4">
        <w:rPr>
          <w:rFonts w:ascii="Times New Roman" w:hAnsi="Times New Roman" w:cs="Times New Roman"/>
          <w:sz w:val="28"/>
          <w:szCs w:val="28"/>
        </w:rPr>
        <w:t xml:space="preserve">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</w:t>
      </w:r>
      <w:r w:rsidR="009402B4">
        <w:rPr>
          <w:rFonts w:ascii="Times New Roman" w:hAnsi="Times New Roman" w:cs="Times New Roman"/>
          <w:sz w:val="28"/>
          <w:szCs w:val="28"/>
        </w:rPr>
        <w:t>И</w:t>
      </w:r>
      <w:r w:rsidR="004870D4">
        <w:rPr>
          <w:rFonts w:ascii="Times New Roman" w:hAnsi="Times New Roman" w:cs="Times New Roman"/>
          <w:sz w:val="28"/>
          <w:szCs w:val="28"/>
        </w:rPr>
        <w:t xml:space="preserve"> ПОТРЕБНОСТЕЙ В СФЕРЕ </w:t>
      </w:r>
      <w:r w:rsidR="004870D4" w:rsidRPr="00B07E77">
        <w:rPr>
          <w:rFonts w:ascii="Times New Roman" w:hAnsi="Times New Roman" w:cs="Times New Roman"/>
          <w:sz w:val="28"/>
          <w:szCs w:val="28"/>
        </w:rPr>
        <w:t>УПРАВЛЕНИЯ МУНИЦИПАЛЬНЫМИ ФИНАНСАМИ</w:t>
      </w:r>
      <w:r w:rsidR="004870D4">
        <w:rPr>
          <w:rFonts w:ascii="Times New Roman" w:hAnsi="Times New Roman" w:cs="Times New Roman"/>
          <w:sz w:val="28"/>
          <w:szCs w:val="28"/>
        </w:rPr>
        <w:t xml:space="preserve"> НА ТЕРРИТОРИИ ГОРОДА АЧИНСКА</w:t>
      </w:r>
    </w:p>
    <w:p w:rsidR="00A5778C" w:rsidRPr="00B07E77" w:rsidRDefault="00A57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1934" w:rsidRDefault="00A5778C" w:rsidP="001A1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Ожидаемыми результатами реализации муниципальной программы являются следующие:</w:t>
      </w:r>
    </w:p>
    <w:p w:rsidR="001A1934" w:rsidRDefault="00A5778C" w:rsidP="001A1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отсутствие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гражданами;</w:t>
      </w:r>
    </w:p>
    <w:p w:rsidR="001A1934" w:rsidRDefault="00A5778C" w:rsidP="001A1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отсутствие просроченной кредиторской задолженности по бюджетным кредитам;</w:t>
      </w:r>
    </w:p>
    <w:p w:rsidR="001A1934" w:rsidRDefault="00A5778C" w:rsidP="001A1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рост качества управления муниципальными финансами;</w:t>
      </w:r>
    </w:p>
    <w:p w:rsidR="00A5778C" w:rsidRPr="00B07E77" w:rsidRDefault="00A5778C" w:rsidP="001A1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сохранение объема муниципального долга города Ачинска на уровне, не превышающем объем доходов бюджета города без учета объема безвозмездных поступлений;</w:t>
      </w:r>
    </w:p>
    <w:p w:rsidR="001A1934" w:rsidRDefault="00A57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отсутствие выплат из бюджета города сумм, связанных с несвоевременным исполнением долговых обязательств;</w:t>
      </w:r>
    </w:p>
    <w:p w:rsidR="001A1934" w:rsidRDefault="00A57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отсутствие несвоевременно представленной отчетности и отчетности, составленной с нарушениями;</w:t>
      </w:r>
    </w:p>
    <w:p w:rsidR="005534F8" w:rsidRDefault="008E1536" w:rsidP="005534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7CD">
        <w:rPr>
          <w:rFonts w:ascii="Times New Roman" w:hAnsi="Times New Roman" w:cs="Times New Roman"/>
          <w:sz w:val="28"/>
          <w:szCs w:val="28"/>
        </w:rPr>
        <w:t>снижение объема повторных нарушений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E77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регламентированных Бюджетным Кодексом</w:t>
      </w:r>
      <w:r w:rsidRPr="002E77CD">
        <w:rPr>
          <w:rFonts w:ascii="Times New Roman" w:hAnsi="Times New Roman" w:cs="Times New Roman"/>
          <w:sz w:val="28"/>
          <w:szCs w:val="28"/>
        </w:rPr>
        <w:t xml:space="preserve">: 2014 год - не более чем 15% повторных нарушений, 2015 год - не более чем 12% повторных нарушений, 2016 год - не более чем 10% повторных нарушений, 2017 год - не более чем 8% повторных нарушений, 2018 год - не более чем 6% повторных нарушений; 2019 год - не более чем 4% повторных </w:t>
      </w:r>
      <w:r w:rsidRPr="00576A81">
        <w:rPr>
          <w:rFonts w:ascii="Times New Roman" w:hAnsi="Times New Roman" w:cs="Times New Roman"/>
          <w:sz w:val="28"/>
          <w:szCs w:val="28"/>
        </w:rPr>
        <w:t xml:space="preserve">нарушений; 2020 год - не более чем 2% повторных нарушений; </w:t>
      </w:r>
      <w:r w:rsidRPr="00A45C01">
        <w:rPr>
          <w:rFonts w:ascii="Times New Roman" w:hAnsi="Times New Roman" w:cs="Times New Roman"/>
          <w:sz w:val="28"/>
          <w:szCs w:val="28"/>
        </w:rPr>
        <w:t xml:space="preserve">2021 год - не более чем </w:t>
      </w:r>
      <w:r>
        <w:rPr>
          <w:rFonts w:ascii="Times New Roman" w:hAnsi="Times New Roman" w:cs="Times New Roman"/>
          <w:sz w:val="28"/>
          <w:szCs w:val="28"/>
        </w:rPr>
        <w:t>2% повторных нарушений;</w:t>
      </w:r>
      <w:r w:rsidRPr="0035743A">
        <w:rPr>
          <w:rFonts w:ascii="Times New Roman" w:hAnsi="Times New Roman" w:cs="Times New Roman"/>
          <w:sz w:val="28"/>
          <w:szCs w:val="28"/>
        </w:rPr>
        <w:t xml:space="preserve"> </w:t>
      </w:r>
      <w:r w:rsidRPr="00A45C0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45C01">
        <w:rPr>
          <w:rFonts w:ascii="Times New Roman" w:hAnsi="Times New Roman" w:cs="Times New Roman"/>
          <w:sz w:val="28"/>
          <w:szCs w:val="28"/>
        </w:rPr>
        <w:t xml:space="preserve"> год - не более чем </w:t>
      </w:r>
      <w:r>
        <w:rPr>
          <w:rFonts w:ascii="Times New Roman" w:hAnsi="Times New Roman" w:cs="Times New Roman"/>
          <w:sz w:val="28"/>
          <w:szCs w:val="28"/>
        </w:rPr>
        <w:t>2% повторных нарушений;</w:t>
      </w:r>
      <w:r w:rsidR="00244448">
        <w:rPr>
          <w:rFonts w:ascii="Times New Roman" w:hAnsi="Times New Roman" w:cs="Times New Roman"/>
          <w:sz w:val="28"/>
          <w:szCs w:val="28"/>
        </w:rPr>
        <w:t xml:space="preserve"> </w:t>
      </w:r>
      <w:r w:rsidR="00244448" w:rsidRPr="00A45C01">
        <w:rPr>
          <w:rFonts w:ascii="Times New Roman" w:hAnsi="Times New Roman" w:cs="Times New Roman"/>
          <w:sz w:val="28"/>
          <w:szCs w:val="28"/>
        </w:rPr>
        <w:t>202</w:t>
      </w:r>
      <w:r w:rsidR="00244448">
        <w:rPr>
          <w:rFonts w:ascii="Times New Roman" w:hAnsi="Times New Roman" w:cs="Times New Roman"/>
          <w:sz w:val="28"/>
          <w:szCs w:val="28"/>
        </w:rPr>
        <w:t>3</w:t>
      </w:r>
      <w:r w:rsidR="00244448" w:rsidRPr="00A45C01">
        <w:rPr>
          <w:rFonts w:ascii="Times New Roman" w:hAnsi="Times New Roman" w:cs="Times New Roman"/>
          <w:sz w:val="28"/>
          <w:szCs w:val="28"/>
        </w:rPr>
        <w:t xml:space="preserve"> год - не более чем </w:t>
      </w:r>
      <w:r w:rsidR="00244448">
        <w:rPr>
          <w:rFonts w:ascii="Times New Roman" w:hAnsi="Times New Roman" w:cs="Times New Roman"/>
          <w:sz w:val="28"/>
          <w:szCs w:val="28"/>
        </w:rPr>
        <w:t>2% повторных нарушений</w:t>
      </w:r>
      <w:r w:rsidR="005534F8">
        <w:rPr>
          <w:rFonts w:ascii="Times New Roman" w:hAnsi="Times New Roman" w:cs="Times New Roman"/>
          <w:sz w:val="28"/>
          <w:szCs w:val="28"/>
        </w:rPr>
        <w:t xml:space="preserve">; </w:t>
      </w:r>
      <w:r w:rsidR="005534F8" w:rsidRPr="00A45C01">
        <w:rPr>
          <w:rFonts w:ascii="Times New Roman" w:hAnsi="Times New Roman" w:cs="Times New Roman"/>
          <w:sz w:val="28"/>
          <w:szCs w:val="28"/>
        </w:rPr>
        <w:t>202</w:t>
      </w:r>
      <w:r w:rsidR="005534F8">
        <w:rPr>
          <w:rFonts w:ascii="Times New Roman" w:hAnsi="Times New Roman" w:cs="Times New Roman"/>
          <w:sz w:val="28"/>
          <w:szCs w:val="28"/>
        </w:rPr>
        <w:t>4</w:t>
      </w:r>
      <w:r w:rsidR="005534F8" w:rsidRPr="00A45C01">
        <w:rPr>
          <w:rFonts w:ascii="Times New Roman" w:hAnsi="Times New Roman" w:cs="Times New Roman"/>
          <w:sz w:val="28"/>
          <w:szCs w:val="28"/>
        </w:rPr>
        <w:t xml:space="preserve"> год - не более чем </w:t>
      </w:r>
      <w:r w:rsidR="005534F8">
        <w:rPr>
          <w:rFonts w:ascii="Times New Roman" w:hAnsi="Times New Roman" w:cs="Times New Roman"/>
          <w:sz w:val="28"/>
          <w:szCs w:val="28"/>
        </w:rPr>
        <w:t>2% повторных нарушений;</w:t>
      </w:r>
    </w:p>
    <w:p w:rsidR="00215314" w:rsidRDefault="008E1536" w:rsidP="008E15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Pr="002E77CD">
        <w:rPr>
          <w:rFonts w:ascii="Times New Roman" w:hAnsi="Times New Roman" w:cs="Times New Roman"/>
          <w:sz w:val="28"/>
          <w:szCs w:val="28"/>
        </w:rPr>
        <w:t xml:space="preserve"> повторных нарушений</w:t>
      </w:r>
      <w:r>
        <w:rPr>
          <w:rFonts w:ascii="Times New Roman" w:hAnsi="Times New Roman" w:cs="Times New Roman"/>
          <w:sz w:val="28"/>
          <w:szCs w:val="28"/>
        </w:rPr>
        <w:t xml:space="preserve"> иных нормативно правовых актов, регулирующих бюджетные правоотношения: с 2020 года – не более 4 повторных нарушений ежегодно</w:t>
      </w:r>
      <w:r w:rsidR="00215314">
        <w:rPr>
          <w:rFonts w:ascii="Times New Roman" w:hAnsi="Times New Roman" w:cs="Times New Roman"/>
          <w:sz w:val="28"/>
          <w:szCs w:val="28"/>
        </w:rPr>
        <w:t>;</w:t>
      </w:r>
    </w:p>
    <w:p w:rsidR="001A1934" w:rsidRDefault="00A57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разработка и утверждение необходимых правовых актов для совершенствования законодательства в области муниципального финансового контроля (100% соответствие правовых актов города в области муниципального финансового контроля законодательству РФ и Красноярского края);</w:t>
      </w:r>
    </w:p>
    <w:p w:rsidR="001A1934" w:rsidRDefault="00A57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разработка аналитических материалов по итогам контрольных мероприятий (не менее 5 материалов в год);</w:t>
      </w:r>
    </w:p>
    <w:p w:rsidR="001A1934" w:rsidRDefault="00A57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повышение доли расходов бюджета города, формируемых в рамках муниципальных программ;</w:t>
      </w:r>
    </w:p>
    <w:p w:rsidR="001A1934" w:rsidRPr="00835094" w:rsidRDefault="00A57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lastRenderedPageBreak/>
        <w:t>своевременное составление проекта бюджета города и отчета об исполнении бюджета города;</w:t>
      </w:r>
    </w:p>
    <w:p w:rsidR="00A5778C" w:rsidRPr="00835094" w:rsidRDefault="00A57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094">
        <w:rPr>
          <w:rFonts w:ascii="Times New Roman" w:hAnsi="Times New Roman" w:cs="Times New Roman"/>
          <w:sz w:val="28"/>
          <w:szCs w:val="28"/>
        </w:rPr>
        <w:t xml:space="preserve">не превышение размера дефицита бюджета к общему годовому объему доходов выше уровня, установленного Бюджетным </w:t>
      </w:r>
      <w:hyperlink r:id="rId22" w:history="1">
        <w:r w:rsidRPr="0083509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35094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1A1934" w:rsidRPr="00835094" w:rsidRDefault="00A57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094">
        <w:rPr>
          <w:rFonts w:ascii="Times New Roman" w:hAnsi="Times New Roman" w:cs="Times New Roman"/>
          <w:sz w:val="28"/>
          <w:szCs w:val="28"/>
        </w:rPr>
        <w:t>обеспечение исполнения расходных обязательств города;</w:t>
      </w:r>
    </w:p>
    <w:p w:rsidR="001A1934" w:rsidRPr="00835094" w:rsidRDefault="00A57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094">
        <w:rPr>
          <w:rFonts w:ascii="Times New Roman" w:hAnsi="Times New Roman" w:cs="Times New Roman"/>
          <w:sz w:val="28"/>
          <w:szCs w:val="28"/>
        </w:rPr>
        <w:t>качественное планирование доходов бюджета города;</w:t>
      </w:r>
    </w:p>
    <w:p w:rsidR="00A5778C" w:rsidRPr="00835094" w:rsidRDefault="00A57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094">
        <w:rPr>
          <w:rFonts w:ascii="Times New Roman" w:hAnsi="Times New Roman" w:cs="Times New Roman"/>
          <w:sz w:val="28"/>
          <w:szCs w:val="28"/>
        </w:rPr>
        <w:t>повышение качества финансового менеджмента главных распорядителей бюджетных средств;</w:t>
      </w:r>
    </w:p>
    <w:p w:rsidR="00A5778C" w:rsidRPr="00835094" w:rsidRDefault="00A57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094">
        <w:rPr>
          <w:rFonts w:ascii="Times New Roman" w:hAnsi="Times New Roman" w:cs="Times New Roman"/>
          <w:sz w:val="28"/>
          <w:szCs w:val="28"/>
        </w:rPr>
        <w:t xml:space="preserve">своевременное обновление информации в рубрике </w:t>
      </w:r>
      <w:r w:rsidR="00AA3848">
        <w:rPr>
          <w:rFonts w:ascii="Times New Roman" w:hAnsi="Times New Roman" w:cs="Times New Roman"/>
          <w:sz w:val="28"/>
          <w:szCs w:val="28"/>
        </w:rPr>
        <w:t>«Открытый бюджет»</w:t>
      </w:r>
      <w:r w:rsidRPr="00835094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города Ачинска;</w:t>
      </w:r>
    </w:p>
    <w:p w:rsidR="00A5778C" w:rsidRPr="00835094" w:rsidRDefault="00A577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094">
        <w:rPr>
          <w:rFonts w:ascii="Times New Roman" w:hAnsi="Times New Roman" w:cs="Times New Roman"/>
          <w:sz w:val="28"/>
          <w:szCs w:val="28"/>
        </w:rPr>
        <w:t>разработка и размещение на официальном сайте органов местного самоуп</w:t>
      </w:r>
      <w:r w:rsidR="00AA3848">
        <w:rPr>
          <w:rFonts w:ascii="Times New Roman" w:hAnsi="Times New Roman" w:cs="Times New Roman"/>
          <w:sz w:val="28"/>
          <w:szCs w:val="28"/>
        </w:rPr>
        <w:t>равления города Ачинска брошюр «</w:t>
      </w:r>
      <w:r w:rsidRPr="00835094">
        <w:rPr>
          <w:rFonts w:ascii="Times New Roman" w:hAnsi="Times New Roman" w:cs="Times New Roman"/>
          <w:sz w:val="28"/>
          <w:szCs w:val="28"/>
        </w:rPr>
        <w:t xml:space="preserve">Путеводитель по </w:t>
      </w:r>
      <w:r w:rsidR="00AA3848">
        <w:rPr>
          <w:rFonts w:ascii="Times New Roman" w:hAnsi="Times New Roman" w:cs="Times New Roman"/>
          <w:sz w:val="28"/>
          <w:szCs w:val="28"/>
        </w:rPr>
        <w:t>бюджету города Ачинска», «</w:t>
      </w:r>
      <w:r w:rsidRPr="00661A4C">
        <w:rPr>
          <w:rFonts w:ascii="Times New Roman" w:hAnsi="Times New Roman" w:cs="Times New Roman"/>
          <w:sz w:val="28"/>
          <w:szCs w:val="28"/>
        </w:rPr>
        <w:t xml:space="preserve">Путеводитель по исполнению </w:t>
      </w:r>
      <w:r w:rsidR="00AA3848">
        <w:rPr>
          <w:rFonts w:ascii="Times New Roman" w:hAnsi="Times New Roman" w:cs="Times New Roman"/>
          <w:sz w:val="28"/>
          <w:szCs w:val="28"/>
        </w:rPr>
        <w:t>бюджета города Ачинска»</w:t>
      </w:r>
      <w:r w:rsidRPr="00661A4C">
        <w:rPr>
          <w:rFonts w:ascii="Times New Roman" w:hAnsi="Times New Roman" w:cs="Times New Roman"/>
          <w:sz w:val="28"/>
          <w:szCs w:val="28"/>
        </w:rPr>
        <w:t>.</w:t>
      </w:r>
    </w:p>
    <w:p w:rsidR="001A0055" w:rsidRDefault="001A00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34F8" w:rsidRPr="00835094" w:rsidRDefault="005534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778C" w:rsidRPr="00835094" w:rsidRDefault="0069709B" w:rsidP="002E1A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35094">
        <w:rPr>
          <w:rFonts w:ascii="Times New Roman" w:hAnsi="Times New Roman" w:cs="Times New Roman"/>
          <w:sz w:val="28"/>
          <w:szCs w:val="28"/>
        </w:rPr>
        <w:t>5</w:t>
      </w:r>
      <w:r w:rsidR="00A5778C" w:rsidRPr="00835094">
        <w:rPr>
          <w:rFonts w:ascii="Times New Roman" w:hAnsi="Times New Roman" w:cs="Times New Roman"/>
          <w:sz w:val="28"/>
          <w:szCs w:val="28"/>
        </w:rPr>
        <w:t xml:space="preserve">. </w:t>
      </w:r>
      <w:r w:rsidR="00B73E12">
        <w:rPr>
          <w:rFonts w:ascii="Times New Roman" w:hAnsi="Times New Roman" w:cs="Times New Roman"/>
          <w:sz w:val="28"/>
          <w:szCs w:val="28"/>
        </w:rPr>
        <w:t>ИНФОРМАЦИЯ ПО ПОДПРОГРАММАМ, ОТДЕЛЬНЫМ МЕРОПРИЯТИЯМ МУНИЦИПАЛЬНОЙ ПРОГРАММЫ</w:t>
      </w:r>
    </w:p>
    <w:p w:rsidR="00A5778C" w:rsidRPr="00835094" w:rsidRDefault="00A57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47DA1" w:rsidRDefault="00A5778C" w:rsidP="00247D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094">
        <w:rPr>
          <w:rFonts w:ascii="Times New Roman" w:hAnsi="Times New Roman" w:cs="Times New Roman"/>
          <w:sz w:val="28"/>
          <w:szCs w:val="28"/>
        </w:rPr>
        <w:t>Для достижения цели муниципальной программы и решения задач в сфере управления муниципальными финансами, в муниципальную программу включены две подпрограммы:</w:t>
      </w:r>
    </w:p>
    <w:p w:rsidR="00A5778C" w:rsidRPr="00835094" w:rsidRDefault="00A5778C" w:rsidP="00247D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094">
        <w:rPr>
          <w:rFonts w:ascii="Times New Roman" w:hAnsi="Times New Roman" w:cs="Times New Roman"/>
          <w:sz w:val="28"/>
          <w:szCs w:val="28"/>
        </w:rPr>
        <w:t xml:space="preserve">1. </w:t>
      </w:r>
      <w:r w:rsidR="00AA3848">
        <w:rPr>
          <w:rFonts w:ascii="Times New Roman" w:hAnsi="Times New Roman" w:cs="Times New Roman"/>
          <w:sz w:val="28"/>
          <w:szCs w:val="28"/>
        </w:rPr>
        <w:t>«</w:t>
      </w:r>
      <w:hyperlink w:anchor="P1635" w:history="1">
        <w:r w:rsidRPr="00835094">
          <w:rPr>
            <w:rFonts w:ascii="Times New Roman" w:hAnsi="Times New Roman" w:cs="Times New Roman"/>
            <w:sz w:val="28"/>
            <w:szCs w:val="28"/>
          </w:rPr>
          <w:t>Управление</w:t>
        </w:r>
      </w:hyperlink>
      <w:r w:rsidRPr="00835094">
        <w:rPr>
          <w:rFonts w:ascii="Times New Roman" w:hAnsi="Times New Roman" w:cs="Times New Roman"/>
          <w:sz w:val="28"/>
          <w:szCs w:val="28"/>
        </w:rPr>
        <w:t xml:space="preserve"> муни</w:t>
      </w:r>
      <w:r w:rsidR="00AA3848">
        <w:rPr>
          <w:rFonts w:ascii="Times New Roman" w:hAnsi="Times New Roman" w:cs="Times New Roman"/>
          <w:sz w:val="28"/>
          <w:szCs w:val="28"/>
        </w:rPr>
        <w:t>ципальным долгом города Ачинска»</w:t>
      </w:r>
      <w:r w:rsidRPr="00835094">
        <w:rPr>
          <w:rFonts w:ascii="Times New Roman" w:hAnsi="Times New Roman" w:cs="Times New Roman"/>
          <w:sz w:val="28"/>
          <w:szCs w:val="28"/>
        </w:rPr>
        <w:t xml:space="preserve"> (далее - подпрограмма 1).</w:t>
      </w:r>
    </w:p>
    <w:p w:rsidR="008A1DAC" w:rsidRDefault="008A1DAC" w:rsidP="008A1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5094">
        <w:rPr>
          <w:rFonts w:ascii="Times New Roman" w:hAnsi="Times New Roman" w:cs="Times New Roman"/>
          <w:sz w:val="28"/>
          <w:szCs w:val="28"/>
        </w:rPr>
        <w:t>Долговая политика города является неотъемлемой частью финансовой политики города. Эффективное управление муниципальным долгом означает не только своевременное обслуживание долговых обязательств, но и проведение мероприятий, направленных на сохране</w:t>
      </w:r>
      <w:r w:rsidRPr="00B07E77">
        <w:rPr>
          <w:rFonts w:ascii="Times New Roman" w:hAnsi="Times New Roman" w:cs="Times New Roman"/>
          <w:sz w:val="28"/>
          <w:szCs w:val="28"/>
        </w:rPr>
        <w:t>ние объема и структуры муниципального долга на экономически безопасном уровне при соблюдении ограничений, установленных федеральным законодательством.</w:t>
      </w:r>
    </w:p>
    <w:p w:rsidR="00A30455" w:rsidRDefault="008A1DAC" w:rsidP="00A304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За период с 2008 по 2011 гг. в условиях финансово-экономического кризиса в связи со снижением доходов бюджета города стали активно привлекаться бюджетные кредиты из краевого бюджета для покрытия бюджетного дефицита, в связи с этим долговая нагрузка на бюджет города возросла.</w:t>
      </w:r>
    </w:p>
    <w:p w:rsidR="002E077F" w:rsidRPr="00B07E77" w:rsidRDefault="008A1DAC" w:rsidP="002E0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По итогам 2011 года объем муниципального долга составил 369,3 млн</w:t>
      </w:r>
      <w:r w:rsidR="002E077F">
        <w:rPr>
          <w:rFonts w:ascii="Times New Roman" w:hAnsi="Times New Roman" w:cs="Times New Roman"/>
          <w:sz w:val="28"/>
          <w:szCs w:val="28"/>
        </w:rPr>
        <w:t>.</w:t>
      </w:r>
      <w:r w:rsidRPr="00B07E77">
        <w:rPr>
          <w:rFonts w:ascii="Times New Roman" w:hAnsi="Times New Roman" w:cs="Times New Roman"/>
          <w:sz w:val="28"/>
          <w:szCs w:val="28"/>
        </w:rPr>
        <w:t xml:space="preserve">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E77">
        <w:rPr>
          <w:rFonts w:ascii="Times New Roman" w:hAnsi="Times New Roman" w:cs="Times New Roman"/>
          <w:sz w:val="28"/>
          <w:szCs w:val="28"/>
        </w:rPr>
        <w:t>В 2012 году в результате совместной работы, проведенной органами местного самоуправления города, Правительством и Законодательным собранием Красноярского края, бюджету города выделено 450,0 млн</w:t>
      </w:r>
      <w:r w:rsidR="002E077F">
        <w:rPr>
          <w:rFonts w:ascii="Times New Roman" w:hAnsi="Times New Roman" w:cs="Times New Roman"/>
          <w:sz w:val="28"/>
          <w:szCs w:val="28"/>
        </w:rPr>
        <w:t>.</w:t>
      </w:r>
      <w:r w:rsidRPr="00B07E77">
        <w:rPr>
          <w:rFonts w:ascii="Times New Roman" w:hAnsi="Times New Roman" w:cs="Times New Roman"/>
          <w:sz w:val="28"/>
          <w:szCs w:val="28"/>
        </w:rPr>
        <w:t xml:space="preserve"> рублей на реализацию отдельных расходных обязательств города, в том числе на погашение всей задолженности по кредитам в сумме 356,9 млн</w:t>
      </w:r>
      <w:r w:rsidR="002E077F">
        <w:rPr>
          <w:rFonts w:ascii="Times New Roman" w:hAnsi="Times New Roman" w:cs="Times New Roman"/>
          <w:sz w:val="28"/>
          <w:szCs w:val="28"/>
        </w:rPr>
        <w:t>.</w:t>
      </w:r>
      <w:r w:rsidRPr="00B07E77">
        <w:rPr>
          <w:rFonts w:ascii="Times New Roman" w:hAnsi="Times New Roman" w:cs="Times New Roman"/>
          <w:sz w:val="28"/>
          <w:szCs w:val="28"/>
        </w:rPr>
        <w:t xml:space="preserve"> рублей, ранее предоставленным из краевого бюджета, а также на сокращение дефицита бюджета текущего года, источником финансирования которого предполагался краевой кредит. Перед краевым бюджетом задолженность по кредитам погашена в полном объеме. Если на 1 января 2012 года </w:t>
      </w:r>
      <w:r w:rsidRPr="00B07E77">
        <w:rPr>
          <w:rFonts w:ascii="Times New Roman" w:hAnsi="Times New Roman" w:cs="Times New Roman"/>
          <w:sz w:val="28"/>
          <w:szCs w:val="28"/>
        </w:rPr>
        <w:lastRenderedPageBreak/>
        <w:t>муниципальный долг составлял 356,9 тыс. руб., то на 1 января 2013 года задолженности перед краевым бюджетом нет. Муниципальный долг по состоянию на 1 января 2014 года составил 77</w:t>
      </w:r>
      <w:r w:rsidR="008D441D">
        <w:rPr>
          <w:rFonts w:ascii="Times New Roman" w:hAnsi="Times New Roman" w:cs="Times New Roman"/>
          <w:sz w:val="28"/>
          <w:szCs w:val="28"/>
        </w:rPr>
        <w:t xml:space="preserve"> </w:t>
      </w:r>
      <w:r w:rsidRPr="00B07E77">
        <w:rPr>
          <w:rFonts w:ascii="Times New Roman" w:hAnsi="Times New Roman" w:cs="Times New Roman"/>
          <w:sz w:val="28"/>
          <w:szCs w:val="28"/>
        </w:rPr>
        <w:t>000,0 тыс. руб., в том числе 57000 тыс. руб. перед краевым бюджетом, 20</w:t>
      </w:r>
      <w:r w:rsidR="008D441D">
        <w:rPr>
          <w:rFonts w:ascii="Times New Roman" w:hAnsi="Times New Roman" w:cs="Times New Roman"/>
          <w:sz w:val="28"/>
          <w:szCs w:val="28"/>
        </w:rPr>
        <w:t xml:space="preserve"> </w:t>
      </w:r>
      <w:r w:rsidRPr="00B07E77">
        <w:rPr>
          <w:rFonts w:ascii="Times New Roman" w:hAnsi="Times New Roman" w:cs="Times New Roman"/>
          <w:sz w:val="28"/>
          <w:szCs w:val="28"/>
        </w:rPr>
        <w:t>000 тыс. руб. перед кредитными организациями. По состоянию на 1 января 2015 года муниципальный долг перед кредитными организациями составил 37</w:t>
      </w:r>
      <w:r w:rsidR="008D441D">
        <w:rPr>
          <w:rFonts w:ascii="Times New Roman" w:hAnsi="Times New Roman" w:cs="Times New Roman"/>
          <w:sz w:val="28"/>
          <w:szCs w:val="28"/>
        </w:rPr>
        <w:t xml:space="preserve"> </w:t>
      </w:r>
      <w:r w:rsidR="00A7619F">
        <w:rPr>
          <w:rFonts w:ascii="Times New Roman" w:hAnsi="Times New Roman" w:cs="Times New Roman"/>
          <w:sz w:val="28"/>
          <w:szCs w:val="28"/>
        </w:rPr>
        <w:t>000</w:t>
      </w:r>
      <w:r w:rsidR="008D441D">
        <w:rPr>
          <w:rFonts w:ascii="Times New Roman" w:hAnsi="Times New Roman" w:cs="Times New Roman"/>
          <w:sz w:val="28"/>
          <w:szCs w:val="28"/>
        </w:rPr>
        <w:t xml:space="preserve"> т</w:t>
      </w:r>
      <w:r w:rsidRPr="00B07E77">
        <w:rPr>
          <w:rFonts w:ascii="Times New Roman" w:hAnsi="Times New Roman" w:cs="Times New Roman"/>
          <w:sz w:val="28"/>
          <w:szCs w:val="28"/>
        </w:rPr>
        <w:t>ыс. руб., на 1 февраля 2015 муниципальный долг погашен в размере 37</w:t>
      </w:r>
      <w:r w:rsidR="008D441D">
        <w:rPr>
          <w:rFonts w:ascii="Times New Roman" w:hAnsi="Times New Roman" w:cs="Times New Roman"/>
          <w:sz w:val="28"/>
          <w:szCs w:val="28"/>
        </w:rPr>
        <w:t xml:space="preserve"> </w:t>
      </w:r>
      <w:r w:rsidRPr="00B07E77">
        <w:rPr>
          <w:rFonts w:ascii="Times New Roman" w:hAnsi="Times New Roman" w:cs="Times New Roman"/>
          <w:sz w:val="28"/>
          <w:szCs w:val="28"/>
        </w:rPr>
        <w:t>000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E77">
        <w:rPr>
          <w:rFonts w:ascii="Times New Roman" w:hAnsi="Times New Roman" w:cs="Times New Roman"/>
          <w:sz w:val="28"/>
          <w:szCs w:val="28"/>
        </w:rPr>
        <w:t>На 1 января 2016 года муниципальный долг перед кредитными организациями отсутствует.</w:t>
      </w:r>
      <w:r w:rsidR="008D44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441D" w:rsidRPr="00B07E77">
        <w:rPr>
          <w:rFonts w:ascii="Times New Roman" w:hAnsi="Times New Roman" w:cs="Times New Roman"/>
          <w:sz w:val="28"/>
          <w:szCs w:val="28"/>
        </w:rPr>
        <w:t>По состоянию на 1 января 201</w:t>
      </w:r>
      <w:r w:rsidR="008D441D">
        <w:rPr>
          <w:rFonts w:ascii="Times New Roman" w:hAnsi="Times New Roman" w:cs="Times New Roman"/>
          <w:sz w:val="28"/>
          <w:szCs w:val="28"/>
        </w:rPr>
        <w:t>7</w:t>
      </w:r>
      <w:r w:rsidR="008D441D" w:rsidRPr="00B07E77">
        <w:rPr>
          <w:rFonts w:ascii="Times New Roman" w:hAnsi="Times New Roman" w:cs="Times New Roman"/>
          <w:sz w:val="28"/>
          <w:szCs w:val="28"/>
        </w:rPr>
        <w:t xml:space="preserve"> года муниципальный долг перед кредитными организациями составил </w:t>
      </w:r>
      <w:r w:rsidR="008D441D">
        <w:rPr>
          <w:rFonts w:ascii="Times New Roman" w:hAnsi="Times New Roman" w:cs="Times New Roman"/>
          <w:sz w:val="28"/>
          <w:szCs w:val="28"/>
        </w:rPr>
        <w:t>40 000</w:t>
      </w:r>
      <w:r w:rsidR="00A7619F">
        <w:rPr>
          <w:rFonts w:ascii="Times New Roman" w:hAnsi="Times New Roman" w:cs="Times New Roman"/>
          <w:sz w:val="28"/>
          <w:szCs w:val="28"/>
        </w:rPr>
        <w:t xml:space="preserve"> </w:t>
      </w:r>
      <w:r w:rsidR="008D441D">
        <w:rPr>
          <w:rFonts w:ascii="Times New Roman" w:hAnsi="Times New Roman" w:cs="Times New Roman"/>
          <w:sz w:val="28"/>
          <w:szCs w:val="28"/>
        </w:rPr>
        <w:t>тыс. руб</w:t>
      </w:r>
      <w:r w:rsidR="00F500F7">
        <w:rPr>
          <w:rFonts w:ascii="Times New Roman" w:hAnsi="Times New Roman" w:cs="Times New Roman"/>
          <w:sz w:val="28"/>
          <w:szCs w:val="28"/>
        </w:rPr>
        <w:t>.</w:t>
      </w:r>
      <w:r w:rsidR="002E077F" w:rsidRPr="002E077F">
        <w:rPr>
          <w:rFonts w:ascii="Times New Roman" w:hAnsi="Times New Roman" w:cs="Times New Roman"/>
          <w:sz w:val="28"/>
          <w:szCs w:val="28"/>
        </w:rPr>
        <w:t xml:space="preserve"> </w:t>
      </w:r>
      <w:r w:rsidR="002E077F" w:rsidRPr="00B07E77">
        <w:rPr>
          <w:rFonts w:ascii="Times New Roman" w:hAnsi="Times New Roman" w:cs="Times New Roman"/>
          <w:sz w:val="28"/>
          <w:szCs w:val="28"/>
        </w:rPr>
        <w:t>По состоянию на 1 января 201</w:t>
      </w:r>
      <w:r w:rsidR="002E077F">
        <w:rPr>
          <w:rFonts w:ascii="Times New Roman" w:hAnsi="Times New Roman" w:cs="Times New Roman"/>
          <w:sz w:val="28"/>
          <w:szCs w:val="28"/>
        </w:rPr>
        <w:t>8</w:t>
      </w:r>
      <w:r w:rsidR="002E077F" w:rsidRPr="00B07E77">
        <w:rPr>
          <w:rFonts w:ascii="Times New Roman" w:hAnsi="Times New Roman" w:cs="Times New Roman"/>
          <w:sz w:val="28"/>
          <w:szCs w:val="28"/>
        </w:rPr>
        <w:t xml:space="preserve"> года муниципальный долг перед кредитными организациями составил </w:t>
      </w:r>
      <w:r w:rsidR="002E077F">
        <w:rPr>
          <w:rFonts w:ascii="Times New Roman" w:hAnsi="Times New Roman" w:cs="Times New Roman"/>
          <w:sz w:val="28"/>
          <w:szCs w:val="28"/>
        </w:rPr>
        <w:t>58 000 тыс. руб.</w:t>
      </w:r>
      <w:r w:rsidR="00BF1B99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BF1B99" w:rsidRPr="00B07E77">
        <w:rPr>
          <w:rFonts w:ascii="Times New Roman" w:hAnsi="Times New Roman" w:cs="Times New Roman"/>
          <w:sz w:val="28"/>
          <w:szCs w:val="28"/>
        </w:rPr>
        <w:t>1 января 201</w:t>
      </w:r>
      <w:r w:rsidR="00BF1B99">
        <w:rPr>
          <w:rFonts w:ascii="Times New Roman" w:hAnsi="Times New Roman" w:cs="Times New Roman"/>
          <w:sz w:val="28"/>
          <w:szCs w:val="28"/>
        </w:rPr>
        <w:t>9</w:t>
      </w:r>
      <w:r w:rsidR="00BF1B99" w:rsidRPr="00B07E77">
        <w:rPr>
          <w:rFonts w:ascii="Times New Roman" w:hAnsi="Times New Roman" w:cs="Times New Roman"/>
          <w:sz w:val="28"/>
          <w:szCs w:val="28"/>
        </w:rPr>
        <w:t xml:space="preserve"> года муниципальный долг перед кредитными организациями составил </w:t>
      </w:r>
      <w:r w:rsidR="00BF1B99" w:rsidRPr="00AA3848">
        <w:rPr>
          <w:rFonts w:ascii="Times New Roman" w:hAnsi="Times New Roman" w:cs="Times New Roman"/>
          <w:sz w:val="28"/>
          <w:szCs w:val="28"/>
        </w:rPr>
        <w:t>116 000 тыс</w:t>
      </w:r>
      <w:r w:rsidR="00BF1B99">
        <w:rPr>
          <w:rFonts w:ascii="Times New Roman" w:hAnsi="Times New Roman" w:cs="Times New Roman"/>
          <w:sz w:val="28"/>
          <w:szCs w:val="28"/>
        </w:rPr>
        <w:t>. руб.</w:t>
      </w:r>
      <w:r w:rsidR="00244448">
        <w:rPr>
          <w:rFonts w:ascii="Times New Roman" w:hAnsi="Times New Roman" w:cs="Times New Roman"/>
          <w:sz w:val="28"/>
          <w:szCs w:val="28"/>
        </w:rPr>
        <w:t xml:space="preserve"> По состоянию на 1 января 2020 года</w:t>
      </w:r>
      <w:r w:rsidR="00244448" w:rsidRPr="00244448">
        <w:rPr>
          <w:rFonts w:ascii="Times New Roman" w:hAnsi="Times New Roman" w:cs="Times New Roman"/>
          <w:sz w:val="28"/>
          <w:szCs w:val="28"/>
        </w:rPr>
        <w:t xml:space="preserve"> </w:t>
      </w:r>
      <w:r w:rsidR="00244448" w:rsidRPr="00B07E77">
        <w:rPr>
          <w:rFonts w:ascii="Times New Roman" w:hAnsi="Times New Roman" w:cs="Times New Roman"/>
          <w:sz w:val="28"/>
          <w:szCs w:val="28"/>
        </w:rPr>
        <w:t>муниципальный долг</w:t>
      </w:r>
      <w:proofErr w:type="gramEnd"/>
      <w:r w:rsidR="00244448" w:rsidRPr="00B07E77">
        <w:rPr>
          <w:rFonts w:ascii="Times New Roman" w:hAnsi="Times New Roman" w:cs="Times New Roman"/>
          <w:sz w:val="28"/>
          <w:szCs w:val="28"/>
        </w:rPr>
        <w:t xml:space="preserve"> перед кредитными организациями составил </w:t>
      </w:r>
      <w:r w:rsidR="00244448">
        <w:rPr>
          <w:rFonts w:ascii="Times New Roman" w:hAnsi="Times New Roman" w:cs="Times New Roman"/>
          <w:sz w:val="28"/>
          <w:szCs w:val="28"/>
        </w:rPr>
        <w:t>150</w:t>
      </w:r>
      <w:r w:rsidR="00244448" w:rsidRPr="00AA3848">
        <w:rPr>
          <w:rFonts w:ascii="Times New Roman" w:hAnsi="Times New Roman" w:cs="Times New Roman"/>
          <w:sz w:val="28"/>
          <w:szCs w:val="28"/>
        </w:rPr>
        <w:t xml:space="preserve"> 000 тыс</w:t>
      </w:r>
      <w:r w:rsidR="00244448">
        <w:rPr>
          <w:rFonts w:ascii="Times New Roman" w:hAnsi="Times New Roman" w:cs="Times New Roman"/>
          <w:sz w:val="28"/>
          <w:szCs w:val="28"/>
        </w:rPr>
        <w:t>. руб.</w:t>
      </w:r>
      <w:r w:rsidR="009E069E">
        <w:rPr>
          <w:rFonts w:ascii="Times New Roman" w:hAnsi="Times New Roman" w:cs="Times New Roman"/>
          <w:sz w:val="28"/>
          <w:szCs w:val="28"/>
        </w:rPr>
        <w:t xml:space="preserve"> По состоянию на 1 января 2021 года</w:t>
      </w:r>
      <w:r w:rsidR="009E069E" w:rsidRPr="00244448">
        <w:rPr>
          <w:rFonts w:ascii="Times New Roman" w:hAnsi="Times New Roman" w:cs="Times New Roman"/>
          <w:sz w:val="28"/>
          <w:szCs w:val="28"/>
        </w:rPr>
        <w:t xml:space="preserve"> </w:t>
      </w:r>
      <w:r w:rsidR="009E069E" w:rsidRPr="00B07E77">
        <w:rPr>
          <w:rFonts w:ascii="Times New Roman" w:hAnsi="Times New Roman" w:cs="Times New Roman"/>
          <w:sz w:val="28"/>
          <w:szCs w:val="28"/>
        </w:rPr>
        <w:t>муниципальный долг перед кр</w:t>
      </w:r>
      <w:r w:rsidR="009E069E">
        <w:rPr>
          <w:rFonts w:ascii="Times New Roman" w:hAnsi="Times New Roman" w:cs="Times New Roman"/>
          <w:sz w:val="28"/>
          <w:szCs w:val="28"/>
        </w:rPr>
        <w:t xml:space="preserve">едитными организациями </w:t>
      </w:r>
      <w:r w:rsidR="009E069E" w:rsidRPr="008B4F2C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8B4F2C" w:rsidRPr="008B4F2C">
        <w:rPr>
          <w:rFonts w:ascii="Times New Roman" w:hAnsi="Times New Roman" w:cs="Times New Roman"/>
          <w:sz w:val="28"/>
          <w:szCs w:val="28"/>
        </w:rPr>
        <w:t>194 302</w:t>
      </w:r>
      <w:r w:rsidR="009E069E" w:rsidRPr="008B4F2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A1DAC" w:rsidRDefault="008A1DAC" w:rsidP="008A1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 xml:space="preserve">Целью подпрограммы </w:t>
      </w:r>
      <w:r w:rsidR="00575687">
        <w:rPr>
          <w:rFonts w:ascii="Times New Roman" w:hAnsi="Times New Roman" w:cs="Times New Roman"/>
          <w:sz w:val="28"/>
          <w:szCs w:val="28"/>
        </w:rPr>
        <w:t xml:space="preserve">1 </w:t>
      </w:r>
      <w:r w:rsidRPr="00B07E77">
        <w:rPr>
          <w:rFonts w:ascii="Times New Roman" w:hAnsi="Times New Roman" w:cs="Times New Roman"/>
          <w:sz w:val="28"/>
          <w:szCs w:val="28"/>
        </w:rPr>
        <w:t>является эффективное управление муниципальным долгом города Ачинска.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E77">
        <w:rPr>
          <w:rFonts w:ascii="Times New Roman" w:hAnsi="Times New Roman" w:cs="Times New Roman"/>
          <w:sz w:val="28"/>
          <w:szCs w:val="28"/>
        </w:rPr>
        <w:t>Для достижения поставленной цели финансовым управлением администрации города планируется решение следующих задач:</w:t>
      </w:r>
    </w:p>
    <w:p w:rsidR="008A1DAC" w:rsidRDefault="008A1DAC" w:rsidP="008A1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1. Обслуживание муниципального долга;</w:t>
      </w:r>
    </w:p>
    <w:p w:rsidR="008A1DAC" w:rsidRDefault="003C2F1C" w:rsidP="008A1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</w:t>
      </w:r>
      <w:r w:rsidR="008A1DAC" w:rsidRPr="00B07E77">
        <w:rPr>
          <w:rFonts w:ascii="Times New Roman" w:hAnsi="Times New Roman" w:cs="Times New Roman"/>
          <w:sz w:val="28"/>
          <w:szCs w:val="28"/>
        </w:rPr>
        <w:t>охранение объема и структуры муниципального долга на экономически безопасном уровне;</w:t>
      </w:r>
    </w:p>
    <w:p w:rsidR="008A1DAC" w:rsidRDefault="003C2F1C" w:rsidP="008A1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="008A1DAC" w:rsidRPr="00B07E77">
        <w:rPr>
          <w:rFonts w:ascii="Times New Roman" w:hAnsi="Times New Roman" w:cs="Times New Roman"/>
          <w:sz w:val="28"/>
          <w:szCs w:val="28"/>
        </w:rPr>
        <w:t>облюдение ограничений по объему муниципального долга и расходам на его обслуживание, установленных федеральным законодательством.</w:t>
      </w:r>
    </w:p>
    <w:p w:rsidR="008A1DAC" w:rsidRDefault="00AA3A89" w:rsidP="008A1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7619F">
        <w:rPr>
          <w:rFonts w:ascii="Times New Roman" w:hAnsi="Times New Roman" w:cs="Times New Roman"/>
          <w:sz w:val="28"/>
          <w:szCs w:val="28"/>
        </w:rPr>
        <w:t xml:space="preserve">рок реализации подпрограммы 1: </w:t>
      </w:r>
      <w:r w:rsidR="00D84A56">
        <w:rPr>
          <w:rFonts w:ascii="Times New Roman" w:hAnsi="Times New Roman" w:cs="Times New Roman"/>
          <w:sz w:val="28"/>
          <w:szCs w:val="28"/>
        </w:rPr>
        <w:t>2014 - 2030</w:t>
      </w:r>
      <w:r w:rsidR="00A5778C" w:rsidRPr="00B07E7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8A1DAC" w:rsidRDefault="006C2913" w:rsidP="008A1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эффект и планируемое изменение объективных показателей в результате</w:t>
      </w:r>
      <w:r w:rsidR="00A5778C" w:rsidRPr="00B07E77">
        <w:rPr>
          <w:rFonts w:ascii="Times New Roman" w:hAnsi="Times New Roman" w:cs="Times New Roman"/>
          <w:sz w:val="28"/>
          <w:szCs w:val="28"/>
        </w:rPr>
        <w:t xml:space="preserve"> реализации подпрограммы 1:</w:t>
      </w:r>
    </w:p>
    <w:p w:rsidR="008A1DAC" w:rsidRDefault="00A5778C" w:rsidP="008A1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обеспечение покрытия дефицита бюджета города за счет заемных средств</w:t>
      </w:r>
      <w:r w:rsidR="006C2913" w:rsidRPr="006C2913">
        <w:rPr>
          <w:rFonts w:ascii="Times New Roman" w:hAnsi="Times New Roman" w:cs="Times New Roman"/>
          <w:sz w:val="28"/>
          <w:szCs w:val="28"/>
        </w:rPr>
        <w:t xml:space="preserve"> </w:t>
      </w:r>
      <w:r w:rsidR="006C2913" w:rsidRPr="00857AEA">
        <w:rPr>
          <w:rFonts w:ascii="Times New Roman" w:hAnsi="Times New Roman" w:cs="Times New Roman"/>
          <w:sz w:val="28"/>
          <w:szCs w:val="28"/>
        </w:rPr>
        <w:t>(</w:t>
      </w:r>
      <w:r w:rsidR="002F42D8">
        <w:rPr>
          <w:rFonts w:ascii="Times New Roman" w:hAnsi="Times New Roman" w:cs="Times New Roman"/>
          <w:sz w:val="28"/>
          <w:szCs w:val="28"/>
        </w:rPr>
        <w:t>о</w:t>
      </w:r>
      <w:r w:rsidR="00857AEA" w:rsidRPr="00857AEA">
        <w:rPr>
          <w:rFonts w:ascii="Times New Roman" w:hAnsi="Times New Roman" w:cs="Times New Roman"/>
          <w:sz w:val="28"/>
          <w:szCs w:val="28"/>
        </w:rPr>
        <w:t>тношение муниципального долга города Ачинска к доходам бюджета города за исключением безвозмездных поступлений и (или) поступлений налоговых доходов по дополнительным нормативам отчислений от налога на доходы физических лиц</w:t>
      </w:r>
      <w:r w:rsidR="006C2913" w:rsidRPr="00B07E77">
        <w:rPr>
          <w:rFonts w:ascii="Times New Roman" w:hAnsi="Times New Roman" w:cs="Times New Roman"/>
          <w:sz w:val="28"/>
          <w:szCs w:val="28"/>
        </w:rPr>
        <w:t xml:space="preserve"> (&lt;= 100</w:t>
      </w:r>
      <w:r w:rsidR="003B4B5D">
        <w:rPr>
          <w:rFonts w:ascii="Times New Roman" w:hAnsi="Times New Roman" w:cs="Times New Roman"/>
          <w:sz w:val="28"/>
          <w:szCs w:val="28"/>
        </w:rPr>
        <w:t>%</w:t>
      </w:r>
      <w:r w:rsidR="006C2913" w:rsidRPr="00B07E77">
        <w:rPr>
          <w:rFonts w:ascii="Times New Roman" w:hAnsi="Times New Roman" w:cs="Times New Roman"/>
          <w:sz w:val="28"/>
          <w:szCs w:val="28"/>
        </w:rPr>
        <w:t xml:space="preserve"> ежегодно)</w:t>
      </w:r>
      <w:r w:rsidR="006C2913">
        <w:rPr>
          <w:rFonts w:ascii="Times New Roman" w:hAnsi="Times New Roman" w:cs="Times New Roman"/>
          <w:sz w:val="28"/>
          <w:szCs w:val="28"/>
        </w:rPr>
        <w:t>)</w:t>
      </w:r>
      <w:r w:rsidRPr="00B07E77">
        <w:rPr>
          <w:rFonts w:ascii="Times New Roman" w:hAnsi="Times New Roman" w:cs="Times New Roman"/>
          <w:sz w:val="28"/>
          <w:szCs w:val="28"/>
        </w:rPr>
        <w:t>;</w:t>
      </w:r>
    </w:p>
    <w:p w:rsidR="008A1DAC" w:rsidRDefault="00A5778C" w:rsidP="008A1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E77">
        <w:rPr>
          <w:rFonts w:ascii="Times New Roman" w:hAnsi="Times New Roman" w:cs="Times New Roman"/>
          <w:sz w:val="28"/>
          <w:szCs w:val="28"/>
        </w:rPr>
        <w:t xml:space="preserve">соответствие объема муниципального долга и расходов на его обслуживание ограничениям, установленным Бюджетным </w:t>
      </w:r>
      <w:hyperlink r:id="rId23" w:history="1">
        <w:r w:rsidRPr="00F65E8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07E77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6C2913">
        <w:rPr>
          <w:rFonts w:ascii="Times New Roman" w:hAnsi="Times New Roman" w:cs="Times New Roman"/>
          <w:sz w:val="28"/>
          <w:szCs w:val="28"/>
        </w:rPr>
        <w:t xml:space="preserve"> (д</w:t>
      </w:r>
      <w:r w:rsidR="006C2913" w:rsidRPr="00B07E77">
        <w:rPr>
          <w:rFonts w:ascii="Times New Roman" w:hAnsi="Times New Roman" w:cs="Times New Roman"/>
          <w:sz w:val="28"/>
          <w:szCs w:val="28"/>
        </w:rPr>
        <w:t>оля расходов на обслуживание муниципального долга города Ачинска в объеме расходов бюджета города, за исключением объема расходов, которые осуществляются за счет субвенций, предоставляемых из бюджетов бюджетной системы Российско</w:t>
      </w:r>
      <w:r w:rsidR="00857AEA">
        <w:rPr>
          <w:rFonts w:ascii="Times New Roman" w:hAnsi="Times New Roman" w:cs="Times New Roman"/>
          <w:sz w:val="28"/>
          <w:szCs w:val="28"/>
        </w:rPr>
        <w:t>й Федерации (&lt;= 15</w:t>
      </w:r>
      <w:r w:rsidR="003B4B5D">
        <w:rPr>
          <w:rFonts w:ascii="Times New Roman" w:hAnsi="Times New Roman" w:cs="Times New Roman"/>
          <w:sz w:val="28"/>
          <w:szCs w:val="28"/>
        </w:rPr>
        <w:t>%</w:t>
      </w:r>
      <w:r w:rsidR="00857AEA">
        <w:rPr>
          <w:rFonts w:ascii="Times New Roman" w:hAnsi="Times New Roman" w:cs="Times New Roman"/>
          <w:sz w:val="28"/>
          <w:szCs w:val="28"/>
        </w:rPr>
        <w:t xml:space="preserve"> с 2014 по 2021 год, &lt;= 10</w:t>
      </w:r>
      <w:r w:rsidR="003B4B5D">
        <w:rPr>
          <w:rFonts w:ascii="Times New Roman" w:hAnsi="Times New Roman" w:cs="Times New Roman"/>
          <w:sz w:val="28"/>
          <w:szCs w:val="28"/>
        </w:rPr>
        <w:t>%</w:t>
      </w:r>
      <w:r w:rsidR="00857AEA">
        <w:rPr>
          <w:rFonts w:ascii="Times New Roman" w:hAnsi="Times New Roman" w:cs="Times New Roman"/>
          <w:sz w:val="28"/>
          <w:szCs w:val="28"/>
        </w:rPr>
        <w:t xml:space="preserve"> начиная с 2022 года, ежегодно)</w:t>
      </w:r>
      <w:r w:rsidR="003B4B5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75687" w:rsidRDefault="00A5778C" w:rsidP="00A15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своевременное обслуживание муниципального долга города Ачинска</w:t>
      </w:r>
      <w:r w:rsidR="006C2913" w:rsidRPr="006C2913">
        <w:rPr>
          <w:rFonts w:ascii="Times New Roman" w:hAnsi="Times New Roman" w:cs="Times New Roman"/>
          <w:sz w:val="28"/>
          <w:szCs w:val="28"/>
        </w:rPr>
        <w:t xml:space="preserve"> </w:t>
      </w:r>
      <w:r w:rsidR="00CD095D">
        <w:rPr>
          <w:rFonts w:ascii="Times New Roman" w:hAnsi="Times New Roman" w:cs="Times New Roman"/>
          <w:sz w:val="28"/>
          <w:szCs w:val="28"/>
        </w:rPr>
        <w:t>(просроченная</w:t>
      </w:r>
      <w:r w:rsidR="006C2913" w:rsidRPr="00B07E77">
        <w:rPr>
          <w:rFonts w:ascii="Times New Roman" w:hAnsi="Times New Roman" w:cs="Times New Roman"/>
          <w:sz w:val="28"/>
          <w:szCs w:val="28"/>
        </w:rPr>
        <w:t xml:space="preserve"> задолженно</w:t>
      </w:r>
      <w:r w:rsidR="00CD095D">
        <w:rPr>
          <w:rFonts w:ascii="Times New Roman" w:hAnsi="Times New Roman" w:cs="Times New Roman"/>
          <w:sz w:val="28"/>
          <w:szCs w:val="28"/>
        </w:rPr>
        <w:t xml:space="preserve">сть по долговым обязательствам </w:t>
      </w:r>
      <w:r w:rsidR="006C2913" w:rsidRPr="00B07E77">
        <w:rPr>
          <w:rFonts w:ascii="Times New Roman" w:hAnsi="Times New Roman" w:cs="Times New Roman"/>
          <w:sz w:val="28"/>
          <w:szCs w:val="28"/>
        </w:rPr>
        <w:t xml:space="preserve">= 0 </w:t>
      </w:r>
      <w:r w:rsidR="006C2913" w:rsidRPr="004D1605">
        <w:rPr>
          <w:rFonts w:ascii="Times New Roman" w:hAnsi="Times New Roman" w:cs="Times New Roman"/>
          <w:sz w:val="28"/>
          <w:szCs w:val="28"/>
        </w:rPr>
        <w:t>ежегодно)</w:t>
      </w:r>
      <w:r w:rsidRPr="004D1605">
        <w:rPr>
          <w:rFonts w:ascii="Times New Roman" w:hAnsi="Times New Roman" w:cs="Times New Roman"/>
          <w:sz w:val="28"/>
          <w:szCs w:val="28"/>
        </w:rPr>
        <w:t>.</w:t>
      </w:r>
    </w:p>
    <w:p w:rsidR="008A1DAC" w:rsidRPr="00AA3A89" w:rsidRDefault="00A5778C" w:rsidP="008A1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 xml:space="preserve">2. </w:t>
      </w:r>
      <w:r w:rsidR="00D84764">
        <w:rPr>
          <w:rFonts w:ascii="Times New Roman" w:hAnsi="Times New Roman" w:cs="Times New Roman"/>
          <w:sz w:val="28"/>
          <w:szCs w:val="28"/>
        </w:rPr>
        <w:t>«</w:t>
      </w:r>
      <w:hyperlink w:anchor="P2030" w:history="1">
        <w:r w:rsidRPr="00AA3A89">
          <w:rPr>
            <w:rFonts w:ascii="Times New Roman" w:hAnsi="Times New Roman" w:cs="Times New Roman"/>
            <w:sz w:val="28"/>
            <w:szCs w:val="28"/>
          </w:rPr>
          <w:t>Обеспечение</w:t>
        </w:r>
      </w:hyperlink>
      <w:r w:rsidRPr="00AA3A89">
        <w:rPr>
          <w:rFonts w:ascii="Times New Roman" w:hAnsi="Times New Roman" w:cs="Times New Roman"/>
          <w:sz w:val="28"/>
          <w:szCs w:val="28"/>
        </w:rPr>
        <w:t xml:space="preserve"> долгосрочной сбалансированности и устойчивости </w:t>
      </w:r>
      <w:r w:rsidRPr="00AA3A89">
        <w:rPr>
          <w:rFonts w:ascii="Times New Roman" w:hAnsi="Times New Roman" w:cs="Times New Roman"/>
          <w:sz w:val="28"/>
          <w:szCs w:val="28"/>
        </w:rPr>
        <w:lastRenderedPageBreak/>
        <w:t>бюджета города, реализации муниципальной</w:t>
      </w:r>
      <w:r w:rsidR="00D84764">
        <w:rPr>
          <w:rFonts w:ascii="Times New Roman" w:hAnsi="Times New Roman" w:cs="Times New Roman"/>
          <w:sz w:val="28"/>
          <w:szCs w:val="28"/>
        </w:rPr>
        <w:t xml:space="preserve"> программы и прочие мероприятия»</w:t>
      </w:r>
      <w:r w:rsidRPr="00AA3A89">
        <w:rPr>
          <w:rFonts w:ascii="Times New Roman" w:hAnsi="Times New Roman" w:cs="Times New Roman"/>
          <w:sz w:val="28"/>
          <w:szCs w:val="28"/>
        </w:rPr>
        <w:t xml:space="preserve"> (далее - подпрограмма 2).</w:t>
      </w:r>
    </w:p>
    <w:p w:rsidR="001A1934" w:rsidRPr="00AA3A89" w:rsidRDefault="000C21F3" w:rsidP="001A1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A89">
        <w:rPr>
          <w:rFonts w:ascii="Times New Roman" w:hAnsi="Times New Roman" w:cs="Times New Roman"/>
          <w:sz w:val="28"/>
          <w:szCs w:val="28"/>
        </w:rPr>
        <w:t>Основная задача социальной и экономической политики, проводимой органами местного самоуправления города Ачинска, заключается в обеспечении повышения уровня и качества жизни населения города.</w:t>
      </w:r>
    </w:p>
    <w:p w:rsidR="001A1934" w:rsidRPr="00AA3A89" w:rsidRDefault="000C21F3" w:rsidP="001A1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A89">
        <w:rPr>
          <w:rFonts w:ascii="Times New Roman" w:hAnsi="Times New Roman" w:cs="Times New Roman"/>
          <w:sz w:val="28"/>
          <w:szCs w:val="28"/>
        </w:rPr>
        <w:t>Реализация этой первостепенной цели в условиях ограниченности ресурсов предполагает значительное повышение эффективности управления муниципальными финансами. Именно в этом видится основная задача финансовой политики органов власти на среднесрочную перспективу.</w:t>
      </w:r>
    </w:p>
    <w:p w:rsidR="001A1934" w:rsidRPr="00AA3A89" w:rsidRDefault="000C21F3" w:rsidP="001A1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A89">
        <w:rPr>
          <w:rFonts w:ascii="Times New Roman" w:hAnsi="Times New Roman" w:cs="Times New Roman"/>
          <w:sz w:val="28"/>
          <w:szCs w:val="28"/>
        </w:rPr>
        <w:t>В сфере управления финансами сохраняется ряд недостатков, ограничений и нерешенных проблем, в том числе:</w:t>
      </w:r>
    </w:p>
    <w:p w:rsidR="001A1934" w:rsidRPr="00AA3A89" w:rsidRDefault="000C21F3" w:rsidP="001A1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A89">
        <w:rPr>
          <w:rFonts w:ascii="Times New Roman" w:hAnsi="Times New Roman" w:cs="Times New Roman"/>
          <w:sz w:val="28"/>
          <w:szCs w:val="28"/>
        </w:rPr>
        <w:t>отсутствие целостной системы стратегического планирования и, соответственно, слабая увязка между стратегическим и бюджетным планированием, включая ограниченность практики планирования и применения всего набора инструментов и нормативного регулирования;</w:t>
      </w:r>
    </w:p>
    <w:p w:rsidR="001A1934" w:rsidRPr="00AA3A89" w:rsidRDefault="000C21F3" w:rsidP="001A1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A89">
        <w:rPr>
          <w:rFonts w:ascii="Times New Roman" w:hAnsi="Times New Roman" w:cs="Times New Roman"/>
          <w:sz w:val="28"/>
          <w:szCs w:val="28"/>
        </w:rPr>
        <w:t>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программ;</w:t>
      </w:r>
    </w:p>
    <w:p w:rsidR="001A1934" w:rsidRPr="00AA3A89" w:rsidRDefault="000C21F3" w:rsidP="001A1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A89">
        <w:rPr>
          <w:rFonts w:ascii="Times New Roman" w:hAnsi="Times New Roman" w:cs="Times New Roman"/>
          <w:sz w:val="28"/>
          <w:szCs w:val="28"/>
        </w:rPr>
        <w:t>отсутствие оценки экономических последствий принимаемых решений и, соответственно, отсутствие ответственности;</w:t>
      </w:r>
    </w:p>
    <w:p w:rsidR="001A1934" w:rsidRPr="00AA3A89" w:rsidRDefault="000C21F3" w:rsidP="001A1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A89">
        <w:rPr>
          <w:rFonts w:ascii="Times New Roman" w:hAnsi="Times New Roman" w:cs="Times New Roman"/>
          <w:sz w:val="28"/>
          <w:szCs w:val="28"/>
        </w:rPr>
        <w:t>задержка в исполнении муниципальных контрактов и договоров;</w:t>
      </w:r>
    </w:p>
    <w:p w:rsidR="001A1934" w:rsidRPr="00AA3A89" w:rsidRDefault="000C21F3" w:rsidP="001A1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A89">
        <w:rPr>
          <w:rFonts w:ascii="Times New Roman" w:hAnsi="Times New Roman" w:cs="Times New Roman"/>
          <w:sz w:val="28"/>
          <w:szCs w:val="28"/>
        </w:rPr>
        <w:t>недостаточная самостоятельность и ответственность главных распорядителей бюджетных сре</w:t>
      </w:r>
      <w:proofErr w:type="gramStart"/>
      <w:r w:rsidRPr="00AA3A89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AA3A89">
        <w:rPr>
          <w:rFonts w:ascii="Times New Roman" w:hAnsi="Times New Roman" w:cs="Times New Roman"/>
          <w:sz w:val="28"/>
          <w:szCs w:val="28"/>
        </w:rPr>
        <w:t>и осуществлении своих бюджетных полномочий.</w:t>
      </w:r>
    </w:p>
    <w:p w:rsidR="001A1934" w:rsidRPr="00AA3A89" w:rsidRDefault="000C21F3" w:rsidP="001A1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A89">
        <w:rPr>
          <w:rFonts w:ascii="Times New Roman" w:hAnsi="Times New Roman" w:cs="Times New Roman"/>
          <w:sz w:val="28"/>
          <w:szCs w:val="28"/>
        </w:rPr>
        <w:t xml:space="preserve">В числе основных принципов бюджетной системы Российской Федерации Бюджетным </w:t>
      </w:r>
      <w:hyperlink r:id="rId24" w:history="1">
        <w:r w:rsidRPr="00AA3A8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A3A89">
        <w:rPr>
          <w:rFonts w:ascii="Times New Roman" w:hAnsi="Times New Roman" w:cs="Times New Roman"/>
          <w:sz w:val="28"/>
          <w:szCs w:val="28"/>
        </w:rPr>
        <w:t xml:space="preserve"> определены:</w:t>
      </w:r>
    </w:p>
    <w:p w:rsidR="001A1934" w:rsidRDefault="000C21F3" w:rsidP="001A1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результативность и эффективность использования бюджетных средств;</w:t>
      </w:r>
    </w:p>
    <w:p w:rsidR="001A1934" w:rsidRDefault="000C21F3" w:rsidP="001A1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достоверность бюджета;</w:t>
      </w:r>
    </w:p>
    <w:p w:rsidR="001A1934" w:rsidRDefault="000C21F3" w:rsidP="001A1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адресность и целевой характер бюджетных средств;</w:t>
      </w:r>
    </w:p>
    <w:p w:rsidR="001A1934" w:rsidRDefault="000C21F3" w:rsidP="001A1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подведомственность расходов бюджетов.</w:t>
      </w:r>
    </w:p>
    <w:p w:rsidR="001A1934" w:rsidRDefault="000C21F3" w:rsidP="001A1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 xml:space="preserve">Вместе с тем, участниками бюджетного процесса на разных этапах допускается нарушение установленных принципов: </w:t>
      </w:r>
      <w:proofErr w:type="gramStart"/>
      <w:r w:rsidRPr="00B07E77">
        <w:rPr>
          <w:rFonts w:ascii="Times New Roman" w:hAnsi="Times New Roman" w:cs="Times New Roman"/>
          <w:sz w:val="28"/>
          <w:szCs w:val="28"/>
        </w:rPr>
        <w:t>не достигаются</w:t>
      </w:r>
      <w:proofErr w:type="gramEnd"/>
      <w:r w:rsidRPr="00B07E77">
        <w:rPr>
          <w:rFonts w:ascii="Times New Roman" w:hAnsi="Times New Roman" w:cs="Times New Roman"/>
          <w:sz w:val="28"/>
          <w:szCs w:val="28"/>
        </w:rPr>
        <w:t xml:space="preserve"> заданные результаты.</w:t>
      </w:r>
    </w:p>
    <w:p w:rsidR="001A1934" w:rsidRDefault="000C21F3" w:rsidP="001A1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Кроме того, управление финансовыми ресурсами продолжает оставаться ориентированным на установление и обеспечение соблюдения формальных процедур, не создавая устойчивых стимулов и инструментов для повышения эффективности, прозрачности и подотчетности использования бюджетных средств в увязке с целями и результатами финансовой политики.</w:t>
      </w:r>
    </w:p>
    <w:p w:rsidR="001A1934" w:rsidRDefault="00F81742" w:rsidP="001A1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C21F3" w:rsidRPr="00B07E77">
        <w:rPr>
          <w:rFonts w:ascii="Times New Roman" w:hAnsi="Times New Roman" w:cs="Times New Roman"/>
          <w:sz w:val="28"/>
          <w:szCs w:val="28"/>
        </w:rPr>
        <w:t>еализация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0C21F3" w:rsidRPr="00B07E77">
        <w:rPr>
          <w:rFonts w:ascii="Times New Roman" w:hAnsi="Times New Roman" w:cs="Times New Roman"/>
          <w:sz w:val="28"/>
          <w:szCs w:val="28"/>
        </w:rPr>
        <w:t xml:space="preserve"> позволит обеспечить устойчивое функционирование и развитие бюджетной системы, бюджетного устройства и бюджетного процесса города, совершенствование системы исполнения бюджета и бюджетной отчетности, а также повышение эффективности использования средств бюджета города.</w:t>
      </w:r>
    </w:p>
    <w:p w:rsidR="000C21F3" w:rsidRPr="00B07E77" w:rsidRDefault="000C21F3" w:rsidP="001A1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Необходимость достижения долгосрочных целей социально-</w:t>
      </w:r>
      <w:r w:rsidRPr="00B07E77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экономического развития города в условиях </w:t>
      </w:r>
      <w:proofErr w:type="gramStart"/>
      <w:r w:rsidRPr="00B07E77">
        <w:rPr>
          <w:rFonts w:ascii="Times New Roman" w:hAnsi="Times New Roman" w:cs="Times New Roman"/>
          <w:sz w:val="28"/>
          <w:szCs w:val="28"/>
        </w:rPr>
        <w:t>замедления темпов роста доходов бюджета города</w:t>
      </w:r>
      <w:proofErr w:type="gramEnd"/>
      <w:r w:rsidRPr="00B07E77">
        <w:rPr>
          <w:rFonts w:ascii="Times New Roman" w:hAnsi="Times New Roman" w:cs="Times New Roman"/>
          <w:sz w:val="28"/>
          <w:szCs w:val="28"/>
        </w:rPr>
        <w:t xml:space="preserve"> увеличивает актуальность разработки и реализации подпрограммы</w:t>
      </w:r>
      <w:r w:rsidR="00F81742">
        <w:rPr>
          <w:rFonts w:ascii="Times New Roman" w:hAnsi="Times New Roman" w:cs="Times New Roman"/>
          <w:sz w:val="28"/>
          <w:szCs w:val="28"/>
        </w:rPr>
        <w:t xml:space="preserve"> 2</w:t>
      </w:r>
      <w:r w:rsidRPr="00B07E77">
        <w:rPr>
          <w:rFonts w:ascii="Times New Roman" w:hAnsi="Times New Roman" w:cs="Times New Roman"/>
          <w:sz w:val="28"/>
          <w:szCs w:val="28"/>
        </w:rPr>
        <w:t>.</w:t>
      </w:r>
    </w:p>
    <w:p w:rsidR="001A1934" w:rsidRDefault="000C21F3" w:rsidP="001A1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города.</w:t>
      </w:r>
    </w:p>
    <w:p w:rsidR="005B2AA1" w:rsidRDefault="000C21F3" w:rsidP="001A1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Для достижения цели подпрограммы планируется решение следующих задач:</w:t>
      </w:r>
      <w:r w:rsidR="001A19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934" w:rsidRDefault="000C21F3" w:rsidP="001A1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повышение качества планирования и управления муниципальными финансами, развитие программно-целевых принципов формирования бюджета;</w:t>
      </w:r>
    </w:p>
    <w:p w:rsidR="000C21F3" w:rsidRPr="00B07E77" w:rsidRDefault="000C21F3" w:rsidP="001A19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Ачинска, средств государственных внебюджетных фондов, а также материальных ценностей, находящихся в муниципальной собственности;</w:t>
      </w:r>
    </w:p>
    <w:p w:rsidR="001A1934" w:rsidRDefault="000C21F3" w:rsidP="00DC6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 xml:space="preserve">обеспечение соблюдения объектами контроля, определенными Бюджетным </w:t>
      </w:r>
      <w:hyperlink r:id="rId25" w:history="1">
        <w:r w:rsidRPr="00F65E8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B07E77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1A1934" w:rsidRDefault="000C21F3" w:rsidP="00DC6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повышение результативности муниципального финансового контроля;</w:t>
      </w:r>
    </w:p>
    <w:p w:rsidR="000C21F3" w:rsidRDefault="000C21F3" w:rsidP="00DC6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обеспечение доступа для граждан к информации о бюджете города и бюджетном процессе в компактной и доступной форме.</w:t>
      </w:r>
    </w:p>
    <w:p w:rsidR="008A1DAC" w:rsidRDefault="00AA3A89" w:rsidP="00DC6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подпрограммы 2:</w:t>
      </w:r>
      <w:r w:rsidR="00D84A56">
        <w:rPr>
          <w:rFonts w:ascii="Times New Roman" w:hAnsi="Times New Roman" w:cs="Times New Roman"/>
          <w:sz w:val="28"/>
          <w:szCs w:val="28"/>
        </w:rPr>
        <w:t xml:space="preserve"> 2014 - 2030</w:t>
      </w:r>
      <w:r w:rsidR="00A5778C" w:rsidRPr="00B07E77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B2AA1" w:rsidRDefault="005B2AA1" w:rsidP="005B2A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Экономический эффект и планируемое изменение объективных показателей в результате</w:t>
      </w:r>
      <w:r w:rsidRPr="00B07E77">
        <w:rPr>
          <w:rFonts w:ascii="Times New Roman" w:hAnsi="Times New Roman" w:cs="Times New Roman"/>
          <w:sz w:val="28"/>
          <w:szCs w:val="28"/>
        </w:rPr>
        <w:t xml:space="preserve">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7E77">
        <w:rPr>
          <w:rFonts w:ascii="Times New Roman" w:hAnsi="Times New Roman" w:cs="Times New Roman"/>
          <w:sz w:val="28"/>
          <w:szCs w:val="28"/>
        </w:rPr>
        <w:t>:</w:t>
      </w:r>
    </w:p>
    <w:p w:rsidR="004E4998" w:rsidRDefault="004E4998" w:rsidP="004E4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E77">
        <w:rPr>
          <w:rFonts w:ascii="Times New Roman" w:hAnsi="Times New Roman" w:cs="Times New Roman"/>
          <w:sz w:val="28"/>
          <w:szCs w:val="28"/>
        </w:rPr>
        <w:t xml:space="preserve">отношение дефицита бюджета города </w:t>
      </w:r>
      <w:r w:rsidRPr="00857AEA">
        <w:rPr>
          <w:rFonts w:ascii="Times New Roman" w:hAnsi="Times New Roman" w:cs="Times New Roman"/>
          <w:sz w:val="28"/>
          <w:szCs w:val="28"/>
        </w:rPr>
        <w:t>(</w:t>
      </w:r>
      <w:r w:rsidR="00857AEA" w:rsidRPr="00857AEA">
        <w:rPr>
          <w:rFonts w:ascii="Times New Roman" w:hAnsi="Times New Roman" w:cs="Times New Roman"/>
          <w:sz w:val="28"/>
          <w:szCs w:val="28"/>
        </w:rPr>
        <w:t>без учета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бюджета города</w:t>
      </w:r>
      <w:r w:rsidRPr="00B07E77">
        <w:rPr>
          <w:rFonts w:ascii="Times New Roman" w:hAnsi="Times New Roman" w:cs="Times New Roman"/>
          <w:sz w:val="28"/>
          <w:szCs w:val="28"/>
        </w:rPr>
        <w:t>) в общем годовом объеме доходов бюджета города без учета объема безвозмездных поступлений и (или) поступлений налоговых доходов по дополнительным нормативам отчислений - не более 10% ежегодно;</w:t>
      </w:r>
      <w:proofErr w:type="gramEnd"/>
    </w:p>
    <w:p w:rsidR="004E4998" w:rsidRDefault="004E4998" w:rsidP="004E4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доля расходов бюджета города, формируемых в рамках муниципальных программ города Ачинска, не менее 95% ежегодно;</w:t>
      </w:r>
    </w:p>
    <w:p w:rsidR="008A1DAC" w:rsidRDefault="00A5778C" w:rsidP="008A1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своевременное составление проекта бюджета города и отчета об исполнении бюджета города (не позднее 15 ноября текущего года и 1 мая соответственно);</w:t>
      </w:r>
    </w:p>
    <w:p w:rsidR="004E4998" w:rsidRDefault="00A5778C" w:rsidP="004E49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поддержание рейтинга города по качеству управления муниципальными финансами - не ниже уровня, соответствующего надлежащему качеству ежегодно;</w:t>
      </w:r>
      <w:r w:rsidR="004E4998" w:rsidRPr="004E49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DAC" w:rsidRDefault="004E4998" w:rsidP="008A1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обеспечение исполнения расходных обязательств (за исключением безвозмездных поступлений) не менее 95% ежегодно;</w:t>
      </w:r>
    </w:p>
    <w:p w:rsidR="004E4998" w:rsidRDefault="004E4998" w:rsidP="008A1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 xml:space="preserve">отсутствие в бюджете города просроченной кредиторской </w:t>
      </w:r>
      <w:r w:rsidRPr="00B07E77">
        <w:rPr>
          <w:rFonts w:ascii="Times New Roman" w:hAnsi="Times New Roman" w:cs="Times New Roman"/>
          <w:sz w:val="28"/>
          <w:szCs w:val="28"/>
        </w:rPr>
        <w:lastRenderedPageBreak/>
        <w:t>задолженности по выплате заработной платы с начислениями работникам бюджетной сферы и по исполнению обязательств перед гражданами;</w:t>
      </w:r>
    </w:p>
    <w:p w:rsidR="008A1DAC" w:rsidRDefault="00A5778C" w:rsidP="008A1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исполнение бюджета города по доходам без учета безвозмездных поступлений к первоначально утвержденному уровню - от 80 до 120%;</w:t>
      </w:r>
    </w:p>
    <w:p w:rsidR="004E4998" w:rsidRPr="004E4998" w:rsidRDefault="004E4998" w:rsidP="008A1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4998">
        <w:rPr>
          <w:rFonts w:ascii="Times New Roman" w:hAnsi="Times New Roman" w:cs="Times New Roman"/>
          <w:sz w:val="28"/>
          <w:szCs w:val="28"/>
        </w:rPr>
        <w:t>поддержание значения средней оценки качества финансового менеджмента главных распорядителей бюджетных средств - не ниже 3 баллов ежегодно;</w:t>
      </w:r>
    </w:p>
    <w:p w:rsidR="008A1DAC" w:rsidRDefault="00A5778C" w:rsidP="008A1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E77">
        <w:rPr>
          <w:rFonts w:ascii="Times New Roman" w:hAnsi="Times New Roman" w:cs="Times New Roman"/>
          <w:sz w:val="28"/>
          <w:szCs w:val="28"/>
        </w:rPr>
        <w:t>доля муниципальных учреждений, разместивших в текущем году требуемую информацию в полном объеме на официальном сайте в сети Интернет www.bus.gov.ru - не менее 95% в 2014 году, 97% в 2015 году, 99% в 2016 году, 99% в 2017 году, 99% в 2018 году; 99% в 2019 году;</w:t>
      </w:r>
      <w:r w:rsidR="006016DF">
        <w:rPr>
          <w:rFonts w:ascii="Times New Roman" w:hAnsi="Times New Roman" w:cs="Times New Roman"/>
          <w:sz w:val="28"/>
          <w:szCs w:val="28"/>
        </w:rPr>
        <w:t xml:space="preserve"> </w:t>
      </w:r>
      <w:r w:rsidR="0018477E">
        <w:rPr>
          <w:rFonts w:ascii="Times New Roman" w:hAnsi="Times New Roman" w:cs="Times New Roman"/>
          <w:sz w:val="28"/>
          <w:szCs w:val="28"/>
        </w:rPr>
        <w:t>99</w:t>
      </w:r>
      <w:r w:rsidR="006016DF" w:rsidRPr="00B07E77">
        <w:rPr>
          <w:rFonts w:ascii="Times New Roman" w:hAnsi="Times New Roman" w:cs="Times New Roman"/>
          <w:sz w:val="28"/>
          <w:szCs w:val="28"/>
        </w:rPr>
        <w:t xml:space="preserve">% в </w:t>
      </w:r>
      <w:r w:rsidR="00576A81" w:rsidRPr="00576A81">
        <w:rPr>
          <w:rFonts w:ascii="Times New Roman" w:hAnsi="Times New Roman" w:cs="Times New Roman"/>
          <w:sz w:val="28"/>
          <w:szCs w:val="28"/>
        </w:rPr>
        <w:t>2020 году</w:t>
      </w:r>
      <w:r w:rsidR="00576A81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576A81" w:rsidRPr="00576A81">
        <w:rPr>
          <w:rFonts w:ascii="Times New Roman" w:hAnsi="Times New Roman" w:cs="Times New Roman"/>
          <w:sz w:val="28"/>
          <w:szCs w:val="28"/>
        </w:rPr>
        <w:t xml:space="preserve"> </w:t>
      </w:r>
      <w:r w:rsidR="009E069E">
        <w:rPr>
          <w:rFonts w:ascii="Times New Roman" w:hAnsi="Times New Roman" w:cs="Times New Roman"/>
          <w:sz w:val="28"/>
          <w:szCs w:val="28"/>
        </w:rPr>
        <w:t>99</w:t>
      </w:r>
      <w:r w:rsidR="00576A81" w:rsidRPr="00B07E77">
        <w:rPr>
          <w:rFonts w:ascii="Times New Roman" w:hAnsi="Times New Roman" w:cs="Times New Roman"/>
          <w:sz w:val="28"/>
          <w:szCs w:val="28"/>
        </w:rPr>
        <w:t xml:space="preserve">% в </w:t>
      </w:r>
      <w:r w:rsidR="00576A81" w:rsidRPr="00A45C01">
        <w:rPr>
          <w:rFonts w:ascii="Times New Roman" w:hAnsi="Times New Roman" w:cs="Times New Roman"/>
          <w:sz w:val="28"/>
          <w:szCs w:val="28"/>
        </w:rPr>
        <w:t>2021 году;</w:t>
      </w:r>
      <w:r w:rsidR="00215314">
        <w:rPr>
          <w:rFonts w:ascii="Times New Roman" w:hAnsi="Times New Roman" w:cs="Times New Roman"/>
          <w:sz w:val="28"/>
          <w:szCs w:val="28"/>
        </w:rPr>
        <w:t xml:space="preserve"> 100</w:t>
      </w:r>
      <w:r w:rsidR="0035743A">
        <w:rPr>
          <w:rFonts w:ascii="Times New Roman" w:hAnsi="Times New Roman" w:cs="Times New Roman"/>
          <w:sz w:val="28"/>
          <w:szCs w:val="28"/>
        </w:rPr>
        <w:t>% в 2022 году;</w:t>
      </w:r>
      <w:r w:rsidR="00244448" w:rsidRPr="00244448">
        <w:rPr>
          <w:rFonts w:ascii="Times New Roman" w:hAnsi="Times New Roman" w:cs="Times New Roman"/>
          <w:sz w:val="28"/>
          <w:szCs w:val="28"/>
        </w:rPr>
        <w:t xml:space="preserve"> </w:t>
      </w:r>
      <w:r w:rsidR="00244448">
        <w:rPr>
          <w:rFonts w:ascii="Times New Roman" w:hAnsi="Times New Roman" w:cs="Times New Roman"/>
          <w:sz w:val="28"/>
          <w:szCs w:val="28"/>
        </w:rPr>
        <w:t>100% в 2023 году;</w:t>
      </w:r>
      <w:r w:rsidR="009E069E">
        <w:rPr>
          <w:rFonts w:ascii="Times New Roman" w:hAnsi="Times New Roman" w:cs="Times New Roman"/>
          <w:sz w:val="28"/>
          <w:szCs w:val="28"/>
        </w:rPr>
        <w:t xml:space="preserve"> 100% в 2024 году;</w:t>
      </w:r>
    </w:p>
    <w:p w:rsidR="008A1DAC" w:rsidRDefault="00A5778C" w:rsidP="008A1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доля своевременно представленной отчетности в общем объеме представленных отчетов - 100% ежегодно;</w:t>
      </w:r>
    </w:p>
    <w:p w:rsidR="008A1DAC" w:rsidRDefault="00A5778C" w:rsidP="008A1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доля отчетов, составленных в соответствии с установленными требованиям</w:t>
      </w:r>
      <w:r w:rsidR="00215314">
        <w:rPr>
          <w:rFonts w:ascii="Times New Roman" w:hAnsi="Times New Roman" w:cs="Times New Roman"/>
          <w:sz w:val="28"/>
          <w:szCs w:val="28"/>
        </w:rPr>
        <w:t>и действующего законодательства</w:t>
      </w:r>
      <w:r w:rsidRPr="00B07E77">
        <w:rPr>
          <w:rFonts w:ascii="Times New Roman" w:hAnsi="Times New Roman" w:cs="Times New Roman"/>
          <w:sz w:val="28"/>
          <w:szCs w:val="28"/>
        </w:rPr>
        <w:t xml:space="preserve"> - 100% ежегодно;</w:t>
      </w:r>
    </w:p>
    <w:p w:rsidR="008A1DAC" w:rsidRPr="002E77CD" w:rsidRDefault="00A5778C" w:rsidP="008A1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7CD">
        <w:rPr>
          <w:rFonts w:ascii="Times New Roman" w:hAnsi="Times New Roman" w:cs="Times New Roman"/>
          <w:sz w:val="28"/>
          <w:szCs w:val="28"/>
        </w:rPr>
        <w:t xml:space="preserve">увеличение числа обслуживаемых учреждений МКУ </w:t>
      </w:r>
      <w:r w:rsidR="00E330AA" w:rsidRPr="002E77CD">
        <w:rPr>
          <w:rFonts w:ascii="Times New Roman" w:hAnsi="Times New Roman" w:cs="Times New Roman"/>
          <w:sz w:val="28"/>
          <w:szCs w:val="28"/>
        </w:rPr>
        <w:t>«</w:t>
      </w:r>
      <w:r w:rsidRPr="00CF2591">
        <w:rPr>
          <w:rFonts w:ascii="Times New Roman" w:hAnsi="Times New Roman" w:cs="Times New Roman"/>
          <w:sz w:val="28"/>
          <w:szCs w:val="28"/>
        </w:rPr>
        <w:t>Центр бухучета</w:t>
      </w:r>
      <w:r w:rsidR="00E330AA" w:rsidRPr="00CF2591">
        <w:rPr>
          <w:rFonts w:ascii="Times New Roman" w:hAnsi="Times New Roman" w:cs="Times New Roman"/>
          <w:sz w:val="28"/>
          <w:szCs w:val="28"/>
        </w:rPr>
        <w:t>»</w:t>
      </w:r>
      <w:r w:rsidRPr="00CF2591">
        <w:rPr>
          <w:rFonts w:ascii="Times New Roman" w:hAnsi="Times New Roman" w:cs="Times New Roman"/>
          <w:sz w:val="28"/>
          <w:szCs w:val="28"/>
        </w:rPr>
        <w:t>;</w:t>
      </w:r>
    </w:p>
    <w:p w:rsidR="00244448" w:rsidRDefault="00A5778C" w:rsidP="002444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7CD">
        <w:rPr>
          <w:rFonts w:ascii="Times New Roman" w:hAnsi="Times New Roman" w:cs="Times New Roman"/>
          <w:sz w:val="28"/>
          <w:szCs w:val="28"/>
        </w:rPr>
        <w:t>снижение объема повторных нарушений</w:t>
      </w:r>
      <w:r w:rsidR="0018477E">
        <w:rPr>
          <w:rFonts w:ascii="Times New Roman" w:hAnsi="Times New Roman" w:cs="Times New Roman"/>
          <w:sz w:val="28"/>
          <w:szCs w:val="28"/>
        </w:rPr>
        <w:t>,</w:t>
      </w:r>
      <w:r w:rsidRPr="002E77CD">
        <w:rPr>
          <w:rFonts w:ascii="Times New Roman" w:hAnsi="Times New Roman" w:cs="Times New Roman"/>
          <w:sz w:val="28"/>
          <w:szCs w:val="28"/>
        </w:rPr>
        <w:t xml:space="preserve"> </w:t>
      </w:r>
      <w:r w:rsidR="00537BE6">
        <w:rPr>
          <w:rFonts w:ascii="Times New Roman" w:hAnsi="Times New Roman" w:cs="Times New Roman"/>
          <w:sz w:val="28"/>
          <w:szCs w:val="28"/>
        </w:rPr>
        <w:t xml:space="preserve">регламентированных </w:t>
      </w:r>
      <w:r w:rsidR="007A7D4E">
        <w:rPr>
          <w:rFonts w:ascii="Times New Roman" w:hAnsi="Times New Roman" w:cs="Times New Roman"/>
          <w:sz w:val="28"/>
          <w:szCs w:val="28"/>
        </w:rPr>
        <w:t>Б</w:t>
      </w:r>
      <w:r w:rsidR="00537BE6">
        <w:rPr>
          <w:rFonts w:ascii="Times New Roman" w:hAnsi="Times New Roman" w:cs="Times New Roman"/>
          <w:sz w:val="28"/>
          <w:szCs w:val="28"/>
        </w:rPr>
        <w:t xml:space="preserve">юджетным </w:t>
      </w:r>
      <w:r w:rsidR="007A7D4E">
        <w:rPr>
          <w:rFonts w:ascii="Times New Roman" w:hAnsi="Times New Roman" w:cs="Times New Roman"/>
          <w:sz w:val="28"/>
          <w:szCs w:val="28"/>
        </w:rPr>
        <w:t>К</w:t>
      </w:r>
      <w:r w:rsidR="00537BE6">
        <w:rPr>
          <w:rFonts w:ascii="Times New Roman" w:hAnsi="Times New Roman" w:cs="Times New Roman"/>
          <w:sz w:val="28"/>
          <w:szCs w:val="28"/>
        </w:rPr>
        <w:t>одексом</w:t>
      </w:r>
      <w:r w:rsidRPr="002E77CD">
        <w:rPr>
          <w:rFonts w:ascii="Times New Roman" w:hAnsi="Times New Roman" w:cs="Times New Roman"/>
          <w:sz w:val="28"/>
          <w:szCs w:val="28"/>
        </w:rPr>
        <w:t xml:space="preserve">: 2014 год - не более чем 15% повторных нарушений, 2015 год - не более чем 12% повторных нарушений, 2016 год - не более чем 10% повторных нарушений, 2017 год - не более чем 8% повторных нарушений, 2018 год - не более чем 6% повторных нарушений; 2019 год - не более чем 4% повторных </w:t>
      </w:r>
      <w:r w:rsidRPr="00576A81">
        <w:rPr>
          <w:rFonts w:ascii="Times New Roman" w:hAnsi="Times New Roman" w:cs="Times New Roman"/>
          <w:sz w:val="28"/>
          <w:szCs w:val="28"/>
        </w:rPr>
        <w:t>нарушений;</w:t>
      </w:r>
      <w:proofErr w:type="gramEnd"/>
      <w:r w:rsidR="00970F34" w:rsidRPr="00576A81">
        <w:rPr>
          <w:rFonts w:ascii="Times New Roman" w:hAnsi="Times New Roman" w:cs="Times New Roman"/>
          <w:sz w:val="28"/>
          <w:szCs w:val="28"/>
        </w:rPr>
        <w:t xml:space="preserve"> 2020 год - не более чем 2% повторных нарушений;</w:t>
      </w:r>
      <w:r w:rsidR="00576A81" w:rsidRPr="00576A81">
        <w:rPr>
          <w:rFonts w:ascii="Times New Roman" w:hAnsi="Times New Roman" w:cs="Times New Roman"/>
          <w:sz w:val="28"/>
          <w:szCs w:val="28"/>
        </w:rPr>
        <w:t xml:space="preserve"> </w:t>
      </w:r>
      <w:r w:rsidR="00576A81" w:rsidRPr="00A45C01">
        <w:rPr>
          <w:rFonts w:ascii="Times New Roman" w:hAnsi="Times New Roman" w:cs="Times New Roman"/>
          <w:sz w:val="28"/>
          <w:szCs w:val="28"/>
        </w:rPr>
        <w:t xml:space="preserve">2021 год - не более чем </w:t>
      </w:r>
      <w:r w:rsidR="0035743A">
        <w:rPr>
          <w:rFonts w:ascii="Times New Roman" w:hAnsi="Times New Roman" w:cs="Times New Roman"/>
          <w:sz w:val="28"/>
          <w:szCs w:val="28"/>
        </w:rPr>
        <w:t>2% повторных нарушений;</w:t>
      </w:r>
      <w:r w:rsidR="0035743A" w:rsidRPr="0035743A">
        <w:rPr>
          <w:rFonts w:ascii="Times New Roman" w:hAnsi="Times New Roman" w:cs="Times New Roman"/>
          <w:sz w:val="28"/>
          <w:szCs w:val="28"/>
        </w:rPr>
        <w:t xml:space="preserve"> </w:t>
      </w:r>
      <w:r w:rsidR="0035743A" w:rsidRPr="00A45C01">
        <w:rPr>
          <w:rFonts w:ascii="Times New Roman" w:hAnsi="Times New Roman" w:cs="Times New Roman"/>
          <w:sz w:val="28"/>
          <w:szCs w:val="28"/>
        </w:rPr>
        <w:t>202</w:t>
      </w:r>
      <w:r w:rsidR="0035743A">
        <w:rPr>
          <w:rFonts w:ascii="Times New Roman" w:hAnsi="Times New Roman" w:cs="Times New Roman"/>
          <w:sz w:val="28"/>
          <w:szCs w:val="28"/>
        </w:rPr>
        <w:t>2</w:t>
      </w:r>
      <w:r w:rsidR="0035743A" w:rsidRPr="00A45C01">
        <w:rPr>
          <w:rFonts w:ascii="Times New Roman" w:hAnsi="Times New Roman" w:cs="Times New Roman"/>
          <w:sz w:val="28"/>
          <w:szCs w:val="28"/>
        </w:rPr>
        <w:t xml:space="preserve"> год - не более чем </w:t>
      </w:r>
      <w:r w:rsidR="0035743A">
        <w:rPr>
          <w:rFonts w:ascii="Times New Roman" w:hAnsi="Times New Roman" w:cs="Times New Roman"/>
          <w:sz w:val="28"/>
          <w:szCs w:val="28"/>
        </w:rPr>
        <w:t>2% повторных нарушений;</w:t>
      </w:r>
      <w:r w:rsidR="00244448" w:rsidRPr="00244448">
        <w:rPr>
          <w:rFonts w:ascii="Times New Roman" w:hAnsi="Times New Roman" w:cs="Times New Roman"/>
          <w:sz w:val="28"/>
          <w:szCs w:val="28"/>
        </w:rPr>
        <w:t xml:space="preserve"> </w:t>
      </w:r>
      <w:r w:rsidR="00244448" w:rsidRPr="00A45C01">
        <w:rPr>
          <w:rFonts w:ascii="Times New Roman" w:hAnsi="Times New Roman" w:cs="Times New Roman"/>
          <w:sz w:val="28"/>
          <w:szCs w:val="28"/>
        </w:rPr>
        <w:t>202</w:t>
      </w:r>
      <w:r w:rsidR="00244448">
        <w:rPr>
          <w:rFonts w:ascii="Times New Roman" w:hAnsi="Times New Roman" w:cs="Times New Roman"/>
          <w:sz w:val="28"/>
          <w:szCs w:val="28"/>
        </w:rPr>
        <w:t>3</w:t>
      </w:r>
      <w:r w:rsidR="00244448" w:rsidRPr="00A45C01">
        <w:rPr>
          <w:rFonts w:ascii="Times New Roman" w:hAnsi="Times New Roman" w:cs="Times New Roman"/>
          <w:sz w:val="28"/>
          <w:szCs w:val="28"/>
        </w:rPr>
        <w:t xml:space="preserve"> год - не более чем </w:t>
      </w:r>
      <w:r w:rsidR="00244448">
        <w:rPr>
          <w:rFonts w:ascii="Times New Roman" w:hAnsi="Times New Roman" w:cs="Times New Roman"/>
          <w:sz w:val="28"/>
          <w:szCs w:val="28"/>
        </w:rPr>
        <w:t>2% повторных нарушений;</w:t>
      </w:r>
      <w:r w:rsidR="009E069E" w:rsidRPr="009E069E">
        <w:rPr>
          <w:rFonts w:ascii="Times New Roman" w:hAnsi="Times New Roman" w:cs="Times New Roman"/>
          <w:sz w:val="28"/>
          <w:szCs w:val="28"/>
        </w:rPr>
        <w:t xml:space="preserve"> </w:t>
      </w:r>
      <w:r w:rsidR="009E069E" w:rsidRPr="00A45C01">
        <w:rPr>
          <w:rFonts w:ascii="Times New Roman" w:hAnsi="Times New Roman" w:cs="Times New Roman"/>
          <w:sz w:val="28"/>
          <w:szCs w:val="28"/>
        </w:rPr>
        <w:t>202</w:t>
      </w:r>
      <w:r w:rsidR="009E069E">
        <w:rPr>
          <w:rFonts w:ascii="Times New Roman" w:hAnsi="Times New Roman" w:cs="Times New Roman"/>
          <w:sz w:val="28"/>
          <w:szCs w:val="28"/>
        </w:rPr>
        <w:t>4</w:t>
      </w:r>
      <w:r w:rsidR="009E069E" w:rsidRPr="00A45C01">
        <w:rPr>
          <w:rFonts w:ascii="Times New Roman" w:hAnsi="Times New Roman" w:cs="Times New Roman"/>
          <w:sz w:val="28"/>
          <w:szCs w:val="28"/>
        </w:rPr>
        <w:t xml:space="preserve"> год - не более чем </w:t>
      </w:r>
      <w:r w:rsidR="00207DA6">
        <w:rPr>
          <w:rFonts w:ascii="Times New Roman" w:hAnsi="Times New Roman" w:cs="Times New Roman"/>
          <w:sz w:val="28"/>
          <w:szCs w:val="28"/>
        </w:rPr>
        <w:t>2% повторных нарушений;</w:t>
      </w:r>
    </w:p>
    <w:p w:rsidR="00215314" w:rsidRPr="002E77CD" w:rsidRDefault="00537BE6" w:rsidP="003574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</w:t>
      </w:r>
      <w:r w:rsidR="00215314" w:rsidRPr="002E77CD">
        <w:rPr>
          <w:rFonts w:ascii="Times New Roman" w:hAnsi="Times New Roman" w:cs="Times New Roman"/>
          <w:sz w:val="28"/>
          <w:szCs w:val="28"/>
        </w:rPr>
        <w:t xml:space="preserve"> повторных нарушений</w:t>
      </w:r>
      <w:r w:rsidR="00215314">
        <w:rPr>
          <w:rFonts w:ascii="Times New Roman" w:hAnsi="Times New Roman" w:cs="Times New Roman"/>
          <w:sz w:val="28"/>
          <w:szCs w:val="28"/>
        </w:rPr>
        <w:t xml:space="preserve"> иных нормативно правовых актов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5314">
        <w:rPr>
          <w:rFonts w:ascii="Times New Roman" w:hAnsi="Times New Roman" w:cs="Times New Roman"/>
          <w:sz w:val="28"/>
          <w:szCs w:val="28"/>
        </w:rPr>
        <w:t xml:space="preserve"> регулирующих бюджетные правоотношения: с 2020 года – не более 4 повторных нарушений ежегодно;</w:t>
      </w:r>
    </w:p>
    <w:p w:rsidR="008A1DAC" w:rsidRPr="002E77CD" w:rsidRDefault="00A5778C" w:rsidP="008A1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7CD">
        <w:rPr>
          <w:rFonts w:ascii="Times New Roman" w:hAnsi="Times New Roman" w:cs="Times New Roman"/>
          <w:sz w:val="28"/>
          <w:szCs w:val="28"/>
        </w:rPr>
        <w:t>количество проверенных отчетов о реализации муниципальных программ, в том числе отчетности об исполнении муниципальных заданий:</w:t>
      </w:r>
    </w:p>
    <w:p w:rsidR="0035743A" w:rsidRPr="002E77CD" w:rsidRDefault="00A5778C" w:rsidP="003574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E77CD">
        <w:rPr>
          <w:rFonts w:ascii="Times New Roman" w:hAnsi="Times New Roman" w:cs="Times New Roman"/>
          <w:sz w:val="28"/>
          <w:szCs w:val="28"/>
        </w:rPr>
        <w:t>2014 год - 0, 2015 год - не менее 10% проверенных отчетов от утвержденного количества муниципальных программ, 2016 год - не менее 15%, 2017 год - не менее 15%, 2018 год - не менее 15%; 2019 год - не менее 15</w:t>
      </w:r>
      <w:r w:rsidRPr="00576A81">
        <w:rPr>
          <w:rFonts w:ascii="Times New Roman" w:hAnsi="Times New Roman" w:cs="Times New Roman"/>
          <w:sz w:val="28"/>
          <w:szCs w:val="28"/>
        </w:rPr>
        <w:t>%;</w:t>
      </w:r>
      <w:r w:rsidR="00E31E2F" w:rsidRPr="00576A81">
        <w:rPr>
          <w:rFonts w:ascii="Times New Roman" w:hAnsi="Times New Roman" w:cs="Times New Roman"/>
          <w:sz w:val="28"/>
          <w:szCs w:val="28"/>
        </w:rPr>
        <w:t xml:space="preserve"> 2020 год - не менее 15%;</w:t>
      </w:r>
      <w:r w:rsidR="00C4342C">
        <w:rPr>
          <w:rFonts w:ascii="Times New Roman" w:hAnsi="Times New Roman" w:cs="Times New Roman"/>
          <w:sz w:val="28"/>
          <w:szCs w:val="28"/>
        </w:rPr>
        <w:t xml:space="preserve"> </w:t>
      </w:r>
      <w:r w:rsidR="00C4342C" w:rsidRPr="00E37B05">
        <w:rPr>
          <w:rFonts w:ascii="Times New Roman" w:hAnsi="Times New Roman" w:cs="Times New Roman"/>
          <w:sz w:val="28"/>
          <w:szCs w:val="28"/>
        </w:rPr>
        <w:t>2021 год - не менее 15%;</w:t>
      </w:r>
      <w:r w:rsidR="0035743A">
        <w:rPr>
          <w:rFonts w:ascii="Times New Roman" w:hAnsi="Times New Roman" w:cs="Times New Roman"/>
          <w:sz w:val="28"/>
          <w:szCs w:val="28"/>
        </w:rPr>
        <w:t xml:space="preserve"> 2022</w:t>
      </w:r>
      <w:r w:rsidR="0035743A" w:rsidRPr="00E37B05">
        <w:rPr>
          <w:rFonts w:ascii="Times New Roman" w:hAnsi="Times New Roman" w:cs="Times New Roman"/>
          <w:sz w:val="28"/>
          <w:szCs w:val="28"/>
        </w:rPr>
        <w:t xml:space="preserve"> год - не менее 15%;</w:t>
      </w:r>
      <w:r w:rsidR="0018477E">
        <w:rPr>
          <w:rFonts w:ascii="Times New Roman" w:hAnsi="Times New Roman" w:cs="Times New Roman"/>
          <w:sz w:val="28"/>
          <w:szCs w:val="28"/>
        </w:rPr>
        <w:t xml:space="preserve"> 2023</w:t>
      </w:r>
      <w:r w:rsidR="0018477E" w:rsidRPr="00E37B05">
        <w:rPr>
          <w:rFonts w:ascii="Times New Roman" w:hAnsi="Times New Roman" w:cs="Times New Roman"/>
          <w:sz w:val="28"/>
          <w:szCs w:val="28"/>
        </w:rPr>
        <w:t xml:space="preserve"> год - не менее 15%;</w:t>
      </w:r>
      <w:r w:rsidR="009E069E">
        <w:rPr>
          <w:rFonts w:ascii="Times New Roman" w:hAnsi="Times New Roman" w:cs="Times New Roman"/>
          <w:sz w:val="28"/>
          <w:szCs w:val="28"/>
        </w:rPr>
        <w:t xml:space="preserve"> 202</w:t>
      </w:r>
      <w:r w:rsidR="005D75A4">
        <w:rPr>
          <w:rFonts w:ascii="Times New Roman" w:hAnsi="Times New Roman" w:cs="Times New Roman"/>
          <w:sz w:val="28"/>
          <w:szCs w:val="28"/>
        </w:rPr>
        <w:t>4</w:t>
      </w:r>
      <w:r w:rsidR="009E069E" w:rsidRPr="00E37B05">
        <w:rPr>
          <w:rFonts w:ascii="Times New Roman" w:hAnsi="Times New Roman" w:cs="Times New Roman"/>
          <w:sz w:val="28"/>
          <w:szCs w:val="28"/>
        </w:rPr>
        <w:t xml:space="preserve"> год - не менее 15%</w:t>
      </w:r>
      <w:r w:rsidR="009E069E">
        <w:rPr>
          <w:rFonts w:ascii="Times New Roman" w:hAnsi="Times New Roman" w:cs="Times New Roman"/>
          <w:sz w:val="28"/>
          <w:szCs w:val="28"/>
        </w:rPr>
        <w:t>;</w:t>
      </w:r>
    </w:p>
    <w:p w:rsidR="008A1DAC" w:rsidRPr="002E77CD" w:rsidRDefault="00A5778C" w:rsidP="008A1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7CD">
        <w:rPr>
          <w:rFonts w:ascii="Times New Roman" w:hAnsi="Times New Roman" w:cs="Times New Roman"/>
          <w:sz w:val="28"/>
          <w:szCs w:val="28"/>
        </w:rPr>
        <w:t>разработка проектов необходимых правовых актов для совершенствования законодательства в области муниципального финансового контроля (достижение 100% соответствия правовых актов города в области муниципального финансового контроля законодательству Российской Федерации и Красноярского края);</w:t>
      </w:r>
    </w:p>
    <w:p w:rsidR="008A1DAC" w:rsidRDefault="00A5778C" w:rsidP="008A1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77CD">
        <w:rPr>
          <w:rFonts w:ascii="Times New Roman" w:hAnsi="Times New Roman" w:cs="Times New Roman"/>
          <w:sz w:val="28"/>
          <w:szCs w:val="28"/>
        </w:rPr>
        <w:t>разработка не менее 5 аналитических материалов в год по</w:t>
      </w:r>
      <w:r w:rsidRPr="00B07E77">
        <w:rPr>
          <w:rFonts w:ascii="Times New Roman" w:hAnsi="Times New Roman" w:cs="Times New Roman"/>
          <w:sz w:val="28"/>
          <w:szCs w:val="28"/>
        </w:rPr>
        <w:t xml:space="preserve"> итогам контрольных мероприятий;</w:t>
      </w:r>
    </w:p>
    <w:p w:rsidR="008A1DAC" w:rsidRDefault="00A5778C" w:rsidP="008A1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 xml:space="preserve">создание и своевременное обновление информации в рубрике </w:t>
      </w:r>
      <w:r w:rsidR="004814B5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B07E77">
        <w:rPr>
          <w:rFonts w:ascii="Times New Roman" w:hAnsi="Times New Roman" w:cs="Times New Roman"/>
          <w:sz w:val="28"/>
          <w:szCs w:val="28"/>
        </w:rPr>
        <w:t>Открытый бюджет</w:t>
      </w:r>
      <w:r w:rsidR="004814B5">
        <w:rPr>
          <w:rFonts w:ascii="Times New Roman" w:hAnsi="Times New Roman" w:cs="Times New Roman"/>
          <w:sz w:val="28"/>
          <w:szCs w:val="28"/>
        </w:rPr>
        <w:t>»</w:t>
      </w:r>
      <w:r w:rsidRPr="00B07E77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города Ачинска (создание сайта в 2014 году, обновление информации 1 раз в месяц ежегодно);</w:t>
      </w:r>
    </w:p>
    <w:p w:rsidR="00A5778C" w:rsidRPr="00B07E77" w:rsidRDefault="00A5778C" w:rsidP="008A1D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Pr="00661A4C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органов местного самоуправления города Ачинска брошюр </w:t>
      </w:r>
      <w:r w:rsidR="004814B5" w:rsidRPr="00661A4C">
        <w:rPr>
          <w:rFonts w:ascii="Times New Roman" w:hAnsi="Times New Roman" w:cs="Times New Roman"/>
          <w:sz w:val="28"/>
          <w:szCs w:val="28"/>
        </w:rPr>
        <w:t>«</w:t>
      </w:r>
      <w:r w:rsidRPr="00661A4C">
        <w:rPr>
          <w:rFonts w:ascii="Times New Roman" w:hAnsi="Times New Roman" w:cs="Times New Roman"/>
          <w:sz w:val="28"/>
          <w:szCs w:val="28"/>
        </w:rPr>
        <w:t>Путеводитель по бюджету города Ачинска</w:t>
      </w:r>
      <w:r w:rsidR="004814B5" w:rsidRPr="00661A4C">
        <w:rPr>
          <w:rFonts w:ascii="Times New Roman" w:hAnsi="Times New Roman" w:cs="Times New Roman"/>
          <w:sz w:val="28"/>
          <w:szCs w:val="28"/>
        </w:rPr>
        <w:t>», «</w:t>
      </w:r>
      <w:r w:rsidRPr="00661A4C">
        <w:rPr>
          <w:rFonts w:ascii="Times New Roman" w:hAnsi="Times New Roman" w:cs="Times New Roman"/>
          <w:sz w:val="28"/>
          <w:szCs w:val="28"/>
        </w:rPr>
        <w:t>Путеводитель</w:t>
      </w:r>
      <w:r w:rsidRPr="00B07E77">
        <w:rPr>
          <w:rFonts w:ascii="Times New Roman" w:hAnsi="Times New Roman" w:cs="Times New Roman"/>
          <w:sz w:val="28"/>
          <w:szCs w:val="28"/>
        </w:rPr>
        <w:t xml:space="preserve"> по исполнению бюджета города Ачинска</w:t>
      </w:r>
      <w:r w:rsidR="004814B5">
        <w:rPr>
          <w:rFonts w:ascii="Times New Roman" w:hAnsi="Times New Roman" w:cs="Times New Roman"/>
          <w:sz w:val="28"/>
          <w:szCs w:val="28"/>
        </w:rPr>
        <w:t>»</w:t>
      </w:r>
      <w:r w:rsidRPr="00B07E77">
        <w:rPr>
          <w:rFonts w:ascii="Times New Roman" w:hAnsi="Times New Roman" w:cs="Times New Roman"/>
          <w:sz w:val="28"/>
          <w:szCs w:val="28"/>
        </w:rPr>
        <w:t>.</w:t>
      </w:r>
    </w:p>
    <w:p w:rsidR="00A5778C" w:rsidRDefault="00A159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4BF2" w:rsidRPr="009E4BF2">
        <w:rPr>
          <w:rFonts w:ascii="Times New Roman" w:hAnsi="Times New Roman" w:cs="Times New Roman"/>
          <w:sz w:val="28"/>
          <w:szCs w:val="28"/>
        </w:rPr>
        <w:t>Реализация отдельных мероприятий муниципальной программы города Ачинска не предусмотрено</w:t>
      </w:r>
      <w:r w:rsidR="009E4BF2">
        <w:rPr>
          <w:color w:val="000000"/>
          <w:sz w:val="28"/>
          <w:szCs w:val="28"/>
        </w:rPr>
        <w:t>.</w:t>
      </w:r>
    </w:p>
    <w:p w:rsidR="00525DF2" w:rsidRDefault="00525D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A4403" w:rsidRPr="00B07E77" w:rsidRDefault="002A44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44A9F" w:rsidRDefault="00A30455" w:rsidP="002E1AF1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778C" w:rsidRPr="00B07E77">
        <w:rPr>
          <w:rFonts w:ascii="Times New Roman" w:hAnsi="Times New Roman" w:cs="Times New Roman"/>
          <w:sz w:val="28"/>
          <w:szCs w:val="28"/>
        </w:rPr>
        <w:t xml:space="preserve">. </w:t>
      </w:r>
      <w:r w:rsidR="00EC106C">
        <w:rPr>
          <w:rFonts w:ascii="Times New Roman" w:hAnsi="Times New Roman" w:cs="Times New Roman"/>
          <w:sz w:val="28"/>
          <w:szCs w:val="28"/>
        </w:rPr>
        <w:t>ПЕРЕЧЕНЬ ЦЕЛЕВЫХ ПОКАЗАТЕЛЕЙ И ПОКАЗАТЕЛЕЙ РЕЗУЛЬТАТИВНОСТИ МУНИЦИПАЛЬНОЙ ПРОГРАММЫ  С РАСШИФРОВКОЙ ПЛАНОВЫХ ЗНАЧЕНИЙ ПО ГОДАМ ЕЕ РЕАЛИЗАЦИИ</w:t>
      </w:r>
      <w:r w:rsidR="00EC106C" w:rsidRPr="00EC106C">
        <w:rPr>
          <w:rFonts w:ascii="Times New Roman" w:hAnsi="Times New Roman" w:cs="Times New Roman"/>
          <w:sz w:val="28"/>
          <w:szCs w:val="28"/>
        </w:rPr>
        <w:t xml:space="preserve">, </w:t>
      </w:r>
      <w:r w:rsidR="00EC106C">
        <w:rPr>
          <w:rFonts w:ascii="Times New Roman" w:hAnsi="Times New Roman" w:cs="Times New Roman"/>
          <w:sz w:val="28"/>
          <w:szCs w:val="28"/>
        </w:rPr>
        <w:t>ЗНАЧЕНИЙ ЦЕЛЕВЫХ ПОКАЗАТЕЛЕЙ НА ДОЛГОСРОЧНЫЙ ПЕРИОД</w:t>
      </w:r>
    </w:p>
    <w:p w:rsidR="00EC106C" w:rsidRPr="00EC106C" w:rsidRDefault="00EC106C" w:rsidP="00D84A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C106C" w:rsidRPr="00B07E77" w:rsidRDefault="00D84A56" w:rsidP="00EC10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B299E">
        <w:rPr>
          <w:sz w:val="28"/>
          <w:szCs w:val="28"/>
        </w:rPr>
        <w:t>Перечень целевых показателей и показателей результативности</w:t>
      </w:r>
      <w:r>
        <w:rPr>
          <w:sz w:val="28"/>
          <w:szCs w:val="28"/>
        </w:rPr>
        <w:t xml:space="preserve"> </w:t>
      </w:r>
      <w:r w:rsidRPr="00AB299E">
        <w:rPr>
          <w:sz w:val="28"/>
          <w:szCs w:val="28"/>
        </w:rPr>
        <w:t>муниципальной программы с расшифровкой плановых значений</w:t>
      </w:r>
      <w:r>
        <w:rPr>
          <w:sz w:val="28"/>
          <w:szCs w:val="28"/>
        </w:rPr>
        <w:t xml:space="preserve"> </w:t>
      </w:r>
      <w:r w:rsidRPr="00AB299E">
        <w:rPr>
          <w:sz w:val="28"/>
          <w:szCs w:val="28"/>
        </w:rPr>
        <w:t>по годам ее реализации, значений целевых показателей</w:t>
      </w:r>
      <w:r>
        <w:rPr>
          <w:sz w:val="28"/>
          <w:szCs w:val="28"/>
        </w:rPr>
        <w:t xml:space="preserve"> </w:t>
      </w:r>
      <w:r w:rsidRPr="00AB299E">
        <w:rPr>
          <w:sz w:val="28"/>
          <w:szCs w:val="28"/>
        </w:rPr>
        <w:t>на долгосрочный период</w:t>
      </w:r>
      <w:r w:rsidR="00EC106C" w:rsidRPr="00EC106C">
        <w:rPr>
          <w:sz w:val="28"/>
          <w:szCs w:val="28"/>
        </w:rPr>
        <w:t xml:space="preserve"> </w:t>
      </w:r>
      <w:r w:rsidR="003C2F1C">
        <w:rPr>
          <w:sz w:val="28"/>
          <w:szCs w:val="28"/>
        </w:rPr>
        <w:t>представлен в приложении</w:t>
      </w:r>
      <w:r w:rsidR="00EC106C" w:rsidRPr="00B07E77">
        <w:rPr>
          <w:sz w:val="28"/>
          <w:szCs w:val="28"/>
        </w:rPr>
        <w:t xml:space="preserve"> к </w:t>
      </w:r>
      <w:r w:rsidR="004B0D8F">
        <w:rPr>
          <w:sz w:val="28"/>
          <w:szCs w:val="28"/>
        </w:rPr>
        <w:t>паспорту муниципальной программы</w:t>
      </w:r>
      <w:r w:rsidR="00EC106C" w:rsidRPr="00B07E77">
        <w:rPr>
          <w:sz w:val="28"/>
          <w:szCs w:val="28"/>
        </w:rPr>
        <w:t>.</w:t>
      </w:r>
    </w:p>
    <w:p w:rsidR="00313DB3" w:rsidRDefault="00313DB3" w:rsidP="00DB2983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D84A56" w:rsidRPr="00B07E77" w:rsidRDefault="00B44A9F" w:rsidP="0021531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5778C" w:rsidRPr="00B07E77">
        <w:rPr>
          <w:rFonts w:ascii="Times New Roman" w:hAnsi="Times New Roman" w:cs="Times New Roman"/>
          <w:sz w:val="28"/>
          <w:szCs w:val="28"/>
        </w:rPr>
        <w:t xml:space="preserve">. </w:t>
      </w:r>
      <w:r w:rsidR="00D84A56" w:rsidRPr="00B07E77">
        <w:rPr>
          <w:rFonts w:ascii="Times New Roman" w:hAnsi="Times New Roman" w:cs="Times New Roman"/>
          <w:sz w:val="28"/>
          <w:szCs w:val="28"/>
        </w:rPr>
        <w:t>ИНФОРМАЦИЯ О РЕСУРСНОМ ОБЕСПЕЧЕНИИ</w:t>
      </w:r>
    </w:p>
    <w:p w:rsidR="00D84A56" w:rsidRPr="00B44A9F" w:rsidRDefault="00D84A56" w:rsidP="0021531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БЮДЖЕТА ГОРОДА</w:t>
      </w:r>
      <w:r w:rsidRPr="00B44A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ТОМ ЧИСЛЕ СРЕДСТВ</w:t>
      </w:r>
      <w:r w:rsidRPr="00B44A9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ПОСТУПИВШИХ ИЗ БЮДЖЕТОВ ДРУГИХ УРОВНЕЙ БЮДЖЕТНОЙ СИСТЕМЫ РФ</w:t>
      </w:r>
    </w:p>
    <w:p w:rsidR="00D84A56" w:rsidRPr="00B07E77" w:rsidRDefault="00D84A56" w:rsidP="00D84A5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84A56" w:rsidRDefault="00340A1E" w:rsidP="00D84A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w:anchor="Par1" w:history="1">
        <w:r w:rsidR="00D84A56" w:rsidRPr="00C50E31">
          <w:rPr>
            <w:rFonts w:eastAsiaTheme="minorHAnsi"/>
            <w:sz w:val="28"/>
            <w:szCs w:val="28"/>
            <w:lang w:eastAsia="en-US"/>
          </w:rPr>
          <w:t>Информация</w:t>
        </w:r>
      </w:hyperlink>
      <w:r w:rsidR="00D84A56">
        <w:rPr>
          <w:rFonts w:eastAsiaTheme="minorHAnsi"/>
          <w:sz w:val="28"/>
          <w:szCs w:val="28"/>
          <w:lang w:eastAsia="en-US"/>
        </w:rPr>
        <w:t xml:space="preserve"> о ресурсном обеспечении муниципальной программы за счет средств бюджета города, в том числе </w:t>
      </w:r>
      <w:proofErr w:type="gramStart"/>
      <w:r w:rsidR="00D84A56">
        <w:rPr>
          <w:rFonts w:eastAsiaTheme="minorHAnsi"/>
          <w:sz w:val="28"/>
          <w:szCs w:val="28"/>
          <w:lang w:eastAsia="en-US"/>
        </w:rPr>
        <w:t>средств, поступивших из бюджетов других уровней бюджетной системы РФ</w:t>
      </w:r>
      <w:bookmarkStart w:id="2" w:name="Par1"/>
      <w:bookmarkEnd w:id="2"/>
      <w:r w:rsidR="00D84A56">
        <w:rPr>
          <w:rFonts w:eastAsiaTheme="minorHAnsi"/>
          <w:sz w:val="28"/>
          <w:szCs w:val="28"/>
          <w:lang w:eastAsia="en-US"/>
        </w:rPr>
        <w:t xml:space="preserve"> </w:t>
      </w:r>
      <w:r w:rsidR="00D84A56" w:rsidRPr="00B07E77">
        <w:rPr>
          <w:sz w:val="28"/>
          <w:szCs w:val="28"/>
        </w:rPr>
        <w:t>представлена</w:t>
      </w:r>
      <w:proofErr w:type="gramEnd"/>
      <w:r w:rsidR="00D84A56" w:rsidRPr="00B07E77">
        <w:rPr>
          <w:sz w:val="28"/>
          <w:szCs w:val="28"/>
        </w:rPr>
        <w:t xml:space="preserve"> в приложении </w:t>
      </w:r>
      <w:r w:rsidR="00D84A56">
        <w:rPr>
          <w:sz w:val="28"/>
          <w:szCs w:val="28"/>
        </w:rPr>
        <w:t>№</w:t>
      </w:r>
      <w:r w:rsidR="00D84A56" w:rsidRPr="00B07E77">
        <w:rPr>
          <w:sz w:val="28"/>
          <w:szCs w:val="28"/>
        </w:rPr>
        <w:t xml:space="preserve"> </w:t>
      </w:r>
      <w:r w:rsidR="002957B5">
        <w:rPr>
          <w:sz w:val="28"/>
          <w:szCs w:val="28"/>
        </w:rPr>
        <w:t>1</w:t>
      </w:r>
      <w:r w:rsidR="00D84A56" w:rsidRPr="00B07E77">
        <w:rPr>
          <w:sz w:val="28"/>
          <w:szCs w:val="28"/>
        </w:rPr>
        <w:t xml:space="preserve"> к муниципальной программе.</w:t>
      </w:r>
    </w:p>
    <w:p w:rsidR="004850CE" w:rsidRDefault="004850CE" w:rsidP="002153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3DB3" w:rsidRDefault="00313DB3" w:rsidP="002153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BA8" w:rsidRDefault="00D84A56" w:rsidP="0021531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8.</w:t>
      </w:r>
      <w:r w:rsidRPr="00D84A56">
        <w:rPr>
          <w:rFonts w:ascii="Times New Roman" w:hAnsi="Times New Roman" w:cs="Times New Roman"/>
          <w:sz w:val="28"/>
          <w:szCs w:val="28"/>
        </w:rPr>
        <w:t xml:space="preserve"> </w:t>
      </w:r>
      <w:r w:rsidRPr="00B07E77">
        <w:rPr>
          <w:rFonts w:ascii="Times New Roman" w:hAnsi="Times New Roman" w:cs="Times New Roman"/>
          <w:sz w:val="28"/>
          <w:szCs w:val="28"/>
        </w:rPr>
        <w:t>ИНФОРМАЦИЯ О</w:t>
      </w:r>
      <w:r>
        <w:rPr>
          <w:rFonts w:ascii="Times New Roman" w:hAnsi="Times New Roman" w:cs="Times New Roman"/>
          <w:sz w:val="28"/>
          <w:szCs w:val="28"/>
        </w:rPr>
        <w:t>Б ИСТОЧНИКАХ ФИНАНСИРОВАНИЯ ПОДПРОГРАММ</w:t>
      </w:r>
      <w:r w:rsidRPr="00CF4151">
        <w:rPr>
          <w:rFonts w:ascii="Times New Roman" w:hAnsi="Times New Roman" w:cs="Times New Roman"/>
          <w:sz w:val="28"/>
          <w:szCs w:val="28"/>
        </w:rPr>
        <w:t xml:space="preserve">, </w:t>
      </w:r>
      <w:r w:rsidRPr="00B07E77">
        <w:rPr>
          <w:rFonts w:ascii="Times New Roman" w:hAnsi="Times New Roman" w:cs="Times New Roman"/>
          <w:sz w:val="28"/>
          <w:szCs w:val="28"/>
        </w:rPr>
        <w:t xml:space="preserve"> ОТДЕЛЬНЫ</w:t>
      </w:r>
      <w:r>
        <w:rPr>
          <w:rFonts w:ascii="Times New Roman" w:hAnsi="Times New Roman" w:cs="Times New Roman"/>
          <w:sz w:val="28"/>
          <w:szCs w:val="28"/>
        </w:rPr>
        <w:t>Х</w:t>
      </w:r>
    </w:p>
    <w:p w:rsidR="00673F8A" w:rsidRDefault="00D84A56" w:rsidP="0021531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МЕРОПРИЯТИ</w:t>
      </w:r>
      <w:r w:rsidR="004850CE">
        <w:rPr>
          <w:rFonts w:ascii="Times New Roman" w:hAnsi="Times New Roman" w:cs="Times New Roman"/>
          <w:sz w:val="28"/>
          <w:szCs w:val="28"/>
        </w:rPr>
        <w:t>Й</w:t>
      </w:r>
      <w:r w:rsidRPr="00B07E7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247DA1" w:rsidRDefault="00247DA1" w:rsidP="00247DA1">
      <w:pPr>
        <w:pStyle w:val="ConsPlusNormal"/>
        <w:jc w:val="center"/>
        <w:outlineLvl w:val="1"/>
      </w:pPr>
    </w:p>
    <w:p w:rsidR="00C81A7E" w:rsidRDefault="00340A1E" w:rsidP="00C81A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26" w:history="1">
        <w:r w:rsidR="00D84A56" w:rsidRPr="00B44A9F">
          <w:rPr>
            <w:rFonts w:eastAsiaTheme="minorHAnsi"/>
            <w:sz w:val="28"/>
            <w:szCs w:val="28"/>
            <w:lang w:eastAsia="en-US"/>
          </w:rPr>
          <w:t>Информация</w:t>
        </w:r>
      </w:hyperlink>
      <w:r w:rsidR="00D84A56">
        <w:rPr>
          <w:rFonts w:eastAsiaTheme="minorHAnsi"/>
          <w:sz w:val="28"/>
          <w:szCs w:val="28"/>
          <w:lang w:eastAsia="en-US"/>
        </w:rPr>
        <w:t xml:space="preserve"> об источниках финансирования подпрограмм, отдельных мероприятий муниципальной программы </w:t>
      </w:r>
      <w:r w:rsidR="00D84A56" w:rsidRPr="00B07E77">
        <w:rPr>
          <w:sz w:val="28"/>
          <w:szCs w:val="28"/>
        </w:rPr>
        <w:t xml:space="preserve">представлена в приложении </w:t>
      </w:r>
      <w:r w:rsidR="00D84A56">
        <w:rPr>
          <w:sz w:val="28"/>
          <w:szCs w:val="28"/>
        </w:rPr>
        <w:t>№</w:t>
      </w:r>
      <w:r w:rsidR="00D84A56" w:rsidRPr="00B07E77">
        <w:rPr>
          <w:sz w:val="28"/>
          <w:szCs w:val="28"/>
        </w:rPr>
        <w:t xml:space="preserve"> </w:t>
      </w:r>
      <w:r w:rsidR="002957B5">
        <w:rPr>
          <w:sz w:val="28"/>
          <w:szCs w:val="28"/>
        </w:rPr>
        <w:t>2</w:t>
      </w:r>
      <w:r w:rsidR="00736E6D">
        <w:rPr>
          <w:sz w:val="28"/>
          <w:szCs w:val="28"/>
        </w:rPr>
        <w:t xml:space="preserve"> к муниципальной </w:t>
      </w:r>
      <w:r w:rsidR="009E4315">
        <w:rPr>
          <w:sz w:val="28"/>
          <w:szCs w:val="28"/>
        </w:rPr>
        <w:t>программе</w:t>
      </w:r>
      <w:r w:rsidR="000079A9">
        <w:rPr>
          <w:sz w:val="28"/>
          <w:szCs w:val="28"/>
        </w:rPr>
        <w:t>.</w:t>
      </w:r>
      <w:r w:rsidR="00C81A7E">
        <w:rPr>
          <w:sz w:val="28"/>
          <w:szCs w:val="28"/>
        </w:rPr>
        <w:t xml:space="preserve"> </w:t>
      </w:r>
    </w:p>
    <w:p w:rsidR="00A5778C" w:rsidRDefault="00C81A7E" w:rsidP="00C81A7E">
      <w:pPr>
        <w:autoSpaceDE w:val="0"/>
        <w:autoSpaceDN w:val="0"/>
        <w:adjustRightInd w:val="0"/>
        <w:ind w:firstLine="540"/>
        <w:jc w:val="both"/>
        <w:rPr>
          <w:color w:val="FFFFFF" w:themeColor="background1"/>
          <w:sz w:val="28"/>
          <w:szCs w:val="28"/>
        </w:rPr>
      </w:pPr>
      <w:r>
        <w:rPr>
          <w:sz w:val="28"/>
          <w:szCs w:val="28"/>
        </w:rPr>
        <w:t>От</w:t>
      </w:r>
      <w:r w:rsidR="000079A9">
        <w:rPr>
          <w:sz w:val="28"/>
          <w:szCs w:val="28"/>
        </w:rPr>
        <w:t>дельны</w:t>
      </w:r>
      <w:r>
        <w:rPr>
          <w:sz w:val="28"/>
          <w:szCs w:val="28"/>
        </w:rPr>
        <w:t>е</w:t>
      </w:r>
      <w:r w:rsidR="000079A9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="000079A9">
        <w:rPr>
          <w:sz w:val="28"/>
          <w:szCs w:val="28"/>
        </w:rPr>
        <w:t xml:space="preserve"> муниципальной программой не</w:t>
      </w:r>
      <w:r>
        <w:rPr>
          <w:sz w:val="28"/>
          <w:szCs w:val="28"/>
        </w:rPr>
        <w:t xml:space="preserve"> </w:t>
      </w:r>
      <w:r w:rsidR="000079A9">
        <w:rPr>
          <w:sz w:val="28"/>
          <w:szCs w:val="28"/>
        </w:rPr>
        <w:t>предусмотрен</w:t>
      </w:r>
      <w:r>
        <w:rPr>
          <w:sz w:val="28"/>
          <w:szCs w:val="28"/>
        </w:rPr>
        <w:t>ы.</w:t>
      </w:r>
      <w:r w:rsidR="000079A9" w:rsidRPr="000079A9">
        <w:rPr>
          <w:color w:val="FFFFFF" w:themeColor="background1"/>
          <w:sz w:val="28"/>
          <w:szCs w:val="28"/>
        </w:rPr>
        <w:t xml:space="preserve"> </w:t>
      </w:r>
    </w:p>
    <w:p w:rsidR="003C5DD5" w:rsidRDefault="003C5DD5" w:rsidP="007D038C">
      <w:pPr>
        <w:jc w:val="both"/>
        <w:rPr>
          <w:color w:val="FFFFFF" w:themeColor="background1"/>
          <w:sz w:val="28"/>
          <w:szCs w:val="28"/>
        </w:rPr>
      </w:pPr>
    </w:p>
    <w:p w:rsidR="00857AEA" w:rsidRDefault="00857AEA" w:rsidP="007D038C">
      <w:pPr>
        <w:jc w:val="both"/>
        <w:rPr>
          <w:color w:val="FFFFFF" w:themeColor="background1"/>
          <w:sz w:val="28"/>
          <w:szCs w:val="28"/>
        </w:rPr>
      </w:pPr>
    </w:p>
    <w:p w:rsidR="003C5DD5" w:rsidRDefault="003C5DD5" w:rsidP="007D038C">
      <w:pPr>
        <w:jc w:val="both"/>
        <w:rPr>
          <w:color w:val="FFFFFF" w:themeColor="background1"/>
          <w:sz w:val="28"/>
          <w:szCs w:val="28"/>
        </w:rPr>
      </w:pPr>
    </w:p>
    <w:p w:rsidR="007D038C" w:rsidRPr="007860A2" w:rsidRDefault="007D038C" w:rsidP="007D038C">
      <w:pPr>
        <w:jc w:val="both"/>
        <w:rPr>
          <w:sz w:val="28"/>
          <w:szCs w:val="28"/>
        </w:rPr>
      </w:pPr>
    </w:p>
    <w:p w:rsidR="007D038C" w:rsidRPr="000079A9" w:rsidRDefault="007D038C" w:rsidP="007D038C">
      <w:pPr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  <w:sectPr w:rsidR="007D038C" w:rsidRPr="000079A9" w:rsidSect="009D2B33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Style w:val="ab"/>
        <w:tblW w:w="0" w:type="auto"/>
        <w:tblInd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4"/>
      </w:tblGrid>
      <w:tr w:rsidR="00544EDC" w:rsidRPr="00544EDC" w:rsidTr="00544EDC">
        <w:tc>
          <w:tcPr>
            <w:tcW w:w="5747" w:type="dxa"/>
          </w:tcPr>
          <w:p w:rsidR="003C2F1C" w:rsidRDefault="00544EDC" w:rsidP="00544ED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4E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544EDC" w:rsidRPr="00544EDC" w:rsidRDefault="003C2F1C" w:rsidP="00544EDC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44EDC">
              <w:rPr>
                <w:rFonts w:ascii="Times New Roman" w:hAnsi="Times New Roman" w:cs="Times New Roman"/>
                <w:sz w:val="28"/>
                <w:szCs w:val="28"/>
              </w:rPr>
              <w:t>к паспорту</w:t>
            </w:r>
          </w:p>
        </w:tc>
      </w:tr>
      <w:tr w:rsidR="00544EDC" w:rsidRPr="00544EDC" w:rsidTr="00544EDC">
        <w:tc>
          <w:tcPr>
            <w:tcW w:w="5747" w:type="dxa"/>
          </w:tcPr>
          <w:p w:rsidR="00544EDC" w:rsidRPr="00544EDC" w:rsidRDefault="00544EDC" w:rsidP="00544E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44ED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EDC">
              <w:rPr>
                <w:rFonts w:ascii="Times New Roman" w:hAnsi="Times New Roman" w:cs="Times New Roman"/>
                <w:sz w:val="28"/>
                <w:szCs w:val="28"/>
              </w:rPr>
              <w:t>города Ачинска</w:t>
            </w:r>
          </w:p>
        </w:tc>
      </w:tr>
      <w:tr w:rsidR="00544EDC" w:rsidRPr="00544EDC" w:rsidTr="00544EDC">
        <w:tc>
          <w:tcPr>
            <w:tcW w:w="5747" w:type="dxa"/>
          </w:tcPr>
          <w:p w:rsidR="00544EDC" w:rsidRPr="00544EDC" w:rsidRDefault="00544EDC" w:rsidP="00544ED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муниципальными </w:t>
            </w:r>
            <w:r w:rsidRPr="00544EDC">
              <w:rPr>
                <w:rFonts w:ascii="Times New Roman" w:hAnsi="Times New Roman" w:cs="Times New Roman"/>
                <w:sz w:val="28"/>
                <w:szCs w:val="28"/>
              </w:rPr>
              <w:t>финансами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5778C" w:rsidRPr="00B07E77" w:rsidRDefault="00A57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077E9" w:rsidRPr="00AB299E" w:rsidRDefault="003077E9" w:rsidP="003077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40"/>
      <w:bookmarkEnd w:id="3"/>
      <w:r w:rsidRPr="00AB299E">
        <w:rPr>
          <w:rFonts w:ascii="Times New Roman" w:hAnsi="Times New Roman" w:cs="Times New Roman"/>
          <w:sz w:val="28"/>
          <w:szCs w:val="28"/>
        </w:rPr>
        <w:t>Перечень целевых показателей и показателей результативности</w:t>
      </w:r>
    </w:p>
    <w:p w:rsidR="003077E9" w:rsidRPr="00AB299E" w:rsidRDefault="003077E9" w:rsidP="00C46E1C">
      <w:pPr>
        <w:pStyle w:val="ConsPlusNormal"/>
        <w:tabs>
          <w:tab w:val="left" w:pos="1063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B299E">
        <w:rPr>
          <w:rFonts w:ascii="Times New Roman" w:hAnsi="Times New Roman" w:cs="Times New Roman"/>
          <w:sz w:val="28"/>
          <w:szCs w:val="28"/>
        </w:rPr>
        <w:t>муниципальной программы с расшифровкой плановых значений</w:t>
      </w:r>
    </w:p>
    <w:p w:rsidR="003077E9" w:rsidRPr="00AB299E" w:rsidRDefault="003077E9" w:rsidP="003077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99E">
        <w:rPr>
          <w:rFonts w:ascii="Times New Roman" w:hAnsi="Times New Roman" w:cs="Times New Roman"/>
          <w:sz w:val="28"/>
          <w:szCs w:val="28"/>
        </w:rPr>
        <w:t>по годам ее реализации, значений целевых показателей</w:t>
      </w:r>
    </w:p>
    <w:p w:rsidR="003077E9" w:rsidRPr="00AB299E" w:rsidRDefault="003077E9" w:rsidP="003077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99E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A5778C" w:rsidRPr="00B07E77" w:rsidRDefault="00A57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7"/>
        <w:gridCol w:w="2679"/>
        <w:gridCol w:w="13"/>
        <w:gridCol w:w="8"/>
        <w:gridCol w:w="11"/>
        <w:gridCol w:w="736"/>
        <w:gridCol w:w="15"/>
        <w:gridCol w:w="8"/>
        <w:gridCol w:w="15"/>
        <w:gridCol w:w="610"/>
        <w:gridCol w:w="15"/>
        <w:gridCol w:w="8"/>
        <w:gridCol w:w="15"/>
        <w:gridCol w:w="609"/>
        <w:gridCol w:w="15"/>
        <w:gridCol w:w="8"/>
        <w:gridCol w:w="14"/>
        <w:gridCol w:w="737"/>
        <w:gridCol w:w="15"/>
        <w:gridCol w:w="8"/>
        <w:gridCol w:w="15"/>
        <w:gridCol w:w="610"/>
        <w:gridCol w:w="15"/>
        <w:gridCol w:w="8"/>
        <w:gridCol w:w="15"/>
        <w:gridCol w:w="609"/>
        <w:gridCol w:w="15"/>
        <w:gridCol w:w="8"/>
        <w:gridCol w:w="15"/>
        <w:gridCol w:w="610"/>
        <w:gridCol w:w="15"/>
        <w:gridCol w:w="8"/>
        <w:gridCol w:w="15"/>
        <w:gridCol w:w="613"/>
        <w:gridCol w:w="12"/>
        <w:gridCol w:w="8"/>
        <w:gridCol w:w="14"/>
        <w:gridCol w:w="741"/>
        <w:gridCol w:w="9"/>
        <w:gridCol w:w="8"/>
        <w:gridCol w:w="14"/>
        <w:gridCol w:w="745"/>
        <w:gridCol w:w="6"/>
        <w:gridCol w:w="8"/>
        <w:gridCol w:w="14"/>
        <w:gridCol w:w="750"/>
        <w:gridCol w:w="8"/>
        <w:gridCol w:w="15"/>
        <w:gridCol w:w="627"/>
        <w:gridCol w:w="134"/>
        <w:gridCol w:w="15"/>
        <w:gridCol w:w="763"/>
        <w:gridCol w:w="10"/>
        <w:gridCol w:w="773"/>
        <w:gridCol w:w="123"/>
        <w:gridCol w:w="777"/>
      </w:tblGrid>
      <w:tr w:rsidR="00113B9F" w:rsidRPr="00113B9F" w:rsidTr="0052232E">
        <w:trPr>
          <w:jc w:val="center"/>
        </w:trPr>
        <w:tc>
          <w:tcPr>
            <w:tcW w:w="800" w:type="dxa"/>
            <w:vMerge w:val="restart"/>
          </w:tcPr>
          <w:p w:rsidR="00113B9F" w:rsidRPr="00113B9F" w:rsidRDefault="00113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93" w:type="dxa"/>
            <w:vMerge w:val="restart"/>
          </w:tcPr>
          <w:p w:rsidR="00113B9F" w:rsidRPr="00113B9F" w:rsidRDefault="00113B9F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Цели, задачи, целевые показатели муниципальной программы</w:t>
            </w:r>
          </w:p>
        </w:tc>
        <w:tc>
          <w:tcPr>
            <w:tcW w:w="848" w:type="dxa"/>
            <w:gridSpan w:val="4"/>
            <w:vMerge w:val="restart"/>
          </w:tcPr>
          <w:p w:rsidR="00113B9F" w:rsidRPr="00113B9F" w:rsidRDefault="00113B9F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proofErr w:type="spellEnd"/>
            <w:r w:rsidRPr="00113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  <w:proofErr w:type="spellEnd"/>
            <w:proofErr w:type="gramEnd"/>
            <w:r w:rsidRPr="00113B9F">
              <w:rPr>
                <w:rFonts w:ascii="Times New Roman" w:hAnsi="Times New Roman" w:cs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709" w:type="dxa"/>
            <w:gridSpan w:val="4"/>
            <w:vMerge w:val="restart"/>
          </w:tcPr>
          <w:p w:rsidR="00113B9F" w:rsidRPr="00113B9F" w:rsidRDefault="00113B9F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0527" w:type="dxa"/>
            <w:gridSpan w:val="46"/>
          </w:tcPr>
          <w:p w:rsidR="00113B9F" w:rsidRPr="00113B9F" w:rsidRDefault="00113B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686F96" w:rsidRPr="00B07E77" w:rsidTr="0052232E">
        <w:trPr>
          <w:trHeight w:val="1340"/>
          <w:jc w:val="center"/>
        </w:trPr>
        <w:tc>
          <w:tcPr>
            <w:tcW w:w="800" w:type="dxa"/>
            <w:vMerge/>
          </w:tcPr>
          <w:p w:rsidR="00113B9F" w:rsidRPr="00B07E77" w:rsidRDefault="00113B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3" w:type="dxa"/>
            <w:vMerge/>
          </w:tcPr>
          <w:p w:rsidR="00113B9F" w:rsidRPr="00AB299E" w:rsidRDefault="00113B9F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8" w:type="dxa"/>
            <w:gridSpan w:val="4"/>
            <w:vMerge/>
          </w:tcPr>
          <w:p w:rsidR="00113B9F" w:rsidRPr="00AB299E" w:rsidRDefault="00113B9F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vMerge/>
          </w:tcPr>
          <w:p w:rsidR="00113B9F" w:rsidRDefault="00113B9F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74" w:type="dxa"/>
            <w:gridSpan w:val="42"/>
          </w:tcPr>
          <w:p w:rsidR="00113B9F" w:rsidRPr="00113B9F" w:rsidRDefault="00113B9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</w:p>
        </w:tc>
        <w:tc>
          <w:tcPr>
            <w:tcW w:w="1853" w:type="dxa"/>
            <w:gridSpan w:val="4"/>
          </w:tcPr>
          <w:p w:rsidR="00113B9F" w:rsidRPr="00113B9F" w:rsidRDefault="00113B9F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0"/>
                <w:lang w:eastAsia="en-US"/>
              </w:rPr>
            </w:pPr>
            <w:r w:rsidRPr="00113B9F">
              <w:rPr>
                <w:rFonts w:ascii="Times New Roman" w:eastAsiaTheme="minorHAnsi" w:hAnsi="Times New Roman" w:cs="Times New Roman"/>
                <w:sz w:val="20"/>
                <w:lang w:eastAsia="en-US"/>
              </w:rPr>
              <w:t>годы до конца реализации муниципальной программы в пятилетнем интервале</w:t>
            </w:r>
          </w:p>
        </w:tc>
      </w:tr>
      <w:tr w:rsidR="00C1349E" w:rsidRPr="00B07E77" w:rsidTr="0052232E">
        <w:trPr>
          <w:jc w:val="center"/>
        </w:trPr>
        <w:tc>
          <w:tcPr>
            <w:tcW w:w="800" w:type="dxa"/>
            <w:vMerge/>
          </w:tcPr>
          <w:p w:rsidR="00113B9F" w:rsidRPr="00B07E77" w:rsidRDefault="00113B9F">
            <w:pPr>
              <w:rPr>
                <w:sz w:val="28"/>
                <w:szCs w:val="28"/>
              </w:rPr>
            </w:pPr>
          </w:p>
        </w:tc>
        <w:tc>
          <w:tcPr>
            <w:tcW w:w="2993" w:type="dxa"/>
            <w:vMerge/>
          </w:tcPr>
          <w:p w:rsidR="00113B9F" w:rsidRPr="00B07E77" w:rsidRDefault="00113B9F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gridSpan w:val="4"/>
            <w:vMerge/>
          </w:tcPr>
          <w:p w:rsidR="00113B9F" w:rsidRPr="00B07E77" w:rsidRDefault="00113B9F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gridSpan w:val="4"/>
            <w:vMerge/>
          </w:tcPr>
          <w:p w:rsidR="00113B9F" w:rsidRPr="00B07E77" w:rsidRDefault="00113B9F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gridSpan w:val="4"/>
          </w:tcPr>
          <w:p w:rsidR="00113B9F" w:rsidRPr="00113B9F" w:rsidRDefault="00113B9F" w:rsidP="00A7160A">
            <w:pPr>
              <w:jc w:val="center"/>
            </w:pPr>
            <w:r w:rsidRPr="00113B9F">
              <w:t>2014 год</w:t>
            </w:r>
          </w:p>
        </w:tc>
        <w:tc>
          <w:tcPr>
            <w:tcW w:w="851" w:type="dxa"/>
            <w:gridSpan w:val="4"/>
          </w:tcPr>
          <w:p w:rsidR="00113B9F" w:rsidRPr="00113B9F" w:rsidRDefault="00113B9F" w:rsidP="00A71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gridSpan w:val="4"/>
          </w:tcPr>
          <w:p w:rsidR="00113B9F" w:rsidRPr="00113B9F" w:rsidRDefault="00113B9F" w:rsidP="00A716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8" w:type="dxa"/>
            <w:gridSpan w:val="4"/>
          </w:tcPr>
          <w:p w:rsidR="00113B9F" w:rsidRPr="00113B9F" w:rsidRDefault="00113B9F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gridSpan w:val="4"/>
          </w:tcPr>
          <w:p w:rsidR="00113B9F" w:rsidRPr="00113B9F" w:rsidRDefault="00113B9F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12" w:type="dxa"/>
            <w:gridSpan w:val="4"/>
          </w:tcPr>
          <w:p w:rsidR="00113B9F" w:rsidRPr="00113B9F" w:rsidRDefault="00113B9F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3" w:type="dxa"/>
            <w:gridSpan w:val="4"/>
          </w:tcPr>
          <w:p w:rsidR="00113B9F" w:rsidRPr="00113B9F" w:rsidRDefault="00113B9F" w:rsidP="00A856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54" w:type="dxa"/>
            <w:gridSpan w:val="4"/>
          </w:tcPr>
          <w:p w:rsidR="00113B9F" w:rsidRPr="00113B9F" w:rsidRDefault="00113B9F" w:rsidP="00745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56" w:type="dxa"/>
            <w:gridSpan w:val="4"/>
          </w:tcPr>
          <w:p w:rsidR="00113B9F" w:rsidRPr="00113B9F" w:rsidRDefault="00113B9F" w:rsidP="00745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12" w:type="dxa"/>
            <w:gridSpan w:val="3"/>
          </w:tcPr>
          <w:p w:rsidR="00113B9F" w:rsidRPr="00113B9F" w:rsidRDefault="00113B9F" w:rsidP="00745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02" w:type="dxa"/>
            <w:gridSpan w:val="3"/>
          </w:tcPr>
          <w:p w:rsidR="00113B9F" w:rsidRPr="00113B9F" w:rsidRDefault="00FE46B3" w:rsidP="00745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98" w:type="dxa"/>
            <w:gridSpan w:val="3"/>
          </w:tcPr>
          <w:p w:rsidR="00113B9F" w:rsidRPr="00113B9F" w:rsidRDefault="00113B9F" w:rsidP="00745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855" w:type="dxa"/>
          </w:tcPr>
          <w:p w:rsidR="00113B9F" w:rsidRPr="00113B9F" w:rsidRDefault="00113B9F" w:rsidP="007454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</w:tr>
      <w:tr w:rsidR="00C1349E" w:rsidRPr="00FE46B3" w:rsidTr="0052232E">
        <w:trPr>
          <w:trHeight w:val="235"/>
          <w:jc w:val="center"/>
        </w:trPr>
        <w:tc>
          <w:tcPr>
            <w:tcW w:w="800" w:type="dxa"/>
          </w:tcPr>
          <w:p w:rsidR="00113B9F" w:rsidRPr="00FE46B3" w:rsidRDefault="00113B9F" w:rsidP="00043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3" w:type="dxa"/>
          </w:tcPr>
          <w:p w:rsidR="00113B9F" w:rsidRPr="00FE46B3" w:rsidRDefault="00113B9F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gridSpan w:val="4"/>
          </w:tcPr>
          <w:p w:rsidR="00113B9F" w:rsidRPr="00FE46B3" w:rsidRDefault="00113B9F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4"/>
          </w:tcPr>
          <w:p w:rsidR="00113B9F" w:rsidRPr="00FE46B3" w:rsidRDefault="00113B9F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4"/>
          </w:tcPr>
          <w:p w:rsidR="00113B9F" w:rsidRPr="00FE46B3" w:rsidRDefault="00113B9F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4"/>
          </w:tcPr>
          <w:p w:rsidR="00113B9F" w:rsidRPr="00FE46B3" w:rsidRDefault="00113B9F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4"/>
          </w:tcPr>
          <w:p w:rsidR="00113B9F" w:rsidRPr="00FE46B3" w:rsidRDefault="00113B9F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4"/>
          </w:tcPr>
          <w:p w:rsidR="00113B9F" w:rsidRPr="00FE46B3" w:rsidRDefault="00113B9F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4"/>
          </w:tcPr>
          <w:p w:rsidR="00113B9F" w:rsidRPr="00FE46B3" w:rsidRDefault="00113B9F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B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2" w:type="dxa"/>
            <w:gridSpan w:val="4"/>
          </w:tcPr>
          <w:p w:rsidR="00113B9F" w:rsidRPr="00FE46B3" w:rsidRDefault="00113B9F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3" w:type="dxa"/>
            <w:gridSpan w:val="4"/>
          </w:tcPr>
          <w:p w:rsidR="00113B9F" w:rsidRPr="00FE46B3" w:rsidRDefault="00113B9F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4" w:type="dxa"/>
            <w:gridSpan w:val="4"/>
          </w:tcPr>
          <w:p w:rsidR="00113B9F" w:rsidRPr="00FE46B3" w:rsidRDefault="00113B9F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B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6" w:type="dxa"/>
            <w:gridSpan w:val="4"/>
          </w:tcPr>
          <w:p w:rsidR="00113B9F" w:rsidRPr="00FE46B3" w:rsidRDefault="00113B9F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B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2" w:type="dxa"/>
            <w:gridSpan w:val="3"/>
          </w:tcPr>
          <w:p w:rsidR="00113B9F" w:rsidRPr="00FE46B3" w:rsidRDefault="00113B9F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6B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2" w:type="dxa"/>
            <w:gridSpan w:val="3"/>
          </w:tcPr>
          <w:p w:rsidR="00113B9F" w:rsidRPr="00FE46B3" w:rsidRDefault="00FE46B3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8" w:type="dxa"/>
            <w:gridSpan w:val="3"/>
          </w:tcPr>
          <w:p w:rsidR="00113B9F" w:rsidRPr="00FE46B3" w:rsidRDefault="00FE46B3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5" w:type="dxa"/>
          </w:tcPr>
          <w:p w:rsidR="00113B9F" w:rsidRPr="00FE46B3" w:rsidRDefault="00FE46B3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C1349E" w:rsidRPr="00113B9F" w:rsidTr="0052232E">
        <w:trPr>
          <w:jc w:val="center"/>
        </w:trPr>
        <w:tc>
          <w:tcPr>
            <w:tcW w:w="800" w:type="dxa"/>
          </w:tcPr>
          <w:p w:rsidR="00C1349E" w:rsidRPr="00113B9F" w:rsidRDefault="00C1349E" w:rsidP="000434ED">
            <w:pPr>
              <w:jc w:val="center"/>
            </w:pPr>
            <w:r w:rsidRPr="00113B9F">
              <w:t>1</w:t>
            </w:r>
          </w:p>
        </w:tc>
        <w:tc>
          <w:tcPr>
            <w:tcW w:w="15077" w:type="dxa"/>
            <w:gridSpan w:val="55"/>
          </w:tcPr>
          <w:p w:rsidR="00C1349E" w:rsidRPr="00113B9F" w:rsidRDefault="00C1349E" w:rsidP="006B57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Цель: Обеспечение долгосрочной сбалансированности и устойчивости бюджета города Ачинска, повышение качества и прозрачности управления муниципальными финансами</w:t>
            </w:r>
          </w:p>
        </w:tc>
      </w:tr>
      <w:tr w:rsidR="00C1349E" w:rsidRPr="00113B9F" w:rsidTr="0052232E">
        <w:trPr>
          <w:jc w:val="center"/>
        </w:trPr>
        <w:tc>
          <w:tcPr>
            <w:tcW w:w="800" w:type="dxa"/>
          </w:tcPr>
          <w:p w:rsidR="00113B9F" w:rsidRPr="00113B9F" w:rsidRDefault="00113B9F" w:rsidP="00043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008" w:type="dxa"/>
            <w:gridSpan w:val="2"/>
          </w:tcPr>
          <w:p w:rsidR="00113B9F" w:rsidRPr="00113B9F" w:rsidRDefault="00113B9F" w:rsidP="00285A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1. Размер дефицита бюджета города (без учета </w:t>
            </w:r>
            <w:r w:rsidR="00285A39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поступлений от продажи акций и иных </w:t>
            </w:r>
            <w:r w:rsidR="00285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 участия в капитале, находящихся в собственности муниципального образования, и (или) снижения остатков средств на счетах по учету средств бюджета города</w:t>
            </w: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) в общем годовом объеме доходов бюджета города без учета</w:t>
            </w:r>
          </w:p>
          <w:p w:rsidR="00113B9F" w:rsidRPr="00113B9F" w:rsidRDefault="00113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 xml:space="preserve"> объема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848" w:type="dxa"/>
            <w:gridSpan w:val="4"/>
          </w:tcPr>
          <w:p w:rsidR="00113B9F" w:rsidRPr="00113B9F" w:rsidRDefault="00113B9F" w:rsidP="009F1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gridSpan w:val="4"/>
          </w:tcPr>
          <w:p w:rsidR="00113B9F" w:rsidRPr="00113B9F" w:rsidRDefault="00113B9F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708" w:type="dxa"/>
            <w:gridSpan w:val="4"/>
          </w:tcPr>
          <w:p w:rsidR="00113B9F" w:rsidRPr="00113B9F" w:rsidRDefault="00113B9F" w:rsidP="00655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851" w:type="dxa"/>
            <w:gridSpan w:val="4"/>
          </w:tcPr>
          <w:p w:rsidR="00113B9F" w:rsidRPr="00113B9F" w:rsidRDefault="00113B9F" w:rsidP="00655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709" w:type="dxa"/>
            <w:gridSpan w:val="4"/>
          </w:tcPr>
          <w:p w:rsidR="00113B9F" w:rsidRPr="00113B9F" w:rsidRDefault="00113B9F" w:rsidP="00655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708" w:type="dxa"/>
            <w:gridSpan w:val="4"/>
          </w:tcPr>
          <w:p w:rsidR="00113B9F" w:rsidRPr="00113B9F" w:rsidRDefault="00113B9F" w:rsidP="00655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709" w:type="dxa"/>
            <w:gridSpan w:val="4"/>
          </w:tcPr>
          <w:p w:rsidR="00113B9F" w:rsidRPr="00113B9F" w:rsidRDefault="00113B9F" w:rsidP="00655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709" w:type="dxa"/>
            <w:gridSpan w:val="4"/>
          </w:tcPr>
          <w:p w:rsidR="00113B9F" w:rsidRPr="00113B9F" w:rsidRDefault="00113B9F" w:rsidP="00655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850" w:type="dxa"/>
            <w:gridSpan w:val="4"/>
          </w:tcPr>
          <w:p w:rsidR="00113B9F" w:rsidRPr="00113B9F" w:rsidRDefault="00113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851" w:type="dxa"/>
            <w:gridSpan w:val="4"/>
          </w:tcPr>
          <w:p w:rsidR="00113B9F" w:rsidRPr="00113B9F" w:rsidRDefault="00113B9F" w:rsidP="00814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850" w:type="dxa"/>
            <w:gridSpan w:val="3"/>
          </w:tcPr>
          <w:p w:rsidR="00113B9F" w:rsidRPr="00113B9F" w:rsidRDefault="00113B9F" w:rsidP="00DF1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859" w:type="dxa"/>
            <w:gridSpan w:val="4"/>
          </w:tcPr>
          <w:p w:rsidR="00113B9F" w:rsidRPr="00113B9F" w:rsidRDefault="00113B9F" w:rsidP="00DF1D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855" w:type="dxa"/>
            <w:gridSpan w:val="2"/>
          </w:tcPr>
          <w:p w:rsidR="00113B9F" w:rsidRPr="00113B9F" w:rsidRDefault="00C134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998" w:type="dxa"/>
            <w:gridSpan w:val="3"/>
          </w:tcPr>
          <w:p w:rsidR="00113B9F" w:rsidRPr="00113B9F" w:rsidRDefault="00113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855" w:type="dxa"/>
          </w:tcPr>
          <w:p w:rsidR="00113B9F" w:rsidRPr="00113B9F" w:rsidRDefault="00113B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</w:tr>
      <w:tr w:rsidR="00686F96" w:rsidRPr="00113B9F" w:rsidTr="0052232E">
        <w:trPr>
          <w:jc w:val="center"/>
        </w:trPr>
        <w:tc>
          <w:tcPr>
            <w:tcW w:w="800" w:type="dxa"/>
          </w:tcPr>
          <w:p w:rsidR="00686F96" w:rsidRPr="00113B9F" w:rsidRDefault="00686F96" w:rsidP="00043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008" w:type="dxa"/>
            <w:gridSpan w:val="2"/>
          </w:tcPr>
          <w:p w:rsidR="00686F96" w:rsidRPr="00113B9F" w:rsidRDefault="00686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 Отношение муниципального долга города Ачинска к доходам бюджета города за исключением безвозмездных поступлений</w:t>
            </w:r>
            <w:r w:rsidR="00285A39">
              <w:rPr>
                <w:rFonts w:ascii="Times New Roman" w:hAnsi="Times New Roman" w:cs="Times New Roman"/>
                <w:sz w:val="24"/>
                <w:szCs w:val="24"/>
              </w:rPr>
              <w:t xml:space="preserve"> и (или) поступлений налоговых доходов по дополнительным нормативам отчислений от налога на доходы физических лиц</w:t>
            </w:r>
          </w:p>
        </w:tc>
        <w:tc>
          <w:tcPr>
            <w:tcW w:w="848" w:type="dxa"/>
            <w:gridSpan w:val="4"/>
          </w:tcPr>
          <w:p w:rsidR="00686F96" w:rsidRPr="00113B9F" w:rsidRDefault="00686F96" w:rsidP="0038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</w:tcPr>
          <w:p w:rsidR="00686F96" w:rsidRPr="00113B9F" w:rsidRDefault="00686F9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9,03</w:t>
            </w:r>
          </w:p>
        </w:tc>
        <w:tc>
          <w:tcPr>
            <w:tcW w:w="708" w:type="dxa"/>
            <w:gridSpan w:val="4"/>
          </w:tcPr>
          <w:p w:rsidR="00686F96" w:rsidRPr="00113B9F" w:rsidRDefault="00686F96" w:rsidP="00655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851" w:type="dxa"/>
            <w:gridSpan w:val="4"/>
          </w:tcPr>
          <w:p w:rsidR="00686F96" w:rsidRPr="00113B9F" w:rsidRDefault="00686F96" w:rsidP="00655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709" w:type="dxa"/>
            <w:gridSpan w:val="4"/>
          </w:tcPr>
          <w:p w:rsidR="00686F96" w:rsidRPr="00113B9F" w:rsidRDefault="00686F96" w:rsidP="00655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708" w:type="dxa"/>
            <w:gridSpan w:val="4"/>
          </w:tcPr>
          <w:p w:rsidR="00686F96" w:rsidRPr="00113B9F" w:rsidRDefault="00686F96" w:rsidP="00655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709" w:type="dxa"/>
            <w:gridSpan w:val="4"/>
          </w:tcPr>
          <w:p w:rsidR="00686F96" w:rsidRPr="00113B9F" w:rsidRDefault="00686F96" w:rsidP="00655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709" w:type="dxa"/>
            <w:gridSpan w:val="4"/>
          </w:tcPr>
          <w:p w:rsidR="00686F96" w:rsidRPr="00113B9F" w:rsidRDefault="00686F96" w:rsidP="00655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850" w:type="dxa"/>
            <w:gridSpan w:val="4"/>
          </w:tcPr>
          <w:p w:rsidR="00686F96" w:rsidRPr="00113B9F" w:rsidRDefault="00686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851" w:type="dxa"/>
            <w:gridSpan w:val="4"/>
          </w:tcPr>
          <w:p w:rsidR="00686F96" w:rsidRPr="00113B9F" w:rsidRDefault="00686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850" w:type="dxa"/>
            <w:gridSpan w:val="3"/>
          </w:tcPr>
          <w:p w:rsidR="00686F96" w:rsidRPr="00113B9F" w:rsidRDefault="00686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859" w:type="dxa"/>
            <w:gridSpan w:val="4"/>
          </w:tcPr>
          <w:p w:rsidR="00686F96" w:rsidRPr="00113B9F" w:rsidRDefault="00686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855" w:type="dxa"/>
            <w:gridSpan w:val="2"/>
          </w:tcPr>
          <w:p w:rsidR="00686F96" w:rsidRPr="00113B9F" w:rsidRDefault="00686F96" w:rsidP="004514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998" w:type="dxa"/>
            <w:gridSpan w:val="3"/>
          </w:tcPr>
          <w:p w:rsidR="00686F96" w:rsidRPr="00113B9F" w:rsidRDefault="00686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855" w:type="dxa"/>
          </w:tcPr>
          <w:p w:rsidR="00686F96" w:rsidRPr="00113B9F" w:rsidRDefault="00686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686F96" w:rsidRPr="00113B9F" w:rsidTr="0052232E">
        <w:trPr>
          <w:jc w:val="center"/>
        </w:trPr>
        <w:tc>
          <w:tcPr>
            <w:tcW w:w="800" w:type="dxa"/>
          </w:tcPr>
          <w:p w:rsidR="00686F96" w:rsidRPr="00113B9F" w:rsidRDefault="00686F96" w:rsidP="00043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008" w:type="dxa"/>
            <w:gridSpan w:val="2"/>
          </w:tcPr>
          <w:p w:rsidR="00686F96" w:rsidRPr="00113B9F" w:rsidRDefault="00686F96" w:rsidP="007D0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Целевой показатель 3. Обеспечение исполнения расходных обязательств (за исключением безвозмездных поступлений)</w:t>
            </w:r>
          </w:p>
        </w:tc>
        <w:tc>
          <w:tcPr>
            <w:tcW w:w="848" w:type="dxa"/>
            <w:gridSpan w:val="4"/>
          </w:tcPr>
          <w:p w:rsidR="00686F96" w:rsidRPr="00113B9F" w:rsidRDefault="00686F96" w:rsidP="0038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</w:tcPr>
          <w:p w:rsidR="00686F96" w:rsidRPr="00113B9F" w:rsidRDefault="00686F9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708" w:type="dxa"/>
            <w:gridSpan w:val="4"/>
          </w:tcPr>
          <w:p w:rsidR="00686F96" w:rsidRPr="00686F96" w:rsidRDefault="00686F96" w:rsidP="00655E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6F96">
              <w:rPr>
                <w:rFonts w:ascii="Times New Roman" w:hAnsi="Times New Roman" w:cs="Times New Roman"/>
                <w:szCs w:val="22"/>
              </w:rPr>
              <w:t>не менее 95</w:t>
            </w:r>
          </w:p>
        </w:tc>
        <w:tc>
          <w:tcPr>
            <w:tcW w:w="851" w:type="dxa"/>
            <w:gridSpan w:val="4"/>
          </w:tcPr>
          <w:p w:rsidR="00686F96" w:rsidRPr="00113B9F" w:rsidRDefault="00686F96" w:rsidP="00655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709" w:type="dxa"/>
            <w:gridSpan w:val="4"/>
          </w:tcPr>
          <w:p w:rsidR="00686F96" w:rsidRPr="00686F96" w:rsidRDefault="00686F96" w:rsidP="00655E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6F96">
              <w:rPr>
                <w:rFonts w:ascii="Times New Roman" w:hAnsi="Times New Roman" w:cs="Times New Roman"/>
                <w:szCs w:val="22"/>
              </w:rPr>
              <w:t>не менее 95</w:t>
            </w:r>
          </w:p>
        </w:tc>
        <w:tc>
          <w:tcPr>
            <w:tcW w:w="708" w:type="dxa"/>
            <w:gridSpan w:val="4"/>
          </w:tcPr>
          <w:p w:rsidR="00686F96" w:rsidRPr="00686F96" w:rsidRDefault="00686F96" w:rsidP="00655E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6F96">
              <w:rPr>
                <w:rFonts w:ascii="Times New Roman" w:hAnsi="Times New Roman" w:cs="Times New Roman"/>
                <w:szCs w:val="22"/>
              </w:rPr>
              <w:t>не менее 95</w:t>
            </w:r>
          </w:p>
        </w:tc>
        <w:tc>
          <w:tcPr>
            <w:tcW w:w="709" w:type="dxa"/>
            <w:gridSpan w:val="4"/>
          </w:tcPr>
          <w:p w:rsidR="00686F96" w:rsidRPr="00686F96" w:rsidRDefault="00686F96" w:rsidP="00655E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6F96">
              <w:rPr>
                <w:rFonts w:ascii="Times New Roman" w:hAnsi="Times New Roman" w:cs="Times New Roman"/>
                <w:szCs w:val="22"/>
              </w:rPr>
              <w:t>не менее 95</w:t>
            </w:r>
          </w:p>
        </w:tc>
        <w:tc>
          <w:tcPr>
            <w:tcW w:w="709" w:type="dxa"/>
            <w:gridSpan w:val="4"/>
          </w:tcPr>
          <w:p w:rsidR="00686F96" w:rsidRPr="00686F96" w:rsidRDefault="00686F96" w:rsidP="00655E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6F96">
              <w:rPr>
                <w:rFonts w:ascii="Times New Roman" w:hAnsi="Times New Roman" w:cs="Times New Roman"/>
                <w:szCs w:val="22"/>
              </w:rPr>
              <w:t>не менее 95</w:t>
            </w:r>
          </w:p>
        </w:tc>
        <w:tc>
          <w:tcPr>
            <w:tcW w:w="850" w:type="dxa"/>
            <w:gridSpan w:val="4"/>
          </w:tcPr>
          <w:p w:rsidR="00686F96" w:rsidRPr="00113B9F" w:rsidRDefault="00686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851" w:type="dxa"/>
            <w:gridSpan w:val="4"/>
          </w:tcPr>
          <w:p w:rsidR="00686F96" w:rsidRPr="00113B9F" w:rsidRDefault="00686F96" w:rsidP="00814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850" w:type="dxa"/>
            <w:gridSpan w:val="3"/>
          </w:tcPr>
          <w:p w:rsidR="00686F96" w:rsidRPr="00113B9F" w:rsidRDefault="00686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859" w:type="dxa"/>
            <w:gridSpan w:val="4"/>
          </w:tcPr>
          <w:p w:rsidR="00686F96" w:rsidRPr="00113B9F" w:rsidRDefault="00686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855" w:type="dxa"/>
            <w:gridSpan w:val="2"/>
          </w:tcPr>
          <w:p w:rsidR="00686F96" w:rsidRPr="00113B9F" w:rsidRDefault="00686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998" w:type="dxa"/>
            <w:gridSpan w:val="3"/>
          </w:tcPr>
          <w:p w:rsidR="00686F96" w:rsidRPr="00113B9F" w:rsidRDefault="00686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855" w:type="dxa"/>
          </w:tcPr>
          <w:p w:rsidR="00686F96" w:rsidRPr="00113B9F" w:rsidRDefault="00686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</w:tr>
      <w:tr w:rsidR="00686F96" w:rsidRPr="00113B9F" w:rsidTr="0052232E">
        <w:trPr>
          <w:jc w:val="center"/>
        </w:trPr>
        <w:tc>
          <w:tcPr>
            <w:tcW w:w="800" w:type="dxa"/>
          </w:tcPr>
          <w:p w:rsidR="00686F96" w:rsidRPr="00113B9F" w:rsidRDefault="00686F96" w:rsidP="00043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008" w:type="dxa"/>
            <w:gridSpan w:val="2"/>
          </w:tcPr>
          <w:p w:rsidR="00686F96" w:rsidRPr="00113B9F" w:rsidRDefault="00686F96" w:rsidP="007D0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Целевой показатель 4. Отношение объема просроченной кредиторской задолженности к объему расходов бюджета</w:t>
            </w:r>
          </w:p>
        </w:tc>
        <w:tc>
          <w:tcPr>
            <w:tcW w:w="848" w:type="dxa"/>
            <w:gridSpan w:val="4"/>
          </w:tcPr>
          <w:p w:rsidR="00686F96" w:rsidRPr="00113B9F" w:rsidRDefault="00686F96" w:rsidP="0038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</w:tcPr>
          <w:p w:rsidR="00686F96" w:rsidRPr="00113B9F" w:rsidRDefault="00686F9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</w:tcPr>
          <w:p w:rsidR="00686F96" w:rsidRPr="00113B9F" w:rsidRDefault="00686F9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</w:tcPr>
          <w:p w:rsidR="00686F96" w:rsidRPr="00113B9F" w:rsidRDefault="00686F9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</w:tcPr>
          <w:p w:rsidR="00686F96" w:rsidRPr="00113B9F" w:rsidRDefault="00686F9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</w:tcPr>
          <w:p w:rsidR="00686F96" w:rsidRPr="00113B9F" w:rsidRDefault="00686F9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</w:tcPr>
          <w:p w:rsidR="00686F96" w:rsidRPr="00113B9F" w:rsidRDefault="00686F9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</w:tcPr>
          <w:p w:rsidR="00686F96" w:rsidRPr="00113B9F" w:rsidRDefault="00686F9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</w:tcPr>
          <w:p w:rsidR="00686F96" w:rsidRPr="00113B9F" w:rsidRDefault="00686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</w:tcPr>
          <w:p w:rsidR="00686F96" w:rsidRPr="00113B9F" w:rsidRDefault="00686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</w:tcPr>
          <w:p w:rsidR="00686F96" w:rsidRPr="00113B9F" w:rsidRDefault="00686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9" w:type="dxa"/>
            <w:gridSpan w:val="4"/>
          </w:tcPr>
          <w:p w:rsidR="00686F96" w:rsidRPr="00113B9F" w:rsidRDefault="00686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</w:tcPr>
          <w:p w:rsidR="00686F96" w:rsidRPr="00113B9F" w:rsidRDefault="004514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8" w:type="dxa"/>
            <w:gridSpan w:val="3"/>
          </w:tcPr>
          <w:p w:rsidR="00686F96" w:rsidRPr="00113B9F" w:rsidRDefault="00686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</w:tcPr>
          <w:p w:rsidR="00686F96" w:rsidRPr="00113B9F" w:rsidRDefault="00686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6F96" w:rsidRPr="00113B9F" w:rsidTr="0052232E">
        <w:trPr>
          <w:jc w:val="center"/>
        </w:trPr>
        <w:tc>
          <w:tcPr>
            <w:tcW w:w="800" w:type="dxa"/>
          </w:tcPr>
          <w:p w:rsidR="00686F96" w:rsidRPr="00113B9F" w:rsidRDefault="00686F96" w:rsidP="00043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008" w:type="dxa"/>
            <w:gridSpan w:val="2"/>
          </w:tcPr>
          <w:p w:rsidR="00686F96" w:rsidRPr="00113B9F" w:rsidRDefault="00686F96" w:rsidP="007D0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Целевой показатель 5. Доля расходов бюджета города, формируемых в рамках муниципальных программ города Ачинска</w:t>
            </w:r>
          </w:p>
        </w:tc>
        <w:tc>
          <w:tcPr>
            <w:tcW w:w="848" w:type="dxa"/>
            <w:gridSpan w:val="4"/>
          </w:tcPr>
          <w:p w:rsidR="00686F96" w:rsidRPr="00113B9F" w:rsidRDefault="00686F96" w:rsidP="0038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</w:tcPr>
          <w:p w:rsidR="00686F96" w:rsidRPr="00113B9F" w:rsidRDefault="00686F9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</w:tcPr>
          <w:p w:rsidR="00686F96" w:rsidRPr="00686F96" w:rsidRDefault="00686F96" w:rsidP="00655E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6F96">
              <w:rPr>
                <w:rFonts w:ascii="Times New Roman" w:hAnsi="Times New Roman" w:cs="Times New Roman"/>
                <w:szCs w:val="22"/>
              </w:rPr>
              <w:t>не менее 95</w:t>
            </w:r>
          </w:p>
        </w:tc>
        <w:tc>
          <w:tcPr>
            <w:tcW w:w="851" w:type="dxa"/>
            <w:gridSpan w:val="4"/>
          </w:tcPr>
          <w:p w:rsidR="00686F96" w:rsidRPr="00113B9F" w:rsidRDefault="00686F96" w:rsidP="00655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709" w:type="dxa"/>
            <w:gridSpan w:val="4"/>
          </w:tcPr>
          <w:p w:rsidR="00686F96" w:rsidRPr="00686F96" w:rsidRDefault="00686F96" w:rsidP="00655E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6F96">
              <w:rPr>
                <w:rFonts w:ascii="Times New Roman" w:hAnsi="Times New Roman" w:cs="Times New Roman"/>
                <w:szCs w:val="22"/>
              </w:rPr>
              <w:t>не менее 95</w:t>
            </w:r>
          </w:p>
        </w:tc>
        <w:tc>
          <w:tcPr>
            <w:tcW w:w="708" w:type="dxa"/>
            <w:gridSpan w:val="4"/>
          </w:tcPr>
          <w:p w:rsidR="00686F96" w:rsidRPr="00686F96" w:rsidRDefault="00686F96" w:rsidP="00655E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6F96">
              <w:rPr>
                <w:rFonts w:ascii="Times New Roman" w:hAnsi="Times New Roman" w:cs="Times New Roman"/>
                <w:szCs w:val="22"/>
              </w:rPr>
              <w:t>не менее 95</w:t>
            </w:r>
          </w:p>
        </w:tc>
        <w:tc>
          <w:tcPr>
            <w:tcW w:w="709" w:type="dxa"/>
            <w:gridSpan w:val="4"/>
          </w:tcPr>
          <w:p w:rsidR="00686F96" w:rsidRPr="00686F96" w:rsidRDefault="00686F96" w:rsidP="00655E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6F96">
              <w:rPr>
                <w:rFonts w:ascii="Times New Roman" w:hAnsi="Times New Roman" w:cs="Times New Roman"/>
                <w:szCs w:val="22"/>
              </w:rPr>
              <w:t>не менее 95</w:t>
            </w:r>
          </w:p>
        </w:tc>
        <w:tc>
          <w:tcPr>
            <w:tcW w:w="709" w:type="dxa"/>
            <w:gridSpan w:val="4"/>
          </w:tcPr>
          <w:p w:rsidR="00686F96" w:rsidRPr="00686F96" w:rsidRDefault="00686F96" w:rsidP="00655E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86F96">
              <w:rPr>
                <w:rFonts w:ascii="Times New Roman" w:hAnsi="Times New Roman" w:cs="Times New Roman"/>
                <w:szCs w:val="22"/>
              </w:rPr>
              <w:t>не менее 95</w:t>
            </w:r>
          </w:p>
        </w:tc>
        <w:tc>
          <w:tcPr>
            <w:tcW w:w="850" w:type="dxa"/>
            <w:gridSpan w:val="4"/>
          </w:tcPr>
          <w:p w:rsidR="00686F96" w:rsidRPr="00113B9F" w:rsidRDefault="00686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851" w:type="dxa"/>
            <w:gridSpan w:val="4"/>
          </w:tcPr>
          <w:p w:rsidR="00686F96" w:rsidRPr="00113B9F" w:rsidRDefault="00686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850" w:type="dxa"/>
            <w:gridSpan w:val="3"/>
          </w:tcPr>
          <w:p w:rsidR="00686F96" w:rsidRPr="00113B9F" w:rsidRDefault="00686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859" w:type="dxa"/>
            <w:gridSpan w:val="4"/>
          </w:tcPr>
          <w:p w:rsidR="00686F96" w:rsidRPr="00113B9F" w:rsidRDefault="00686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855" w:type="dxa"/>
            <w:gridSpan w:val="2"/>
          </w:tcPr>
          <w:p w:rsidR="00686F96" w:rsidRPr="00113B9F" w:rsidRDefault="00686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998" w:type="dxa"/>
            <w:gridSpan w:val="3"/>
          </w:tcPr>
          <w:p w:rsidR="00686F96" w:rsidRPr="00113B9F" w:rsidRDefault="00686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855" w:type="dxa"/>
          </w:tcPr>
          <w:p w:rsidR="00686F96" w:rsidRPr="00113B9F" w:rsidRDefault="00686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</w:tr>
      <w:tr w:rsidR="00686F96" w:rsidRPr="00113B9F" w:rsidTr="0052232E">
        <w:trPr>
          <w:jc w:val="center"/>
        </w:trPr>
        <w:tc>
          <w:tcPr>
            <w:tcW w:w="800" w:type="dxa"/>
          </w:tcPr>
          <w:p w:rsidR="00686F96" w:rsidRPr="00113B9F" w:rsidRDefault="00686F96" w:rsidP="00043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77" w:type="dxa"/>
            <w:gridSpan w:val="55"/>
          </w:tcPr>
          <w:p w:rsidR="00686F96" w:rsidRPr="00113B9F" w:rsidRDefault="00686F96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Задача 1. Эффективное управление муниципальным долгом города Ачинска</w:t>
            </w:r>
          </w:p>
        </w:tc>
      </w:tr>
      <w:tr w:rsidR="00686F96" w:rsidRPr="00113B9F" w:rsidTr="0052232E">
        <w:trPr>
          <w:jc w:val="center"/>
        </w:trPr>
        <w:tc>
          <w:tcPr>
            <w:tcW w:w="800" w:type="dxa"/>
          </w:tcPr>
          <w:p w:rsidR="00686F96" w:rsidRPr="00113B9F" w:rsidRDefault="00686F96" w:rsidP="00043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5077" w:type="dxa"/>
            <w:gridSpan w:val="55"/>
          </w:tcPr>
          <w:p w:rsidR="00686F96" w:rsidRPr="00113B9F" w:rsidRDefault="0034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635" w:history="1">
              <w:r w:rsidR="00686F96" w:rsidRPr="00113B9F">
                <w:rPr>
                  <w:rFonts w:ascii="Times New Roman" w:hAnsi="Times New Roman" w:cs="Times New Roman"/>
                  <w:sz w:val="24"/>
                  <w:szCs w:val="24"/>
                </w:rPr>
                <w:t>Подпрограмма 1</w:t>
              </w:r>
            </w:hyperlink>
            <w:r w:rsidR="00686F96" w:rsidRPr="00113B9F">
              <w:rPr>
                <w:rFonts w:ascii="Times New Roman" w:hAnsi="Times New Roman" w:cs="Times New Roman"/>
                <w:sz w:val="24"/>
                <w:szCs w:val="24"/>
              </w:rPr>
              <w:t>. Управление муниципальным долгом города Ачинска</w:t>
            </w:r>
          </w:p>
        </w:tc>
      </w:tr>
      <w:tr w:rsidR="00686F96" w:rsidRPr="00113B9F" w:rsidTr="0052232E">
        <w:trPr>
          <w:jc w:val="center"/>
        </w:trPr>
        <w:tc>
          <w:tcPr>
            <w:tcW w:w="800" w:type="dxa"/>
          </w:tcPr>
          <w:p w:rsidR="00686F96" w:rsidRPr="00113B9F" w:rsidRDefault="00686F96" w:rsidP="00043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016" w:type="dxa"/>
            <w:gridSpan w:val="3"/>
          </w:tcPr>
          <w:p w:rsidR="00686F96" w:rsidRPr="00113B9F" w:rsidRDefault="00686F96" w:rsidP="007D0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1. </w:t>
            </w:r>
            <w:r w:rsidR="00285A39" w:rsidRPr="00113B9F">
              <w:rPr>
                <w:rFonts w:ascii="Times New Roman" w:hAnsi="Times New Roman" w:cs="Times New Roman"/>
                <w:sz w:val="24"/>
                <w:szCs w:val="24"/>
              </w:rPr>
              <w:t>Отношение муниципального долга города Ачинска к доходам бюджета города за исключением безвозмездных поступлений</w:t>
            </w:r>
            <w:r w:rsidR="00285A39">
              <w:rPr>
                <w:rFonts w:ascii="Times New Roman" w:hAnsi="Times New Roman" w:cs="Times New Roman"/>
                <w:sz w:val="24"/>
                <w:szCs w:val="24"/>
              </w:rPr>
              <w:t xml:space="preserve"> и (или) поступлений налоговых </w:t>
            </w:r>
            <w:r w:rsidR="00285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доходов по дополнительным нормативам отчислений от налога на доходы физических лиц</w:t>
            </w:r>
          </w:p>
        </w:tc>
        <w:tc>
          <w:tcPr>
            <w:tcW w:w="848" w:type="dxa"/>
            <w:gridSpan w:val="4"/>
          </w:tcPr>
          <w:p w:rsidR="00686F96" w:rsidRPr="00113B9F" w:rsidRDefault="00686F96" w:rsidP="0038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gridSpan w:val="4"/>
          </w:tcPr>
          <w:p w:rsidR="00686F96" w:rsidRPr="00113B9F" w:rsidRDefault="00686F9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9,03</w:t>
            </w:r>
          </w:p>
        </w:tc>
        <w:tc>
          <w:tcPr>
            <w:tcW w:w="708" w:type="dxa"/>
            <w:gridSpan w:val="4"/>
          </w:tcPr>
          <w:p w:rsidR="00686F96" w:rsidRPr="00113B9F" w:rsidRDefault="00686F96" w:rsidP="00655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851" w:type="dxa"/>
            <w:gridSpan w:val="4"/>
          </w:tcPr>
          <w:p w:rsidR="00686F96" w:rsidRPr="00113B9F" w:rsidRDefault="00686F96" w:rsidP="00655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709" w:type="dxa"/>
            <w:gridSpan w:val="4"/>
          </w:tcPr>
          <w:p w:rsidR="00686F96" w:rsidRPr="00113B9F" w:rsidRDefault="00686F96" w:rsidP="00655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708" w:type="dxa"/>
            <w:gridSpan w:val="4"/>
          </w:tcPr>
          <w:p w:rsidR="00686F96" w:rsidRPr="00113B9F" w:rsidRDefault="00686F96" w:rsidP="00655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709" w:type="dxa"/>
            <w:gridSpan w:val="4"/>
          </w:tcPr>
          <w:p w:rsidR="00686F96" w:rsidRPr="00113B9F" w:rsidRDefault="00686F96" w:rsidP="00655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709" w:type="dxa"/>
            <w:gridSpan w:val="4"/>
          </w:tcPr>
          <w:p w:rsidR="00686F96" w:rsidRPr="00113B9F" w:rsidRDefault="00686F96" w:rsidP="00655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850" w:type="dxa"/>
            <w:gridSpan w:val="4"/>
          </w:tcPr>
          <w:p w:rsidR="00686F96" w:rsidRPr="00113B9F" w:rsidRDefault="00686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851" w:type="dxa"/>
            <w:gridSpan w:val="4"/>
          </w:tcPr>
          <w:p w:rsidR="00686F96" w:rsidRPr="00113B9F" w:rsidRDefault="00686F96" w:rsidP="00814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850" w:type="dxa"/>
            <w:gridSpan w:val="3"/>
          </w:tcPr>
          <w:p w:rsidR="00686F96" w:rsidRPr="00113B9F" w:rsidRDefault="00686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851" w:type="dxa"/>
            <w:gridSpan w:val="3"/>
          </w:tcPr>
          <w:p w:rsidR="00686F96" w:rsidRPr="00113B9F" w:rsidRDefault="00686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855" w:type="dxa"/>
            <w:gridSpan w:val="2"/>
          </w:tcPr>
          <w:p w:rsidR="00686F96" w:rsidRPr="00113B9F" w:rsidRDefault="00686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861" w:type="dxa"/>
            <w:gridSpan w:val="2"/>
          </w:tcPr>
          <w:p w:rsidR="00686F96" w:rsidRPr="00113B9F" w:rsidRDefault="00686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992" w:type="dxa"/>
            <w:gridSpan w:val="2"/>
          </w:tcPr>
          <w:p w:rsidR="00686F96" w:rsidRPr="00113B9F" w:rsidRDefault="00686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</w:tr>
      <w:tr w:rsidR="00686F96" w:rsidRPr="00113B9F" w:rsidTr="0052232E">
        <w:trPr>
          <w:jc w:val="center"/>
        </w:trPr>
        <w:tc>
          <w:tcPr>
            <w:tcW w:w="800" w:type="dxa"/>
          </w:tcPr>
          <w:p w:rsidR="00686F96" w:rsidRPr="00113B9F" w:rsidRDefault="00686F96" w:rsidP="00043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3016" w:type="dxa"/>
            <w:gridSpan w:val="3"/>
          </w:tcPr>
          <w:p w:rsidR="00686F96" w:rsidRPr="00113B9F" w:rsidRDefault="00686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2. </w:t>
            </w:r>
            <w:r w:rsidR="00285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Доля расходов на обслуживание муниципального долга города Ачинска в объеме расходов бюджета города,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848" w:type="dxa"/>
            <w:gridSpan w:val="4"/>
          </w:tcPr>
          <w:p w:rsidR="00686F96" w:rsidRPr="00113B9F" w:rsidRDefault="00686F96" w:rsidP="0038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</w:tcPr>
          <w:p w:rsidR="00686F96" w:rsidRPr="00113B9F" w:rsidRDefault="00686F9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708" w:type="dxa"/>
            <w:gridSpan w:val="4"/>
          </w:tcPr>
          <w:p w:rsidR="00686F96" w:rsidRPr="00113B9F" w:rsidRDefault="00686F96" w:rsidP="00655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851" w:type="dxa"/>
            <w:gridSpan w:val="4"/>
          </w:tcPr>
          <w:p w:rsidR="00686F96" w:rsidRPr="00113B9F" w:rsidRDefault="00686F96" w:rsidP="00655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709" w:type="dxa"/>
            <w:gridSpan w:val="4"/>
          </w:tcPr>
          <w:p w:rsidR="00686F96" w:rsidRPr="00113B9F" w:rsidRDefault="00686F96" w:rsidP="00655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708" w:type="dxa"/>
            <w:gridSpan w:val="4"/>
          </w:tcPr>
          <w:p w:rsidR="00686F96" w:rsidRPr="00113B9F" w:rsidRDefault="00686F96" w:rsidP="00655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709" w:type="dxa"/>
            <w:gridSpan w:val="4"/>
          </w:tcPr>
          <w:p w:rsidR="00686F96" w:rsidRPr="00113B9F" w:rsidRDefault="00686F96" w:rsidP="00655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709" w:type="dxa"/>
            <w:gridSpan w:val="4"/>
          </w:tcPr>
          <w:p w:rsidR="00686F96" w:rsidRPr="00113B9F" w:rsidRDefault="00686F96" w:rsidP="00655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850" w:type="dxa"/>
            <w:gridSpan w:val="4"/>
          </w:tcPr>
          <w:p w:rsidR="00686F96" w:rsidRPr="00113B9F" w:rsidRDefault="00686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851" w:type="dxa"/>
            <w:gridSpan w:val="4"/>
          </w:tcPr>
          <w:p w:rsidR="00686F96" w:rsidRPr="00113B9F" w:rsidRDefault="00686F96" w:rsidP="00814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15</w:t>
            </w:r>
          </w:p>
        </w:tc>
        <w:tc>
          <w:tcPr>
            <w:tcW w:w="850" w:type="dxa"/>
            <w:gridSpan w:val="3"/>
          </w:tcPr>
          <w:p w:rsidR="00686F96" w:rsidRPr="00113B9F" w:rsidRDefault="00686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285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686F96" w:rsidRPr="00113B9F" w:rsidRDefault="00686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285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</w:tcPr>
          <w:p w:rsidR="00686F96" w:rsidRPr="00113B9F" w:rsidRDefault="00686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285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2"/>
          </w:tcPr>
          <w:p w:rsidR="00686F96" w:rsidRPr="00113B9F" w:rsidRDefault="00686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285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86F96" w:rsidRPr="00113B9F" w:rsidRDefault="00686F96" w:rsidP="00285A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285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6F96" w:rsidRPr="00113B9F" w:rsidTr="0052232E">
        <w:trPr>
          <w:jc w:val="center"/>
        </w:trPr>
        <w:tc>
          <w:tcPr>
            <w:tcW w:w="800" w:type="dxa"/>
          </w:tcPr>
          <w:p w:rsidR="00686F96" w:rsidRPr="00113B9F" w:rsidRDefault="00686F96" w:rsidP="00043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016" w:type="dxa"/>
            <w:gridSpan w:val="3"/>
          </w:tcPr>
          <w:p w:rsidR="00686F96" w:rsidRPr="00113B9F" w:rsidRDefault="00686F96" w:rsidP="007D0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Целевой показатель 3. Просроченная задолженность по долговым обязательствам города Ачинска</w:t>
            </w:r>
          </w:p>
        </w:tc>
        <w:tc>
          <w:tcPr>
            <w:tcW w:w="848" w:type="dxa"/>
            <w:gridSpan w:val="4"/>
          </w:tcPr>
          <w:p w:rsidR="00686F96" w:rsidRPr="00113B9F" w:rsidRDefault="00686F96" w:rsidP="0038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09" w:type="dxa"/>
            <w:gridSpan w:val="4"/>
          </w:tcPr>
          <w:p w:rsidR="00686F96" w:rsidRPr="00113B9F" w:rsidRDefault="00686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</w:tcPr>
          <w:p w:rsidR="00686F96" w:rsidRPr="00113B9F" w:rsidRDefault="00686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</w:tcPr>
          <w:p w:rsidR="00686F96" w:rsidRPr="00113B9F" w:rsidRDefault="00686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</w:tcPr>
          <w:p w:rsidR="00686F96" w:rsidRPr="00113B9F" w:rsidRDefault="00686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</w:tcPr>
          <w:p w:rsidR="00686F96" w:rsidRPr="00113B9F" w:rsidRDefault="00686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</w:tcPr>
          <w:p w:rsidR="00686F96" w:rsidRPr="00113B9F" w:rsidRDefault="00686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</w:tcPr>
          <w:p w:rsidR="00686F96" w:rsidRPr="00113B9F" w:rsidRDefault="00686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</w:tcPr>
          <w:p w:rsidR="00686F96" w:rsidRPr="00113B9F" w:rsidRDefault="00686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</w:tcPr>
          <w:p w:rsidR="00686F96" w:rsidRPr="00113B9F" w:rsidRDefault="00686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</w:tcPr>
          <w:p w:rsidR="00686F96" w:rsidRPr="00113B9F" w:rsidRDefault="00686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686F96" w:rsidRPr="00113B9F" w:rsidRDefault="00686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5" w:type="dxa"/>
            <w:gridSpan w:val="2"/>
          </w:tcPr>
          <w:p w:rsidR="00686F96" w:rsidRPr="00113B9F" w:rsidRDefault="00686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1" w:type="dxa"/>
            <w:gridSpan w:val="2"/>
          </w:tcPr>
          <w:p w:rsidR="00686F96" w:rsidRPr="00113B9F" w:rsidRDefault="00686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86F96" w:rsidRPr="00113B9F" w:rsidRDefault="00686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6F96" w:rsidRPr="00113B9F" w:rsidTr="0052232E">
        <w:trPr>
          <w:jc w:val="center"/>
        </w:trPr>
        <w:tc>
          <w:tcPr>
            <w:tcW w:w="800" w:type="dxa"/>
          </w:tcPr>
          <w:p w:rsidR="00686F96" w:rsidRPr="00113B9F" w:rsidRDefault="00686F96" w:rsidP="00043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77" w:type="dxa"/>
            <w:gridSpan w:val="55"/>
          </w:tcPr>
          <w:p w:rsidR="00686F96" w:rsidRPr="00113B9F" w:rsidRDefault="00686F96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Задача 2.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города</w:t>
            </w:r>
          </w:p>
        </w:tc>
      </w:tr>
      <w:tr w:rsidR="00686F96" w:rsidRPr="00113B9F" w:rsidTr="0052232E">
        <w:trPr>
          <w:jc w:val="center"/>
        </w:trPr>
        <w:tc>
          <w:tcPr>
            <w:tcW w:w="800" w:type="dxa"/>
          </w:tcPr>
          <w:p w:rsidR="00686F96" w:rsidRPr="00113B9F" w:rsidRDefault="00686F96" w:rsidP="00043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5077" w:type="dxa"/>
            <w:gridSpan w:val="55"/>
          </w:tcPr>
          <w:p w:rsidR="00686F96" w:rsidRPr="00113B9F" w:rsidRDefault="00340A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030" w:history="1">
              <w:r w:rsidR="00686F96" w:rsidRPr="00113B9F">
                <w:rPr>
                  <w:rFonts w:ascii="Times New Roman" w:hAnsi="Times New Roman" w:cs="Times New Roman"/>
                  <w:sz w:val="24"/>
                  <w:szCs w:val="24"/>
                </w:rPr>
                <w:t>Подпрограмма 2</w:t>
              </w:r>
            </w:hyperlink>
            <w:r w:rsidR="00686F96" w:rsidRPr="00113B9F">
              <w:rPr>
                <w:rFonts w:ascii="Times New Roman" w:hAnsi="Times New Roman" w:cs="Times New Roman"/>
                <w:sz w:val="24"/>
                <w:szCs w:val="24"/>
              </w:rPr>
              <w:t>. Обеспечение долгосрочной сбалансированности и устойчивости бюджета города, реализации муниципальной программы и прочие мероприятия</w:t>
            </w:r>
          </w:p>
        </w:tc>
      </w:tr>
      <w:tr w:rsidR="00670756" w:rsidRPr="00113B9F" w:rsidTr="0052232E">
        <w:trPr>
          <w:jc w:val="center"/>
        </w:trPr>
        <w:tc>
          <w:tcPr>
            <w:tcW w:w="800" w:type="dxa"/>
          </w:tcPr>
          <w:p w:rsidR="00686F96" w:rsidRPr="00113B9F" w:rsidRDefault="00686F96" w:rsidP="00043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3028" w:type="dxa"/>
            <w:gridSpan w:val="4"/>
          </w:tcPr>
          <w:p w:rsidR="00686F96" w:rsidRPr="00113B9F" w:rsidRDefault="00686F96" w:rsidP="007D0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Целевой показатель 1.</w:t>
            </w:r>
            <w:r w:rsidR="00816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166D1">
              <w:rPr>
                <w:rFonts w:ascii="Times New Roman" w:hAnsi="Times New Roman" w:cs="Times New Roman"/>
                <w:sz w:val="24"/>
                <w:szCs w:val="24"/>
              </w:rPr>
              <w:t>Размер дефицита бюджета города</w:t>
            </w:r>
            <w:r w:rsidR="00285A39" w:rsidRPr="00113B9F">
              <w:rPr>
                <w:rFonts w:ascii="Times New Roman" w:hAnsi="Times New Roman" w:cs="Times New Roman"/>
                <w:sz w:val="24"/>
                <w:szCs w:val="24"/>
              </w:rPr>
              <w:t xml:space="preserve"> (без учета </w:t>
            </w:r>
            <w:r w:rsidR="00285A39">
              <w:rPr>
                <w:rFonts w:ascii="Times New Roman" w:hAnsi="Times New Roman" w:cs="Times New Roman"/>
                <w:sz w:val="24"/>
                <w:szCs w:val="24"/>
              </w:rPr>
              <w:t>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бюджета города</w:t>
            </w:r>
            <w:r w:rsidR="00285A39" w:rsidRPr="00113B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B38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в общем годовом объеме доходов бюджета города без учета объема безвозмездных поступлений и (или) поступлений налоговых доходов по дополнительным нормативам отчислений</w:t>
            </w:r>
            <w:proofErr w:type="gramEnd"/>
          </w:p>
        </w:tc>
        <w:tc>
          <w:tcPr>
            <w:tcW w:w="851" w:type="dxa"/>
            <w:gridSpan w:val="4"/>
          </w:tcPr>
          <w:p w:rsidR="00686F96" w:rsidRPr="00113B9F" w:rsidRDefault="00686F96" w:rsidP="0038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</w:tcPr>
          <w:p w:rsidR="00686F96" w:rsidRPr="00113B9F" w:rsidRDefault="00686F9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2,11</w:t>
            </w:r>
          </w:p>
        </w:tc>
        <w:tc>
          <w:tcPr>
            <w:tcW w:w="708" w:type="dxa"/>
            <w:gridSpan w:val="4"/>
          </w:tcPr>
          <w:p w:rsidR="00686F96" w:rsidRPr="00113B9F" w:rsidRDefault="00686F96" w:rsidP="00655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851" w:type="dxa"/>
            <w:gridSpan w:val="4"/>
          </w:tcPr>
          <w:p w:rsidR="00686F96" w:rsidRPr="00113B9F" w:rsidRDefault="00686F96" w:rsidP="00655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709" w:type="dxa"/>
            <w:gridSpan w:val="4"/>
          </w:tcPr>
          <w:p w:rsidR="00686F96" w:rsidRPr="00113B9F" w:rsidRDefault="00686F96" w:rsidP="00655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708" w:type="dxa"/>
            <w:gridSpan w:val="4"/>
          </w:tcPr>
          <w:p w:rsidR="00686F96" w:rsidRPr="00113B9F" w:rsidRDefault="00686F96" w:rsidP="00655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709" w:type="dxa"/>
            <w:gridSpan w:val="4"/>
          </w:tcPr>
          <w:p w:rsidR="00686F96" w:rsidRPr="00113B9F" w:rsidRDefault="00686F96" w:rsidP="00655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709" w:type="dxa"/>
            <w:gridSpan w:val="4"/>
          </w:tcPr>
          <w:p w:rsidR="00686F96" w:rsidRPr="00113B9F" w:rsidRDefault="00686F96" w:rsidP="00655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850" w:type="dxa"/>
            <w:gridSpan w:val="4"/>
          </w:tcPr>
          <w:p w:rsidR="00686F96" w:rsidRPr="00113B9F" w:rsidRDefault="00686F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851" w:type="dxa"/>
            <w:gridSpan w:val="4"/>
          </w:tcPr>
          <w:p w:rsidR="00686F96" w:rsidRPr="00113B9F" w:rsidRDefault="00686F96" w:rsidP="00814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850" w:type="dxa"/>
            <w:gridSpan w:val="3"/>
          </w:tcPr>
          <w:p w:rsidR="00686F96" w:rsidRPr="00113B9F" w:rsidRDefault="00686F96" w:rsidP="00FA20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851" w:type="dxa"/>
            <w:gridSpan w:val="3"/>
          </w:tcPr>
          <w:p w:rsidR="00686F96" w:rsidRPr="00113B9F" w:rsidRDefault="00686F96" w:rsidP="00814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850" w:type="dxa"/>
            <w:gridSpan w:val="2"/>
          </w:tcPr>
          <w:p w:rsidR="00686F96" w:rsidRPr="00113B9F" w:rsidRDefault="00670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851" w:type="dxa"/>
          </w:tcPr>
          <w:p w:rsidR="00686F96" w:rsidRPr="00113B9F" w:rsidRDefault="00686F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992" w:type="dxa"/>
            <w:gridSpan w:val="2"/>
          </w:tcPr>
          <w:p w:rsidR="00686F96" w:rsidRPr="00113B9F" w:rsidRDefault="00686F96" w:rsidP="00C46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</w:tr>
      <w:tr w:rsidR="00670756" w:rsidRPr="00113B9F" w:rsidTr="0052232E">
        <w:trPr>
          <w:jc w:val="center"/>
        </w:trPr>
        <w:tc>
          <w:tcPr>
            <w:tcW w:w="800" w:type="dxa"/>
          </w:tcPr>
          <w:p w:rsidR="00670756" w:rsidRPr="00113B9F" w:rsidRDefault="00670756" w:rsidP="000434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3028" w:type="dxa"/>
            <w:gridSpan w:val="4"/>
          </w:tcPr>
          <w:p w:rsidR="00670756" w:rsidRPr="00113B9F" w:rsidRDefault="00670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Целевой показатель 2. Доля расходов бюджета города, формируемых в рамках муниципальных программ города Ачинска</w:t>
            </w:r>
          </w:p>
        </w:tc>
        <w:tc>
          <w:tcPr>
            <w:tcW w:w="851" w:type="dxa"/>
            <w:gridSpan w:val="4"/>
          </w:tcPr>
          <w:p w:rsidR="00670756" w:rsidRPr="00113B9F" w:rsidRDefault="00670756" w:rsidP="0038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</w:tcPr>
          <w:p w:rsidR="00670756" w:rsidRPr="00113B9F" w:rsidRDefault="0067075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</w:tcPr>
          <w:p w:rsidR="00670756" w:rsidRPr="00670756" w:rsidRDefault="00670756" w:rsidP="00655E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756">
              <w:rPr>
                <w:rFonts w:ascii="Times New Roman" w:hAnsi="Times New Roman" w:cs="Times New Roman"/>
                <w:szCs w:val="22"/>
              </w:rPr>
              <w:t>не менее 95</w:t>
            </w:r>
          </w:p>
        </w:tc>
        <w:tc>
          <w:tcPr>
            <w:tcW w:w="851" w:type="dxa"/>
            <w:gridSpan w:val="4"/>
          </w:tcPr>
          <w:p w:rsidR="00670756" w:rsidRPr="00670756" w:rsidRDefault="00670756" w:rsidP="00655E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756">
              <w:rPr>
                <w:rFonts w:ascii="Times New Roman" w:hAnsi="Times New Roman" w:cs="Times New Roman"/>
                <w:szCs w:val="22"/>
              </w:rPr>
              <w:t>не менее 95</w:t>
            </w:r>
          </w:p>
        </w:tc>
        <w:tc>
          <w:tcPr>
            <w:tcW w:w="709" w:type="dxa"/>
            <w:gridSpan w:val="4"/>
          </w:tcPr>
          <w:p w:rsidR="00670756" w:rsidRPr="00670756" w:rsidRDefault="00670756" w:rsidP="00655E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756">
              <w:rPr>
                <w:rFonts w:ascii="Times New Roman" w:hAnsi="Times New Roman" w:cs="Times New Roman"/>
                <w:szCs w:val="22"/>
              </w:rPr>
              <w:t>не менее 95</w:t>
            </w:r>
          </w:p>
        </w:tc>
        <w:tc>
          <w:tcPr>
            <w:tcW w:w="708" w:type="dxa"/>
            <w:gridSpan w:val="4"/>
          </w:tcPr>
          <w:p w:rsidR="00670756" w:rsidRPr="00670756" w:rsidRDefault="00670756" w:rsidP="00655E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756">
              <w:rPr>
                <w:rFonts w:ascii="Times New Roman" w:hAnsi="Times New Roman" w:cs="Times New Roman"/>
                <w:szCs w:val="22"/>
              </w:rPr>
              <w:t>не менее 95</w:t>
            </w:r>
          </w:p>
        </w:tc>
        <w:tc>
          <w:tcPr>
            <w:tcW w:w="709" w:type="dxa"/>
            <w:gridSpan w:val="4"/>
          </w:tcPr>
          <w:p w:rsidR="00670756" w:rsidRPr="00670756" w:rsidRDefault="00670756" w:rsidP="00655E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756">
              <w:rPr>
                <w:rFonts w:ascii="Times New Roman" w:hAnsi="Times New Roman" w:cs="Times New Roman"/>
                <w:szCs w:val="22"/>
              </w:rPr>
              <w:t>не менее 95</w:t>
            </w:r>
          </w:p>
        </w:tc>
        <w:tc>
          <w:tcPr>
            <w:tcW w:w="709" w:type="dxa"/>
            <w:gridSpan w:val="4"/>
          </w:tcPr>
          <w:p w:rsidR="00670756" w:rsidRPr="00670756" w:rsidRDefault="00670756" w:rsidP="00655E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756">
              <w:rPr>
                <w:rFonts w:ascii="Times New Roman" w:hAnsi="Times New Roman" w:cs="Times New Roman"/>
                <w:szCs w:val="22"/>
              </w:rPr>
              <w:t>не менее 95</w:t>
            </w:r>
          </w:p>
        </w:tc>
        <w:tc>
          <w:tcPr>
            <w:tcW w:w="850" w:type="dxa"/>
            <w:gridSpan w:val="4"/>
          </w:tcPr>
          <w:p w:rsidR="00670756" w:rsidRPr="00113B9F" w:rsidRDefault="00670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851" w:type="dxa"/>
            <w:gridSpan w:val="4"/>
          </w:tcPr>
          <w:p w:rsidR="00670756" w:rsidRPr="00113B9F" w:rsidRDefault="00670756" w:rsidP="00814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850" w:type="dxa"/>
            <w:gridSpan w:val="3"/>
          </w:tcPr>
          <w:p w:rsidR="00670756" w:rsidRPr="00113B9F" w:rsidRDefault="00670756" w:rsidP="00814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851" w:type="dxa"/>
            <w:gridSpan w:val="3"/>
          </w:tcPr>
          <w:p w:rsidR="00670756" w:rsidRPr="00113B9F" w:rsidRDefault="00670756" w:rsidP="00814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850" w:type="dxa"/>
            <w:gridSpan w:val="2"/>
          </w:tcPr>
          <w:p w:rsidR="00670756" w:rsidRPr="00113B9F" w:rsidRDefault="00670756" w:rsidP="004514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851" w:type="dxa"/>
          </w:tcPr>
          <w:p w:rsidR="00670756" w:rsidRPr="00113B9F" w:rsidRDefault="00670756" w:rsidP="00C46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992" w:type="dxa"/>
            <w:gridSpan w:val="2"/>
          </w:tcPr>
          <w:p w:rsidR="00670756" w:rsidRPr="00113B9F" w:rsidRDefault="00670756" w:rsidP="00C46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</w:tr>
      <w:tr w:rsidR="00670756" w:rsidRPr="00113B9F" w:rsidTr="0052232E">
        <w:trPr>
          <w:jc w:val="center"/>
        </w:trPr>
        <w:tc>
          <w:tcPr>
            <w:tcW w:w="800" w:type="dxa"/>
          </w:tcPr>
          <w:p w:rsidR="00670756" w:rsidRPr="00113B9F" w:rsidRDefault="00670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3028" w:type="dxa"/>
            <w:gridSpan w:val="4"/>
          </w:tcPr>
          <w:p w:rsidR="00670756" w:rsidRPr="00113B9F" w:rsidRDefault="00670756" w:rsidP="007D0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3. Обеспечение исполнения расходных </w:t>
            </w:r>
            <w:r w:rsidRPr="00113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 (за исключением безвозмездных поступлений)</w:t>
            </w:r>
          </w:p>
        </w:tc>
        <w:tc>
          <w:tcPr>
            <w:tcW w:w="851" w:type="dxa"/>
            <w:gridSpan w:val="4"/>
          </w:tcPr>
          <w:p w:rsidR="00670756" w:rsidRPr="00113B9F" w:rsidRDefault="00670756" w:rsidP="0038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gridSpan w:val="4"/>
          </w:tcPr>
          <w:p w:rsidR="00670756" w:rsidRPr="00113B9F" w:rsidRDefault="0067075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708" w:type="dxa"/>
            <w:gridSpan w:val="4"/>
          </w:tcPr>
          <w:p w:rsidR="00670756" w:rsidRPr="00670756" w:rsidRDefault="00670756" w:rsidP="00655E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756">
              <w:rPr>
                <w:rFonts w:ascii="Times New Roman" w:hAnsi="Times New Roman" w:cs="Times New Roman"/>
                <w:szCs w:val="22"/>
              </w:rPr>
              <w:t>не менее 95</w:t>
            </w:r>
          </w:p>
        </w:tc>
        <w:tc>
          <w:tcPr>
            <w:tcW w:w="851" w:type="dxa"/>
            <w:gridSpan w:val="4"/>
          </w:tcPr>
          <w:p w:rsidR="00670756" w:rsidRPr="00670756" w:rsidRDefault="00670756" w:rsidP="00655E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756">
              <w:rPr>
                <w:rFonts w:ascii="Times New Roman" w:hAnsi="Times New Roman" w:cs="Times New Roman"/>
                <w:szCs w:val="22"/>
              </w:rPr>
              <w:t>не менее 95</w:t>
            </w:r>
          </w:p>
        </w:tc>
        <w:tc>
          <w:tcPr>
            <w:tcW w:w="709" w:type="dxa"/>
            <w:gridSpan w:val="4"/>
          </w:tcPr>
          <w:p w:rsidR="00670756" w:rsidRPr="00670756" w:rsidRDefault="00670756" w:rsidP="00655E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756">
              <w:rPr>
                <w:rFonts w:ascii="Times New Roman" w:hAnsi="Times New Roman" w:cs="Times New Roman"/>
                <w:szCs w:val="22"/>
              </w:rPr>
              <w:t>не менее 95</w:t>
            </w:r>
          </w:p>
        </w:tc>
        <w:tc>
          <w:tcPr>
            <w:tcW w:w="708" w:type="dxa"/>
            <w:gridSpan w:val="4"/>
          </w:tcPr>
          <w:p w:rsidR="00670756" w:rsidRPr="00670756" w:rsidRDefault="00670756" w:rsidP="00655E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756">
              <w:rPr>
                <w:rFonts w:ascii="Times New Roman" w:hAnsi="Times New Roman" w:cs="Times New Roman"/>
                <w:szCs w:val="22"/>
              </w:rPr>
              <w:t>не менее 95</w:t>
            </w:r>
          </w:p>
        </w:tc>
        <w:tc>
          <w:tcPr>
            <w:tcW w:w="709" w:type="dxa"/>
            <w:gridSpan w:val="4"/>
          </w:tcPr>
          <w:p w:rsidR="00670756" w:rsidRPr="00670756" w:rsidRDefault="00670756" w:rsidP="00655E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756">
              <w:rPr>
                <w:rFonts w:ascii="Times New Roman" w:hAnsi="Times New Roman" w:cs="Times New Roman"/>
                <w:szCs w:val="22"/>
              </w:rPr>
              <w:t>не менее 95</w:t>
            </w:r>
          </w:p>
        </w:tc>
        <w:tc>
          <w:tcPr>
            <w:tcW w:w="709" w:type="dxa"/>
            <w:gridSpan w:val="4"/>
          </w:tcPr>
          <w:p w:rsidR="00670756" w:rsidRPr="00670756" w:rsidRDefault="00670756" w:rsidP="00655E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70756">
              <w:rPr>
                <w:rFonts w:ascii="Times New Roman" w:hAnsi="Times New Roman" w:cs="Times New Roman"/>
                <w:szCs w:val="22"/>
              </w:rPr>
              <w:t>не менее 95</w:t>
            </w:r>
          </w:p>
        </w:tc>
        <w:tc>
          <w:tcPr>
            <w:tcW w:w="850" w:type="dxa"/>
            <w:gridSpan w:val="4"/>
          </w:tcPr>
          <w:p w:rsidR="00670756" w:rsidRPr="00113B9F" w:rsidRDefault="00670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851" w:type="dxa"/>
            <w:gridSpan w:val="4"/>
          </w:tcPr>
          <w:p w:rsidR="00670756" w:rsidRPr="00113B9F" w:rsidRDefault="00670756" w:rsidP="00814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850" w:type="dxa"/>
            <w:gridSpan w:val="3"/>
          </w:tcPr>
          <w:p w:rsidR="00670756" w:rsidRPr="00113B9F" w:rsidRDefault="00670756" w:rsidP="00814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851" w:type="dxa"/>
            <w:gridSpan w:val="3"/>
          </w:tcPr>
          <w:p w:rsidR="00670756" w:rsidRPr="00113B9F" w:rsidRDefault="00670756" w:rsidP="00814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850" w:type="dxa"/>
            <w:gridSpan w:val="2"/>
          </w:tcPr>
          <w:p w:rsidR="00670756" w:rsidRPr="00113B9F" w:rsidRDefault="00670756" w:rsidP="00C46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851" w:type="dxa"/>
          </w:tcPr>
          <w:p w:rsidR="00670756" w:rsidRPr="00113B9F" w:rsidRDefault="00670756" w:rsidP="00C46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  <w:tc>
          <w:tcPr>
            <w:tcW w:w="992" w:type="dxa"/>
            <w:gridSpan w:val="2"/>
          </w:tcPr>
          <w:p w:rsidR="00670756" w:rsidRPr="00113B9F" w:rsidRDefault="00670756" w:rsidP="00C46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не менее 95</w:t>
            </w:r>
          </w:p>
        </w:tc>
      </w:tr>
      <w:tr w:rsidR="00670756" w:rsidRPr="00113B9F" w:rsidTr="0052232E">
        <w:trPr>
          <w:jc w:val="center"/>
        </w:trPr>
        <w:tc>
          <w:tcPr>
            <w:tcW w:w="800" w:type="dxa"/>
          </w:tcPr>
          <w:p w:rsidR="00670756" w:rsidRPr="00113B9F" w:rsidRDefault="00670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3.1.4</w:t>
            </w:r>
          </w:p>
        </w:tc>
        <w:tc>
          <w:tcPr>
            <w:tcW w:w="3028" w:type="dxa"/>
            <w:gridSpan w:val="4"/>
          </w:tcPr>
          <w:p w:rsidR="00670756" w:rsidRPr="00113B9F" w:rsidRDefault="00670756" w:rsidP="007D0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4. </w:t>
            </w:r>
            <w:r w:rsidR="00285A39">
              <w:rPr>
                <w:rFonts w:ascii="Times New Roman" w:hAnsi="Times New Roman" w:cs="Times New Roman"/>
                <w:sz w:val="24"/>
                <w:szCs w:val="24"/>
              </w:rPr>
              <w:t xml:space="preserve">       Просроченная кредиторская задолженность</w:t>
            </w: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 xml:space="preserve"> по выплате заработной платы с начислениями работникам бюджетной сферы и по исполнению обязательств перед гражданами</w:t>
            </w:r>
          </w:p>
          <w:p w:rsidR="00670756" w:rsidRPr="00113B9F" w:rsidRDefault="00670756" w:rsidP="007D0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670756" w:rsidRPr="00113B9F" w:rsidRDefault="00670756" w:rsidP="0038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709" w:type="dxa"/>
            <w:gridSpan w:val="4"/>
          </w:tcPr>
          <w:p w:rsidR="00670756" w:rsidRPr="00113B9F" w:rsidRDefault="0067075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</w:tcPr>
          <w:p w:rsidR="00670756" w:rsidRPr="00113B9F" w:rsidRDefault="0067075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</w:tcPr>
          <w:p w:rsidR="00670756" w:rsidRPr="00113B9F" w:rsidRDefault="0067075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</w:tcPr>
          <w:p w:rsidR="00670756" w:rsidRPr="00113B9F" w:rsidRDefault="0067075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</w:tcPr>
          <w:p w:rsidR="00670756" w:rsidRPr="00113B9F" w:rsidRDefault="0067075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</w:tcPr>
          <w:p w:rsidR="00670756" w:rsidRPr="00113B9F" w:rsidRDefault="0067075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4"/>
          </w:tcPr>
          <w:p w:rsidR="00670756" w:rsidRPr="00113B9F" w:rsidRDefault="0067075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4"/>
          </w:tcPr>
          <w:p w:rsidR="00670756" w:rsidRPr="00113B9F" w:rsidRDefault="00670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4"/>
          </w:tcPr>
          <w:p w:rsidR="00670756" w:rsidRPr="00113B9F" w:rsidRDefault="00670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</w:tcPr>
          <w:p w:rsidR="00670756" w:rsidRPr="00113B9F" w:rsidRDefault="00670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3"/>
          </w:tcPr>
          <w:p w:rsidR="00670756" w:rsidRPr="00113B9F" w:rsidRDefault="00670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670756" w:rsidRPr="00113B9F" w:rsidRDefault="00125F63" w:rsidP="00C46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70756" w:rsidRPr="00113B9F" w:rsidRDefault="00670756" w:rsidP="00C46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670756" w:rsidRPr="00113B9F" w:rsidRDefault="00670756" w:rsidP="00C46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0756" w:rsidRPr="00113B9F" w:rsidTr="0052232E">
        <w:trPr>
          <w:jc w:val="center"/>
        </w:trPr>
        <w:tc>
          <w:tcPr>
            <w:tcW w:w="800" w:type="dxa"/>
          </w:tcPr>
          <w:p w:rsidR="00670756" w:rsidRPr="00113B9F" w:rsidRDefault="00670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3028" w:type="dxa"/>
            <w:gridSpan w:val="4"/>
          </w:tcPr>
          <w:p w:rsidR="00670756" w:rsidRPr="00113B9F" w:rsidRDefault="00670756" w:rsidP="007D0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Целевой показатель 5. Доля своевременно представленной отчетности в общем объеме представленных отчетов</w:t>
            </w:r>
          </w:p>
        </w:tc>
        <w:tc>
          <w:tcPr>
            <w:tcW w:w="851" w:type="dxa"/>
            <w:gridSpan w:val="4"/>
          </w:tcPr>
          <w:p w:rsidR="00670756" w:rsidRPr="00113B9F" w:rsidRDefault="00670756" w:rsidP="0038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</w:tcPr>
          <w:p w:rsidR="00670756" w:rsidRPr="00113B9F" w:rsidRDefault="0067075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4"/>
          </w:tcPr>
          <w:p w:rsidR="00670756" w:rsidRPr="00113B9F" w:rsidRDefault="0067075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4"/>
          </w:tcPr>
          <w:p w:rsidR="00670756" w:rsidRPr="00113B9F" w:rsidRDefault="0067075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4"/>
          </w:tcPr>
          <w:p w:rsidR="00670756" w:rsidRPr="00113B9F" w:rsidRDefault="0067075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4"/>
          </w:tcPr>
          <w:p w:rsidR="00670756" w:rsidRPr="00113B9F" w:rsidRDefault="0067075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4"/>
          </w:tcPr>
          <w:p w:rsidR="00670756" w:rsidRPr="00113B9F" w:rsidRDefault="0067075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4"/>
          </w:tcPr>
          <w:p w:rsidR="00670756" w:rsidRPr="00113B9F" w:rsidRDefault="0067075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4"/>
          </w:tcPr>
          <w:p w:rsidR="00670756" w:rsidRPr="00113B9F" w:rsidRDefault="00670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4"/>
          </w:tcPr>
          <w:p w:rsidR="00670756" w:rsidRPr="00113B9F" w:rsidRDefault="00670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</w:tcPr>
          <w:p w:rsidR="00670756" w:rsidRPr="00113B9F" w:rsidRDefault="00670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</w:tcPr>
          <w:p w:rsidR="00670756" w:rsidRPr="00113B9F" w:rsidRDefault="00670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670756" w:rsidRPr="00113B9F" w:rsidRDefault="00125F63" w:rsidP="00C46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70756" w:rsidRPr="00113B9F" w:rsidRDefault="00670756" w:rsidP="00C46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670756" w:rsidRPr="00113B9F" w:rsidRDefault="00670756" w:rsidP="00C46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0756" w:rsidRPr="00113B9F" w:rsidTr="0052232E">
        <w:trPr>
          <w:jc w:val="center"/>
        </w:trPr>
        <w:tc>
          <w:tcPr>
            <w:tcW w:w="800" w:type="dxa"/>
          </w:tcPr>
          <w:p w:rsidR="00670756" w:rsidRPr="00113B9F" w:rsidRDefault="00670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3028" w:type="dxa"/>
            <w:gridSpan w:val="4"/>
          </w:tcPr>
          <w:p w:rsidR="00670756" w:rsidRPr="00113B9F" w:rsidRDefault="00670756" w:rsidP="007D0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Целевой показатель 6. Доля отчетов, составленных в соответствии с установленными требованиями действующего законодательства</w:t>
            </w:r>
          </w:p>
        </w:tc>
        <w:tc>
          <w:tcPr>
            <w:tcW w:w="851" w:type="dxa"/>
            <w:gridSpan w:val="4"/>
          </w:tcPr>
          <w:p w:rsidR="00670756" w:rsidRPr="00113B9F" w:rsidRDefault="00670756" w:rsidP="0038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</w:tcPr>
          <w:p w:rsidR="00670756" w:rsidRPr="00113B9F" w:rsidRDefault="0067075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4"/>
          </w:tcPr>
          <w:p w:rsidR="00670756" w:rsidRPr="00113B9F" w:rsidRDefault="0067075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4"/>
          </w:tcPr>
          <w:p w:rsidR="00670756" w:rsidRPr="00113B9F" w:rsidRDefault="0067075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4"/>
          </w:tcPr>
          <w:p w:rsidR="00670756" w:rsidRPr="00113B9F" w:rsidRDefault="0067075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4"/>
          </w:tcPr>
          <w:p w:rsidR="00670756" w:rsidRPr="00113B9F" w:rsidRDefault="0067075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4"/>
          </w:tcPr>
          <w:p w:rsidR="00670756" w:rsidRPr="00113B9F" w:rsidRDefault="0067075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4"/>
          </w:tcPr>
          <w:p w:rsidR="00670756" w:rsidRPr="00113B9F" w:rsidRDefault="0067075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4"/>
          </w:tcPr>
          <w:p w:rsidR="00670756" w:rsidRPr="00113B9F" w:rsidRDefault="00670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4"/>
          </w:tcPr>
          <w:p w:rsidR="00670756" w:rsidRPr="00113B9F" w:rsidRDefault="00670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</w:tcPr>
          <w:p w:rsidR="00670756" w:rsidRPr="00113B9F" w:rsidRDefault="00670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</w:tcPr>
          <w:p w:rsidR="00670756" w:rsidRPr="00113B9F" w:rsidRDefault="00670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670756" w:rsidRPr="00113B9F" w:rsidRDefault="00125F63" w:rsidP="00C46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70756" w:rsidRPr="00113B9F" w:rsidRDefault="00670756" w:rsidP="00C46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670756" w:rsidRPr="00113B9F" w:rsidRDefault="00670756" w:rsidP="00C46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0756" w:rsidRPr="00113B9F" w:rsidTr="0052232E">
        <w:trPr>
          <w:jc w:val="center"/>
        </w:trPr>
        <w:tc>
          <w:tcPr>
            <w:tcW w:w="800" w:type="dxa"/>
          </w:tcPr>
          <w:p w:rsidR="00670756" w:rsidRPr="00113B9F" w:rsidRDefault="00670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3028" w:type="dxa"/>
            <w:gridSpan w:val="4"/>
          </w:tcPr>
          <w:p w:rsidR="00670756" w:rsidRPr="00113B9F" w:rsidRDefault="00670756" w:rsidP="007D0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7. Увеличение числа </w:t>
            </w:r>
            <w:r w:rsidRPr="00113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обслуживаемых учреждений МКУ «Центр бухучета»</w:t>
            </w:r>
          </w:p>
          <w:p w:rsidR="00670756" w:rsidRPr="00113B9F" w:rsidRDefault="00670756" w:rsidP="007D0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670756" w:rsidRPr="00113B9F" w:rsidRDefault="00670756" w:rsidP="0038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709" w:type="dxa"/>
            <w:gridSpan w:val="4"/>
          </w:tcPr>
          <w:p w:rsidR="00670756" w:rsidRPr="00113B9F" w:rsidRDefault="0067075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4"/>
          </w:tcPr>
          <w:p w:rsidR="00670756" w:rsidRPr="00125F63" w:rsidRDefault="00670756" w:rsidP="00655E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5F63">
              <w:rPr>
                <w:rFonts w:ascii="Times New Roman" w:hAnsi="Times New Roman" w:cs="Times New Roman"/>
                <w:szCs w:val="22"/>
              </w:rPr>
              <w:t>не мене</w:t>
            </w:r>
            <w:r w:rsidRPr="00125F63">
              <w:rPr>
                <w:rFonts w:ascii="Times New Roman" w:hAnsi="Times New Roman" w:cs="Times New Roman"/>
                <w:szCs w:val="22"/>
              </w:rPr>
              <w:lastRenderedPageBreak/>
              <w:t>е 1</w:t>
            </w:r>
          </w:p>
        </w:tc>
        <w:tc>
          <w:tcPr>
            <w:tcW w:w="851" w:type="dxa"/>
            <w:gridSpan w:val="4"/>
          </w:tcPr>
          <w:p w:rsidR="00670756" w:rsidRPr="00125F63" w:rsidRDefault="00670756" w:rsidP="00655E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5F63">
              <w:rPr>
                <w:rFonts w:ascii="Times New Roman" w:hAnsi="Times New Roman" w:cs="Times New Roman"/>
                <w:szCs w:val="22"/>
              </w:rPr>
              <w:lastRenderedPageBreak/>
              <w:t xml:space="preserve">не менее </w:t>
            </w:r>
            <w:r w:rsidRPr="00125F63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709" w:type="dxa"/>
            <w:gridSpan w:val="4"/>
          </w:tcPr>
          <w:p w:rsidR="00670756" w:rsidRPr="00125F63" w:rsidRDefault="00670756" w:rsidP="00655EE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25F63">
              <w:rPr>
                <w:rFonts w:ascii="Times New Roman" w:hAnsi="Times New Roman" w:cs="Times New Roman"/>
                <w:szCs w:val="22"/>
              </w:rPr>
              <w:lastRenderedPageBreak/>
              <w:t>не мене</w:t>
            </w:r>
            <w:r w:rsidRPr="00125F63">
              <w:rPr>
                <w:rFonts w:ascii="Times New Roman" w:hAnsi="Times New Roman" w:cs="Times New Roman"/>
                <w:szCs w:val="22"/>
              </w:rPr>
              <w:lastRenderedPageBreak/>
              <w:t>е 1</w:t>
            </w:r>
          </w:p>
        </w:tc>
        <w:tc>
          <w:tcPr>
            <w:tcW w:w="708" w:type="dxa"/>
            <w:gridSpan w:val="4"/>
          </w:tcPr>
          <w:p w:rsidR="00670756" w:rsidRPr="00125F63" w:rsidRDefault="00670756" w:rsidP="000C6BE6">
            <w:pPr>
              <w:pStyle w:val="ConsPlusNormal"/>
              <w:ind w:right="-78"/>
              <w:rPr>
                <w:rFonts w:ascii="Times New Roman" w:hAnsi="Times New Roman" w:cs="Times New Roman"/>
                <w:szCs w:val="22"/>
              </w:rPr>
            </w:pPr>
            <w:r w:rsidRPr="00125F63">
              <w:rPr>
                <w:rFonts w:ascii="Times New Roman" w:hAnsi="Times New Roman" w:cs="Times New Roman"/>
                <w:szCs w:val="22"/>
              </w:rPr>
              <w:lastRenderedPageBreak/>
              <w:t xml:space="preserve">не менее </w:t>
            </w:r>
            <w:r w:rsidRPr="00125F63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709" w:type="dxa"/>
            <w:gridSpan w:val="4"/>
          </w:tcPr>
          <w:p w:rsidR="00670756" w:rsidRPr="00125F63" w:rsidRDefault="00670756" w:rsidP="003B396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5F63">
              <w:rPr>
                <w:rFonts w:ascii="Times New Roman" w:hAnsi="Times New Roman" w:cs="Times New Roman"/>
                <w:szCs w:val="22"/>
              </w:rPr>
              <w:lastRenderedPageBreak/>
              <w:t>не мене</w:t>
            </w:r>
            <w:r w:rsidRPr="00125F63">
              <w:rPr>
                <w:rFonts w:ascii="Times New Roman" w:hAnsi="Times New Roman" w:cs="Times New Roman"/>
                <w:szCs w:val="22"/>
              </w:rPr>
              <w:lastRenderedPageBreak/>
              <w:t>е 1</w:t>
            </w:r>
          </w:p>
        </w:tc>
        <w:tc>
          <w:tcPr>
            <w:tcW w:w="709" w:type="dxa"/>
            <w:gridSpan w:val="4"/>
          </w:tcPr>
          <w:p w:rsidR="00670756" w:rsidRPr="00113B9F" w:rsidRDefault="00670756" w:rsidP="00655E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0</w:t>
            </w:r>
          </w:p>
        </w:tc>
        <w:tc>
          <w:tcPr>
            <w:tcW w:w="850" w:type="dxa"/>
            <w:gridSpan w:val="4"/>
          </w:tcPr>
          <w:p w:rsidR="00670756" w:rsidRPr="00113B9F" w:rsidRDefault="00670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113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gridSpan w:val="4"/>
          </w:tcPr>
          <w:p w:rsidR="00670756" w:rsidRPr="00113B9F" w:rsidRDefault="00904853" w:rsidP="00814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850" w:type="dxa"/>
            <w:gridSpan w:val="3"/>
          </w:tcPr>
          <w:p w:rsidR="00670756" w:rsidRPr="00113B9F" w:rsidRDefault="00670756" w:rsidP="00814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Pr="00113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gridSpan w:val="3"/>
          </w:tcPr>
          <w:p w:rsidR="00670756" w:rsidRPr="00113B9F" w:rsidRDefault="00670756" w:rsidP="00814E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</w:t>
            </w:r>
            <w:r w:rsidRPr="00113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gridSpan w:val="2"/>
          </w:tcPr>
          <w:p w:rsidR="00670756" w:rsidRPr="00113B9F" w:rsidRDefault="00125F63" w:rsidP="00C46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 xml:space="preserve">менее </w:t>
            </w:r>
            <w:r w:rsidRPr="00113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670756" w:rsidRPr="00113B9F" w:rsidRDefault="00670756" w:rsidP="00C46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</w:t>
            </w:r>
            <w:r w:rsidRPr="00113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gridSpan w:val="2"/>
          </w:tcPr>
          <w:p w:rsidR="00670756" w:rsidRPr="00113B9F" w:rsidRDefault="00670756" w:rsidP="00C46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менее </w:t>
            </w:r>
            <w:r w:rsidRPr="00113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70756" w:rsidRPr="00113B9F" w:rsidTr="0052232E">
        <w:trPr>
          <w:jc w:val="center"/>
        </w:trPr>
        <w:tc>
          <w:tcPr>
            <w:tcW w:w="800" w:type="dxa"/>
          </w:tcPr>
          <w:p w:rsidR="00670756" w:rsidRPr="00113B9F" w:rsidRDefault="00670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3.1.8</w:t>
            </w:r>
          </w:p>
        </w:tc>
        <w:tc>
          <w:tcPr>
            <w:tcW w:w="3028" w:type="dxa"/>
            <w:gridSpan w:val="4"/>
          </w:tcPr>
          <w:p w:rsidR="00670756" w:rsidRPr="00113B9F" w:rsidRDefault="00670756" w:rsidP="007D0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Целевой показатель 8. Соотношение количества фактически проведенных контрольных мероприятий к количеству запланированных</w:t>
            </w:r>
          </w:p>
          <w:p w:rsidR="00670756" w:rsidRPr="00113B9F" w:rsidRDefault="00670756" w:rsidP="007D03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670756" w:rsidRPr="00113B9F" w:rsidRDefault="00670756" w:rsidP="0038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</w:tcPr>
          <w:p w:rsidR="00670756" w:rsidRPr="00113B9F" w:rsidRDefault="0067075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4"/>
          </w:tcPr>
          <w:p w:rsidR="00670756" w:rsidRPr="00113B9F" w:rsidRDefault="0067075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4"/>
          </w:tcPr>
          <w:p w:rsidR="00670756" w:rsidRPr="00113B9F" w:rsidRDefault="0067075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4"/>
          </w:tcPr>
          <w:p w:rsidR="00670756" w:rsidRPr="00113B9F" w:rsidRDefault="0067075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4"/>
          </w:tcPr>
          <w:p w:rsidR="00670756" w:rsidRPr="00113B9F" w:rsidRDefault="0067075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4"/>
          </w:tcPr>
          <w:p w:rsidR="00670756" w:rsidRPr="00113B9F" w:rsidRDefault="0067075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4"/>
          </w:tcPr>
          <w:p w:rsidR="00670756" w:rsidRPr="00113B9F" w:rsidRDefault="0067075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4"/>
          </w:tcPr>
          <w:p w:rsidR="00670756" w:rsidRPr="00113B9F" w:rsidRDefault="00670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4"/>
          </w:tcPr>
          <w:p w:rsidR="00670756" w:rsidRPr="00113B9F" w:rsidRDefault="00670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</w:tcPr>
          <w:p w:rsidR="00670756" w:rsidRPr="00113B9F" w:rsidRDefault="00670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</w:tcPr>
          <w:p w:rsidR="00670756" w:rsidRPr="00113B9F" w:rsidRDefault="00670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670756" w:rsidRPr="00113B9F" w:rsidRDefault="00125F63" w:rsidP="00C46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70756" w:rsidRPr="00113B9F" w:rsidRDefault="00670756" w:rsidP="00C46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670756" w:rsidRPr="00113B9F" w:rsidRDefault="00670756" w:rsidP="00C46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0756" w:rsidRPr="00113B9F" w:rsidTr="0052232E">
        <w:trPr>
          <w:jc w:val="center"/>
        </w:trPr>
        <w:tc>
          <w:tcPr>
            <w:tcW w:w="800" w:type="dxa"/>
          </w:tcPr>
          <w:p w:rsidR="00670756" w:rsidRPr="00113B9F" w:rsidRDefault="00670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3.1.9</w:t>
            </w:r>
          </w:p>
        </w:tc>
        <w:tc>
          <w:tcPr>
            <w:tcW w:w="3028" w:type="dxa"/>
            <w:gridSpan w:val="4"/>
          </w:tcPr>
          <w:p w:rsidR="00670756" w:rsidRPr="00113B9F" w:rsidRDefault="00670756" w:rsidP="00D066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9. Соблюдение установленного порядка составления в отчетном году годового отчета об исполнении бюджета города и срока его предоставления в контрольно-счетную палату города Ачинска и Ачинский городской Совет депутатов </w:t>
            </w:r>
          </w:p>
          <w:p w:rsidR="00670756" w:rsidRPr="00113B9F" w:rsidRDefault="00670756" w:rsidP="00D066D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</w:tcPr>
          <w:p w:rsidR="00670756" w:rsidRPr="00113B9F" w:rsidRDefault="00670756" w:rsidP="0038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4"/>
          </w:tcPr>
          <w:p w:rsidR="00670756" w:rsidRPr="00113B9F" w:rsidRDefault="0067075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4"/>
          </w:tcPr>
          <w:p w:rsidR="00670756" w:rsidRPr="00113B9F" w:rsidRDefault="0067075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4"/>
          </w:tcPr>
          <w:p w:rsidR="00670756" w:rsidRPr="00113B9F" w:rsidRDefault="0067075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4"/>
          </w:tcPr>
          <w:p w:rsidR="00670756" w:rsidRPr="00113B9F" w:rsidRDefault="0067075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4"/>
          </w:tcPr>
          <w:p w:rsidR="00670756" w:rsidRPr="00113B9F" w:rsidRDefault="0067075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4"/>
          </w:tcPr>
          <w:p w:rsidR="00670756" w:rsidRPr="00113B9F" w:rsidRDefault="0067075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4"/>
          </w:tcPr>
          <w:p w:rsidR="00670756" w:rsidRPr="00113B9F" w:rsidRDefault="0067075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4"/>
          </w:tcPr>
          <w:p w:rsidR="00670756" w:rsidRPr="00113B9F" w:rsidRDefault="00670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4"/>
          </w:tcPr>
          <w:p w:rsidR="00670756" w:rsidRPr="00113B9F" w:rsidRDefault="00670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3"/>
          </w:tcPr>
          <w:p w:rsidR="00670756" w:rsidRPr="00113B9F" w:rsidRDefault="00670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gridSpan w:val="3"/>
          </w:tcPr>
          <w:p w:rsidR="00670756" w:rsidRPr="00113B9F" w:rsidRDefault="00670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gridSpan w:val="2"/>
          </w:tcPr>
          <w:p w:rsidR="00670756" w:rsidRPr="00113B9F" w:rsidRDefault="00125F63" w:rsidP="00C46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670756" w:rsidRPr="00113B9F" w:rsidRDefault="00670756" w:rsidP="00C46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670756" w:rsidRPr="00113B9F" w:rsidRDefault="00670756" w:rsidP="00C46E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70756" w:rsidRPr="00113B9F" w:rsidTr="0052232E">
        <w:trPr>
          <w:jc w:val="center"/>
        </w:trPr>
        <w:tc>
          <w:tcPr>
            <w:tcW w:w="800" w:type="dxa"/>
          </w:tcPr>
          <w:p w:rsidR="00670756" w:rsidRPr="00113B9F" w:rsidRDefault="00670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  <w:p w:rsidR="00670756" w:rsidRPr="00113B9F" w:rsidRDefault="006707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8" w:type="dxa"/>
            <w:gridSpan w:val="4"/>
          </w:tcPr>
          <w:p w:rsidR="00670756" w:rsidRPr="00113B9F" w:rsidRDefault="00670756" w:rsidP="00AA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10. Разработка и размещение на официальном сайте органов местного </w:t>
            </w:r>
            <w:r w:rsidRPr="00113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 города Ачинска брошюр «Путеводитель по бюджету города Ачинска», «Путеводитель по исполнению бюджета</w:t>
            </w:r>
          </w:p>
          <w:p w:rsidR="00670756" w:rsidRPr="00113B9F" w:rsidRDefault="00670756" w:rsidP="00AA38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города Ачинска»</w:t>
            </w:r>
          </w:p>
        </w:tc>
        <w:tc>
          <w:tcPr>
            <w:tcW w:w="851" w:type="dxa"/>
            <w:gridSpan w:val="4"/>
          </w:tcPr>
          <w:p w:rsidR="00670756" w:rsidRPr="00113B9F" w:rsidRDefault="00670756" w:rsidP="0038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B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</w:t>
            </w:r>
            <w:proofErr w:type="spellEnd"/>
          </w:p>
          <w:p w:rsidR="00670756" w:rsidRPr="00113B9F" w:rsidRDefault="00670756" w:rsidP="003808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ниц</w:t>
            </w:r>
          </w:p>
        </w:tc>
        <w:tc>
          <w:tcPr>
            <w:tcW w:w="709" w:type="dxa"/>
            <w:gridSpan w:val="4"/>
          </w:tcPr>
          <w:p w:rsidR="00670756" w:rsidRPr="00113B9F" w:rsidRDefault="0067075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4"/>
          </w:tcPr>
          <w:p w:rsidR="00670756" w:rsidRPr="00113B9F" w:rsidRDefault="0067075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</w:tcPr>
          <w:p w:rsidR="00670756" w:rsidRPr="00113B9F" w:rsidRDefault="0067075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4"/>
          </w:tcPr>
          <w:p w:rsidR="00670756" w:rsidRPr="00113B9F" w:rsidRDefault="0067075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4"/>
          </w:tcPr>
          <w:p w:rsidR="00670756" w:rsidRPr="00113B9F" w:rsidRDefault="0067075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4"/>
          </w:tcPr>
          <w:p w:rsidR="00670756" w:rsidRPr="00113B9F" w:rsidRDefault="0067075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4"/>
          </w:tcPr>
          <w:p w:rsidR="00670756" w:rsidRPr="00113B9F" w:rsidRDefault="00670756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4"/>
          </w:tcPr>
          <w:p w:rsidR="00670756" w:rsidRPr="00113B9F" w:rsidRDefault="00670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4"/>
          </w:tcPr>
          <w:p w:rsidR="00670756" w:rsidRPr="00113B9F" w:rsidRDefault="00670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</w:tcPr>
          <w:p w:rsidR="00670756" w:rsidRPr="00113B9F" w:rsidRDefault="00670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3"/>
          </w:tcPr>
          <w:p w:rsidR="00670756" w:rsidRPr="00113B9F" w:rsidRDefault="00670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670756" w:rsidRPr="00113B9F" w:rsidRDefault="00125F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670756" w:rsidRPr="00113B9F" w:rsidRDefault="00670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</w:tcPr>
          <w:p w:rsidR="00670756" w:rsidRPr="00113B9F" w:rsidRDefault="006707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B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5778C" w:rsidRDefault="00A5778C">
      <w:pPr>
        <w:rPr>
          <w:sz w:val="28"/>
          <w:szCs w:val="28"/>
        </w:rPr>
      </w:pPr>
    </w:p>
    <w:p w:rsidR="00471852" w:rsidRDefault="00471852">
      <w:pPr>
        <w:rPr>
          <w:sz w:val="28"/>
          <w:szCs w:val="28"/>
        </w:rPr>
      </w:pPr>
    </w:p>
    <w:p w:rsidR="00C46E1C" w:rsidRDefault="00C46E1C">
      <w:pPr>
        <w:rPr>
          <w:sz w:val="28"/>
          <w:szCs w:val="28"/>
        </w:rPr>
      </w:pPr>
    </w:p>
    <w:p w:rsidR="00C46E1C" w:rsidRDefault="00C46E1C">
      <w:pPr>
        <w:rPr>
          <w:sz w:val="28"/>
          <w:szCs w:val="28"/>
        </w:rPr>
      </w:pPr>
    </w:p>
    <w:tbl>
      <w:tblPr>
        <w:tblStyle w:val="ab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1"/>
      </w:tblGrid>
      <w:tr w:rsidR="00E22BF1" w:rsidRPr="00E22BF1" w:rsidTr="00395F42">
        <w:tc>
          <w:tcPr>
            <w:tcW w:w="5181" w:type="dxa"/>
          </w:tcPr>
          <w:p w:rsidR="0052232E" w:rsidRDefault="0052232E" w:rsidP="003240B6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32E" w:rsidRDefault="0052232E" w:rsidP="003240B6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32E" w:rsidRDefault="0052232E" w:rsidP="003240B6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32E" w:rsidRDefault="0052232E" w:rsidP="003240B6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32E" w:rsidRDefault="0052232E" w:rsidP="003240B6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32E" w:rsidRDefault="0052232E" w:rsidP="003240B6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32E" w:rsidRDefault="0052232E" w:rsidP="003240B6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32E" w:rsidRDefault="0052232E" w:rsidP="003240B6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32E" w:rsidRDefault="0052232E" w:rsidP="003240B6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32E" w:rsidRDefault="0052232E" w:rsidP="003240B6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32E" w:rsidRDefault="0052232E" w:rsidP="003240B6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32E" w:rsidRDefault="0052232E" w:rsidP="003240B6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32E" w:rsidRDefault="0052232E" w:rsidP="003240B6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32E" w:rsidRDefault="0052232E" w:rsidP="003240B6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32E" w:rsidRDefault="0052232E" w:rsidP="003240B6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32E" w:rsidRDefault="0052232E" w:rsidP="003240B6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32E" w:rsidRDefault="0052232E" w:rsidP="003240B6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232E" w:rsidRDefault="0052232E" w:rsidP="003240B6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BF1" w:rsidRPr="00E22BF1" w:rsidRDefault="00E22BF1" w:rsidP="003240B6">
            <w:pPr>
              <w:pStyle w:val="ConsPlusNormal"/>
              <w:ind w:left="-108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22B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2957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22BF1" w:rsidRPr="00E22BF1" w:rsidTr="00395F42">
        <w:tc>
          <w:tcPr>
            <w:tcW w:w="5181" w:type="dxa"/>
          </w:tcPr>
          <w:p w:rsidR="00E22BF1" w:rsidRPr="00E22BF1" w:rsidRDefault="00E22BF1" w:rsidP="003240B6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B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муниципальной программе</w:t>
            </w:r>
          </w:p>
        </w:tc>
      </w:tr>
      <w:tr w:rsidR="00E22BF1" w:rsidRPr="00E22BF1" w:rsidTr="00395F42">
        <w:tc>
          <w:tcPr>
            <w:tcW w:w="5181" w:type="dxa"/>
          </w:tcPr>
          <w:p w:rsidR="00E22BF1" w:rsidRPr="00E22BF1" w:rsidRDefault="00E22BF1" w:rsidP="003240B6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BF1">
              <w:rPr>
                <w:rFonts w:ascii="Times New Roman" w:hAnsi="Times New Roman" w:cs="Times New Roman"/>
                <w:sz w:val="28"/>
                <w:szCs w:val="28"/>
              </w:rPr>
              <w:t>города Ачинска</w:t>
            </w:r>
          </w:p>
        </w:tc>
      </w:tr>
      <w:tr w:rsidR="00E22BF1" w:rsidRPr="00B07E77" w:rsidTr="00395F42">
        <w:tc>
          <w:tcPr>
            <w:tcW w:w="5181" w:type="dxa"/>
          </w:tcPr>
          <w:p w:rsidR="00E22BF1" w:rsidRPr="00B07E77" w:rsidRDefault="00E22BF1" w:rsidP="003240B6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22BF1">
              <w:rPr>
                <w:rFonts w:ascii="Times New Roman" w:hAnsi="Times New Roman" w:cs="Times New Roman"/>
                <w:sz w:val="28"/>
                <w:szCs w:val="28"/>
              </w:rPr>
              <w:t>«Управление муниципальными финансами</w:t>
            </w:r>
            <w:r w:rsidR="003240B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5778C" w:rsidRDefault="00A57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70E4" w:rsidRPr="00AB299E" w:rsidRDefault="004E70E4" w:rsidP="004E70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659"/>
      <w:bookmarkEnd w:id="4"/>
      <w:r w:rsidRPr="00AB299E">
        <w:rPr>
          <w:rFonts w:ascii="Times New Roman" w:hAnsi="Times New Roman" w:cs="Times New Roman"/>
          <w:sz w:val="28"/>
          <w:szCs w:val="28"/>
        </w:rPr>
        <w:t>Информация о ресурсном обеспечении муниципальной программы</w:t>
      </w:r>
    </w:p>
    <w:p w:rsidR="004E70E4" w:rsidRPr="00AB299E" w:rsidRDefault="004E70E4" w:rsidP="004E70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99E">
        <w:rPr>
          <w:rFonts w:ascii="Times New Roman" w:hAnsi="Times New Roman" w:cs="Times New Roman"/>
          <w:sz w:val="28"/>
          <w:szCs w:val="28"/>
        </w:rPr>
        <w:t>города Ачинска за счет средств бюджета города, в том числе</w:t>
      </w:r>
    </w:p>
    <w:p w:rsidR="004E70E4" w:rsidRPr="00AB299E" w:rsidRDefault="004E70E4" w:rsidP="004E70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99E">
        <w:rPr>
          <w:rFonts w:ascii="Times New Roman" w:hAnsi="Times New Roman" w:cs="Times New Roman"/>
          <w:sz w:val="28"/>
          <w:szCs w:val="28"/>
        </w:rPr>
        <w:t xml:space="preserve">средств, поступивших из бюджетов других уровней </w:t>
      </w:r>
      <w:proofErr w:type="gramStart"/>
      <w:r w:rsidRPr="00AB299E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</w:p>
    <w:p w:rsidR="004E70E4" w:rsidRDefault="004E70E4" w:rsidP="004E70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99E">
        <w:rPr>
          <w:rFonts w:ascii="Times New Roman" w:hAnsi="Times New Roman" w:cs="Times New Roman"/>
          <w:sz w:val="28"/>
          <w:szCs w:val="28"/>
        </w:rPr>
        <w:t>системы РФ</w:t>
      </w:r>
    </w:p>
    <w:p w:rsidR="001C7033" w:rsidRPr="00AB299E" w:rsidRDefault="001C7033" w:rsidP="004E70E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778C" w:rsidRPr="00B07E77" w:rsidRDefault="004E70E4" w:rsidP="008E0A4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B299E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5"/>
        <w:gridCol w:w="2099"/>
        <w:gridCol w:w="2172"/>
        <w:gridCol w:w="1929"/>
        <w:gridCol w:w="830"/>
        <w:gridCol w:w="829"/>
        <w:gridCol w:w="692"/>
        <w:gridCol w:w="554"/>
        <w:gridCol w:w="1104"/>
        <w:gridCol w:w="1104"/>
        <w:gridCol w:w="1104"/>
        <w:gridCol w:w="1379"/>
      </w:tblGrid>
      <w:tr w:rsidR="008919FA" w:rsidRPr="008919FA" w:rsidTr="0052232E">
        <w:trPr>
          <w:jc w:val="center"/>
        </w:trPr>
        <w:tc>
          <w:tcPr>
            <w:tcW w:w="629" w:type="dxa"/>
            <w:vMerge w:val="restart"/>
          </w:tcPr>
          <w:p w:rsidR="008919FA" w:rsidRPr="00B07E77" w:rsidRDefault="008919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160" w:type="dxa"/>
            <w:vMerge w:val="restart"/>
          </w:tcPr>
          <w:p w:rsidR="008919FA" w:rsidRPr="00B07E77" w:rsidRDefault="008919FA" w:rsidP="00F6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Статус (муниципальная программа, подпрограмма)</w:t>
            </w:r>
          </w:p>
          <w:p w:rsidR="008919FA" w:rsidRPr="00B07E77" w:rsidRDefault="008919FA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Merge w:val="restart"/>
          </w:tcPr>
          <w:p w:rsidR="008919FA" w:rsidRPr="00B07E77" w:rsidRDefault="008919FA" w:rsidP="00F6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660C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0CAD" w:rsidRPr="00AB299E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программы, подпрограммы</w:t>
            </w:r>
          </w:p>
          <w:p w:rsidR="008919FA" w:rsidRPr="00B07E77" w:rsidRDefault="008919FA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</w:tcPr>
          <w:p w:rsidR="008919FA" w:rsidRPr="00B07E77" w:rsidRDefault="008919FA" w:rsidP="00F6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Наименование ГРБС</w:t>
            </w:r>
          </w:p>
          <w:p w:rsidR="008919FA" w:rsidRPr="00B07E77" w:rsidRDefault="008919FA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4"/>
          </w:tcPr>
          <w:p w:rsidR="008919FA" w:rsidRPr="00B07E77" w:rsidRDefault="008919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134" w:type="dxa"/>
          </w:tcPr>
          <w:p w:rsidR="008919FA" w:rsidRPr="00B07E77" w:rsidRDefault="00FA2022" w:rsidP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514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19FA"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8919FA" w:rsidRPr="00B07E77" w:rsidRDefault="00FA2022" w:rsidP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514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919FA"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8919FA" w:rsidRPr="00B07E77" w:rsidRDefault="008919FA" w:rsidP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039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514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7" w:type="dxa"/>
            <w:vMerge w:val="restart"/>
          </w:tcPr>
          <w:p w:rsidR="008919FA" w:rsidRPr="008919FA" w:rsidRDefault="008919FA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19FA">
              <w:rPr>
                <w:rFonts w:ascii="Times New Roman" w:hAnsi="Times New Roman" w:cs="Times New Roman"/>
                <w:sz w:val="28"/>
                <w:szCs w:val="28"/>
              </w:rPr>
              <w:t>Итого на текущий год и плановый период</w:t>
            </w:r>
          </w:p>
        </w:tc>
      </w:tr>
      <w:tr w:rsidR="008919FA" w:rsidRPr="008919FA" w:rsidTr="0052232E">
        <w:trPr>
          <w:jc w:val="center"/>
        </w:trPr>
        <w:tc>
          <w:tcPr>
            <w:tcW w:w="629" w:type="dxa"/>
            <w:vMerge/>
          </w:tcPr>
          <w:p w:rsidR="008919FA" w:rsidRPr="00B07E77" w:rsidRDefault="008919FA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8919FA" w:rsidRPr="00B07E77" w:rsidRDefault="008919FA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Merge/>
          </w:tcPr>
          <w:p w:rsidR="008919FA" w:rsidRPr="00B07E77" w:rsidRDefault="008919FA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8919FA" w:rsidRPr="00B07E77" w:rsidRDefault="008919FA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919FA" w:rsidRPr="00B07E77" w:rsidRDefault="008919FA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850" w:type="dxa"/>
          </w:tcPr>
          <w:p w:rsidR="008919FA" w:rsidRPr="00B07E77" w:rsidRDefault="008919FA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709" w:type="dxa"/>
          </w:tcPr>
          <w:p w:rsidR="008919FA" w:rsidRPr="00B07E77" w:rsidRDefault="008919FA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567" w:type="dxa"/>
          </w:tcPr>
          <w:p w:rsidR="008919FA" w:rsidRPr="00B07E77" w:rsidRDefault="008919FA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34" w:type="dxa"/>
          </w:tcPr>
          <w:p w:rsidR="008919FA" w:rsidRPr="00B07E77" w:rsidRDefault="008919FA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8919FA" w:rsidRPr="00B07E77" w:rsidRDefault="008919FA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8919FA" w:rsidRPr="00B07E77" w:rsidRDefault="008919FA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17" w:type="dxa"/>
            <w:vMerge/>
          </w:tcPr>
          <w:p w:rsidR="008919FA" w:rsidRPr="008919FA" w:rsidRDefault="008919FA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19FA" w:rsidRPr="00B07E77" w:rsidTr="00395F42">
        <w:trPr>
          <w:jc w:val="center"/>
        </w:trPr>
        <w:tc>
          <w:tcPr>
            <w:tcW w:w="629" w:type="dxa"/>
            <w:tcBorders>
              <w:bottom w:val="single" w:sz="4" w:space="0" w:color="auto"/>
            </w:tcBorders>
          </w:tcPr>
          <w:p w:rsidR="008919FA" w:rsidRPr="00B07E77" w:rsidRDefault="008919FA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919FA" w:rsidRPr="00B07E77" w:rsidRDefault="008919FA" w:rsidP="00655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8919FA" w:rsidRPr="00B07E77" w:rsidRDefault="008919FA" w:rsidP="00655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8919FA" w:rsidRPr="00B07E77" w:rsidRDefault="008919FA" w:rsidP="00655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8919FA" w:rsidRPr="00B07E77" w:rsidRDefault="008919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8919FA" w:rsidRPr="00B07E77" w:rsidRDefault="008919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8919FA" w:rsidRPr="00B07E77" w:rsidRDefault="008919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8919FA" w:rsidRPr="00B07E77" w:rsidRDefault="008919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919FA" w:rsidRPr="00B07E77" w:rsidRDefault="008919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919FA" w:rsidRPr="00B07E77" w:rsidRDefault="008919FA" w:rsidP="00655E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919FA" w:rsidRPr="00B07E77" w:rsidRDefault="008919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8919FA" w:rsidRPr="00B07E77" w:rsidRDefault="008919F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B109B" w:rsidRPr="00B07E77" w:rsidTr="00395F42">
        <w:trPr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9B" w:rsidRPr="00B07E77" w:rsidRDefault="00BB1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9B" w:rsidRPr="00B07E77" w:rsidRDefault="00BB1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9B" w:rsidRPr="00B07E77" w:rsidRDefault="00BB1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9B" w:rsidRPr="00B07E77" w:rsidRDefault="00BB10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B109B" w:rsidRPr="00B07E77" w:rsidRDefault="00BB10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BB109B" w:rsidRPr="00B07E77" w:rsidRDefault="00BB10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BB109B" w:rsidRPr="00B07E77" w:rsidRDefault="00BB10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BB109B" w:rsidRPr="00B07E77" w:rsidRDefault="00BB109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BB109B" w:rsidRPr="00B07E77" w:rsidRDefault="004514DB" w:rsidP="003822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2264">
              <w:rPr>
                <w:rFonts w:ascii="Times New Roman" w:hAnsi="Times New Roman" w:cs="Times New Roman"/>
                <w:sz w:val="28"/>
                <w:szCs w:val="28"/>
              </w:rPr>
              <w:t>2 008,1</w:t>
            </w:r>
          </w:p>
        </w:tc>
        <w:tc>
          <w:tcPr>
            <w:tcW w:w="1134" w:type="dxa"/>
          </w:tcPr>
          <w:p w:rsidR="00BB109B" w:rsidRPr="00B07E77" w:rsidRDefault="004514DB" w:rsidP="003822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2264">
              <w:rPr>
                <w:rFonts w:ascii="Times New Roman" w:hAnsi="Times New Roman" w:cs="Times New Roman"/>
                <w:sz w:val="28"/>
                <w:szCs w:val="28"/>
              </w:rPr>
              <w:t>2 018,2</w:t>
            </w:r>
          </w:p>
        </w:tc>
        <w:tc>
          <w:tcPr>
            <w:tcW w:w="1134" w:type="dxa"/>
          </w:tcPr>
          <w:p w:rsidR="00BB109B" w:rsidRPr="00B07E77" w:rsidRDefault="004514DB" w:rsidP="003822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82264">
              <w:rPr>
                <w:rFonts w:ascii="Times New Roman" w:hAnsi="Times New Roman" w:cs="Times New Roman"/>
                <w:sz w:val="28"/>
                <w:szCs w:val="28"/>
              </w:rPr>
              <w:t>2 029,0</w:t>
            </w:r>
          </w:p>
        </w:tc>
        <w:tc>
          <w:tcPr>
            <w:tcW w:w="1417" w:type="dxa"/>
          </w:tcPr>
          <w:p w:rsidR="00BB109B" w:rsidRPr="00B07E77" w:rsidRDefault="004514DB" w:rsidP="003822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382264">
              <w:rPr>
                <w:rFonts w:ascii="Times New Roman" w:hAnsi="Times New Roman" w:cs="Times New Roman"/>
                <w:sz w:val="28"/>
                <w:szCs w:val="28"/>
              </w:rPr>
              <w:t>6 055,3</w:t>
            </w:r>
          </w:p>
        </w:tc>
      </w:tr>
      <w:tr w:rsidR="007D038C" w:rsidRPr="00B07E77" w:rsidTr="00395F42">
        <w:trPr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8C" w:rsidRPr="00B07E77" w:rsidRDefault="007D038C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8C" w:rsidRPr="00B07E77" w:rsidRDefault="007D038C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8C" w:rsidRPr="00B07E77" w:rsidRDefault="007D038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8C" w:rsidRPr="00B07E77" w:rsidRDefault="007D03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ГРБС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D038C" w:rsidRPr="00B07E77" w:rsidRDefault="007D038C" w:rsidP="007D0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7D038C" w:rsidRPr="00B07E77" w:rsidRDefault="007D038C" w:rsidP="007D0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7D038C" w:rsidRPr="00B07E77" w:rsidRDefault="007D038C" w:rsidP="007D0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7D038C" w:rsidRPr="00B07E77" w:rsidRDefault="007D038C" w:rsidP="007D0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7D038C" w:rsidRDefault="007D038C" w:rsidP="007D0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038C" w:rsidRDefault="007D038C" w:rsidP="007D0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D038C" w:rsidRDefault="007D038C" w:rsidP="007D0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D038C" w:rsidRDefault="007D038C" w:rsidP="007D0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4DB" w:rsidRPr="00B07E77" w:rsidTr="00395F42">
        <w:trPr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города 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Ачинска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4514DB" w:rsidRPr="00B07E77" w:rsidRDefault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514DB" w:rsidRPr="00B07E77" w:rsidRDefault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514DB" w:rsidRPr="00B07E77" w:rsidRDefault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514DB" w:rsidRPr="00B07E77" w:rsidRDefault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14DB" w:rsidRPr="00B9603F" w:rsidRDefault="004514DB" w:rsidP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46 968,3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14DB" w:rsidRPr="00B9603F" w:rsidRDefault="004514DB" w:rsidP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46 978,6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514DB" w:rsidRPr="00B9603F" w:rsidRDefault="004514DB" w:rsidP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46 989,4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514DB" w:rsidRPr="00B9603F" w:rsidRDefault="004514DB" w:rsidP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140 936,3</w:t>
            </w:r>
          </w:p>
        </w:tc>
      </w:tr>
      <w:tr w:rsidR="004514DB" w:rsidRPr="00B07E77" w:rsidTr="00395F42">
        <w:tblPrEx>
          <w:tblBorders>
            <w:insideH w:val="nil"/>
          </w:tblBorders>
        </w:tblPrEx>
        <w:trPr>
          <w:jc w:val="center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Ачинска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4DB" w:rsidRPr="00B07E77" w:rsidRDefault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14DB" w:rsidRPr="00B07E77" w:rsidRDefault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14DB" w:rsidRPr="00B07E77" w:rsidRDefault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14DB" w:rsidRPr="00B07E77" w:rsidRDefault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4DB" w:rsidRPr="00B07E77" w:rsidRDefault="004514DB" w:rsidP="003822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382264">
              <w:rPr>
                <w:rFonts w:ascii="Times New Roman" w:hAnsi="Times New Roman" w:cs="Times New Roman"/>
                <w:sz w:val="28"/>
                <w:szCs w:val="28"/>
              </w:rPr>
              <w:t> 039,8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4DB" w:rsidRPr="00B07E77" w:rsidRDefault="004514DB" w:rsidP="003822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3822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82264">
              <w:rPr>
                <w:rFonts w:ascii="Times New Roman" w:hAnsi="Times New Roman" w:cs="Times New Roman"/>
                <w:sz w:val="28"/>
                <w:szCs w:val="28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4DB" w:rsidRPr="00B07E77" w:rsidRDefault="003822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35 039,6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514DB" w:rsidRPr="00B07E77" w:rsidRDefault="004514DB" w:rsidP="003822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382264">
              <w:rPr>
                <w:rFonts w:ascii="Times New Roman" w:hAnsi="Times New Roman" w:cs="Times New Roman"/>
                <w:sz w:val="28"/>
                <w:szCs w:val="28"/>
              </w:rPr>
              <w:t> 119,0</w:t>
            </w:r>
          </w:p>
        </w:tc>
      </w:tr>
      <w:tr w:rsidR="004514DB" w:rsidRPr="00B07E77" w:rsidTr="00395F42">
        <w:trPr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bottom w:val="nil"/>
            </w:tcBorders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bottom w:val="nil"/>
            </w:tcBorders>
          </w:tcPr>
          <w:p w:rsidR="004514DB" w:rsidRPr="0067618B" w:rsidRDefault="00340A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635" w:history="1">
              <w:r w:rsidR="004514DB" w:rsidRPr="0067618B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</w:p>
        </w:tc>
        <w:tc>
          <w:tcPr>
            <w:tcW w:w="2235" w:type="dxa"/>
            <w:vMerge w:val="restart"/>
            <w:tcBorders>
              <w:top w:val="single" w:sz="4" w:space="0" w:color="auto"/>
              <w:bottom w:val="nil"/>
            </w:tcBorders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долгом города Ачинска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514DB" w:rsidRPr="00B07E77" w:rsidRDefault="004514DB" w:rsidP="007D03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всего расходные обязательства по подпрограмме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14DB" w:rsidRPr="00B07E77" w:rsidRDefault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14DB" w:rsidRPr="00B07E77" w:rsidRDefault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14DB" w:rsidRPr="00B07E77" w:rsidRDefault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14DB" w:rsidRPr="00B07E77" w:rsidRDefault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4DB" w:rsidRPr="00B07E77" w:rsidRDefault="004514DB" w:rsidP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18 625,8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4DB" w:rsidRPr="00B07E77" w:rsidRDefault="004514DB" w:rsidP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18 625,8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4DB" w:rsidRPr="00B07E77" w:rsidRDefault="004514DB" w:rsidP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18 625,8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514DB" w:rsidRPr="00B07E77" w:rsidRDefault="004514DB" w:rsidP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55 877,4</w:t>
            </w:r>
          </w:p>
        </w:tc>
      </w:tr>
      <w:tr w:rsidR="004514DB" w:rsidRPr="00B07E77" w:rsidTr="0052232E">
        <w:tblPrEx>
          <w:tblBorders>
            <w:insideH w:val="nil"/>
          </w:tblBorders>
        </w:tblPrEx>
        <w:trPr>
          <w:jc w:val="center"/>
        </w:trPr>
        <w:tc>
          <w:tcPr>
            <w:tcW w:w="629" w:type="dxa"/>
            <w:vMerge/>
            <w:tcBorders>
              <w:bottom w:val="nil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bottom w:val="nil"/>
            </w:tcBorders>
          </w:tcPr>
          <w:p w:rsidR="004514DB" w:rsidRPr="0067618B" w:rsidRDefault="004514DB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  <w:vMerge/>
            <w:tcBorders>
              <w:bottom w:val="nil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514DB" w:rsidRPr="00B07E77" w:rsidRDefault="004514DB" w:rsidP="007D03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ГРБС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514DB" w:rsidRPr="00B07E77" w:rsidRDefault="004514DB" w:rsidP="007D0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514DB" w:rsidRPr="00B07E77" w:rsidRDefault="004514DB" w:rsidP="007D0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514DB" w:rsidRPr="00B07E77" w:rsidRDefault="004514DB" w:rsidP="007D0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514DB" w:rsidRPr="00B07E77" w:rsidRDefault="004514DB" w:rsidP="007D0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4DB" w:rsidRDefault="004514DB" w:rsidP="007D0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4DB" w:rsidRDefault="004514DB" w:rsidP="007D0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514DB" w:rsidRDefault="004514DB" w:rsidP="007D0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514DB" w:rsidRDefault="004514DB" w:rsidP="007D0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4DB" w:rsidRPr="00B07E77" w:rsidTr="0052232E">
        <w:tblPrEx>
          <w:tblBorders>
            <w:insideH w:val="nil"/>
          </w:tblBorders>
        </w:tblPrEx>
        <w:trPr>
          <w:jc w:val="center"/>
        </w:trPr>
        <w:tc>
          <w:tcPr>
            <w:tcW w:w="629" w:type="dxa"/>
            <w:vMerge/>
            <w:tcBorders>
              <w:bottom w:val="nil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bottom w:val="nil"/>
            </w:tcBorders>
          </w:tcPr>
          <w:p w:rsidR="004514DB" w:rsidRPr="0067618B" w:rsidRDefault="004514DB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  <w:vMerge/>
            <w:tcBorders>
              <w:bottom w:val="nil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Ачинска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4514DB" w:rsidRPr="00B07E77" w:rsidRDefault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4514DB" w:rsidRPr="00B07E77" w:rsidRDefault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4514DB" w:rsidRPr="00B07E77" w:rsidRDefault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4514DB" w:rsidRPr="00B07E77" w:rsidRDefault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514DB" w:rsidRPr="00B07E77" w:rsidRDefault="004514DB" w:rsidP="00485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18 625,8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514DB" w:rsidRPr="00B07E77" w:rsidRDefault="004514DB" w:rsidP="00485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18 625,8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:rsidR="004514DB" w:rsidRPr="00B07E77" w:rsidRDefault="004514DB" w:rsidP="00485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18 625,8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4514DB" w:rsidRPr="00B07E77" w:rsidRDefault="004514DB" w:rsidP="00485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55 877,4</w:t>
            </w:r>
          </w:p>
        </w:tc>
      </w:tr>
      <w:tr w:rsidR="004514DB" w:rsidRPr="00B07E77" w:rsidTr="0052232E">
        <w:trPr>
          <w:jc w:val="center"/>
        </w:trPr>
        <w:tc>
          <w:tcPr>
            <w:tcW w:w="629" w:type="dxa"/>
            <w:vMerge w:val="restart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160" w:type="dxa"/>
            <w:vMerge w:val="restart"/>
          </w:tcPr>
          <w:p w:rsidR="004514DB" w:rsidRPr="0067618B" w:rsidRDefault="00340A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030" w:history="1">
              <w:r w:rsidR="004514DB" w:rsidRPr="0067618B">
                <w:rPr>
                  <w:rFonts w:ascii="Times New Roman" w:hAnsi="Times New Roman" w:cs="Times New Roman"/>
                  <w:sz w:val="28"/>
                  <w:szCs w:val="28"/>
                </w:rPr>
                <w:t>Подпрограмма 2</w:t>
              </w:r>
            </w:hyperlink>
          </w:p>
        </w:tc>
        <w:tc>
          <w:tcPr>
            <w:tcW w:w="2235" w:type="dxa"/>
            <w:vMerge w:val="restart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долгосрочной сбалансированности и устойчивости бюджета города, реализации 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 и прочие мероприятия</w:t>
            </w:r>
          </w:p>
        </w:tc>
        <w:tc>
          <w:tcPr>
            <w:tcW w:w="1984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расходные обязательства по подпрограмме</w:t>
            </w:r>
          </w:p>
        </w:tc>
        <w:tc>
          <w:tcPr>
            <w:tcW w:w="851" w:type="dxa"/>
          </w:tcPr>
          <w:p w:rsidR="004514DB" w:rsidRPr="00B07E77" w:rsidRDefault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</w:tcPr>
          <w:p w:rsidR="004514DB" w:rsidRPr="00B07E77" w:rsidRDefault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4514DB" w:rsidRPr="00B07E77" w:rsidRDefault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4514DB" w:rsidRPr="00B07E77" w:rsidRDefault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4514DB" w:rsidRPr="00B9603F" w:rsidRDefault="004514DB" w:rsidP="00A66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A660D6">
              <w:rPr>
                <w:rFonts w:ascii="Times New Roman" w:hAnsi="Times New Roman" w:cs="Times New Roman"/>
                <w:sz w:val="28"/>
                <w:szCs w:val="28"/>
              </w:rPr>
              <w:t> 382,3</w:t>
            </w:r>
          </w:p>
        </w:tc>
        <w:tc>
          <w:tcPr>
            <w:tcW w:w="1134" w:type="dxa"/>
          </w:tcPr>
          <w:p w:rsidR="004514DB" w:rsidRPr="00B9603F" w:rsidRDefault="004514DB" w:rsidP="00A66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A660D6">
              <w:rPr>
                <w:rFonts w:ascii="Times New Roman" w:hAnsi="Times New Roman" w:cs="Times New Roman"/>
                <w:sz w:val="28"/>
                <w:szCs w:val="28"/>
              </w:rPr>
              <w:t> 392,4</w:t>
            </w:r>
          </w:p>
        </w:tc>
        <w:tc>
          <w:tcPr>
            <w:tcW w:w="1134" w:type="dxa"/>
          </w:tcPr>
          <w:p w:rsidR="004514DB" w:rsidRPr="00B9603F" w:rsidRDefault="004514DB" w:rsidP="00A660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  <w:r w:rsidR="00A660D6">
              <w:rPr>
                <w:rFonts w:ascii="Times New Roman" w:hAnsi="Times New Roman" w:cs="Times New Roman"/>
                <w:sz w:val="28"/>
                <w:szCs w:val="28"/>
              </w:rPr>
              <w:t> 403,2</w:t>
            </w:r>
          </w:p>
        </w:tc>
        <w:tc>
          <w:tcPr>
            <w:tcW w:w="1417" w:type="dxa"/>
          </w:tcPr>
          <w:p w:rsidR="004514DB" w:rsidRPr="00B9603F" w:rsidRDefault="004514DB" w:rsidP="003822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  <w:r w:rsidR="00382264">
              <w:rPr>
                <w:rFonts w:ascii="Times New Roman" w:hAnsi="Times New Roman" w:cs="Times New Roman"/>
                <w:sz w:val="28"/>
                <w:szCs w:val="28"/>
              </w:rPr>
              <w:t> 177,9</w:t>
            </w:r>
          </w:p>
        </w:tc>
      </w:tr>
      <w:tr w:rsidR="004514DB" w:rsidRPr="00B07E77" w:rsidTr="0052232E">
        <w:trPr>
          <w:jc w:val="center"/>
        </w:trPr>
        <w:tc>
          <w:tcPr>
            <w:tcW w:w="629" w:type="dxa"/>
            <w:vMerge/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  <w:vMerge/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514DB" w:rsidRPr="00B07E77" w:rsidRDefault="004514DB" w:rsidP="007D03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ГРБС</w:t>
            </w:r>
          </w:p>
        </w:tc>
        <w:tc>
          <w:tcPr>
            <w:tcW w:w="851" w:type="dxa"/>
          </w:tcPr>
          <w:p w:rsidR="004514DB" w:rsidRPr="00B07E77" w:rsidRDefault="004514DB" w:rsidP="007D0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850" w:type="dxa"/>
          </w:tcPr>
          <w:p w:rsidR="004514DB" w:rsidRPr="00B07E77" w:rsidRDefault="004514DB" w:rsidP="007D0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4514DB" w:rsidRPr="00B07E77" w:rsidRDefault="004514DB" w:rsidP="007D0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4514DB" w:rsidRPr="00B07E77" w:rsidRDefault="004514DB" w:rsidP="007D0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4514DB" w:rsidRDefault="004514DB" w:rsidP="007D0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14DB" w:rsidRDefault="004514DB" w:rsidP="007D0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14DB" w:rsidRDefault="004514DB" w:rsidP="007D0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514DB" w:rsidRDefault="004514DB" w:rsidP="007D0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4DB" w:rsidRPr="00B07E77" w:rsidTr="0052232E">
        <w:trPr>
          <w:jc w:val="center"/>
        </w:trPr>
        <w:tc>
          <w:tcPr>
            <w:tcW w:w="629" w:type="dxa"/>
            <w:vMerge/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  <w:vMerge/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Ачинска</w:t>
            </w:r>
          </w:p>
        </w:tc>
        <w:tc>
          <w:tcPr>
            <w:tcW w:w="851" w:type="dxa"/>
          </w:tcPr>
          <w:p w:rsidR="004514DB" w:rsidRPr="00B07E77" w:rsidRDefault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850" w:type="dxa"/>
          </w:tcPr>
          <w:p w:rsidR="004514DB" w:rsidRPr="00B07E77" w:rsidRDefault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4514DB" w:rsidRPr="00B07E77" w:rsidRDefault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4514DB" w:rsidRPr="00B07E77" w:rsidRDefault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4514DB" w:rsidRPr="00B9603F" w:rsidRDefault="004514DB" w:rsidP="00DB29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46 968,3</w:t>
            </w:r>
          </w:p>
        </w:tc>
        <w:tc>
          <w:tcPr>
            <w:tcW w:w="1134" w:type="dxa"/>
          </w:tcPr>
          <w:p w:rsidR="004514DB" w:rsidRPr="00B9603F" w:rsidRDefault="004514DB" w:rsidP="007D0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46 978,6</w:t>
            </w:r>
          </w:p>
        </w:tc>
        <w:tc>
          <w:tcPr>
            <w:tcW w:w="1134" w:type="dxa"/>
          </w:tcPr>
          <w:p w:rsidR="004514DB" w:rsidRPr="00B9603F" w:rsidRDefault="004514DB" w:rsidP="007D0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46 989,4</w:t>
            </w:r>
          </w:p>
        </w:tc>
        <w:tc>
          <w:tcPr>
            <w:tcW w:w="1417" w:type="dxa"/>
          </w:tcPr>
          <w:p w:rsidR="004514DB" w:rsidRPr="00B9603F" w:rsidRDefault="004514DB" w:rsidP="00DB298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140 936,3</w:t>
            </w:r>
          </w:p>
        </w:tc>
      </w:tr>
      <w:tr w:rsidR="004514DB" w:rsidRPr="00B07E77" w:rsidTr="0052232E">
        <w:trPr>
          <w:jc w:val="center"/>
        </w:trPr>
        <w:tc>
          <w:tcPr>
            <w:tcW w:w="629" w:type="dxa"/>
            <w:vMerge/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235" w:type="dxa"/>
            <w:vMerge/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Ачинска</w:t>
            </w:r>
          </w:p>
        </w:tc>
        <w:tc>
          <w:tcPr>
            <w:tcW w:w="851" w:type="dxa"/>
          </w:tcPr>
          <w:p w:rsidR="004514DB" w:rsidRPr="00B07E77" w:rsidRDefault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  <w:tc>
          <w:tcPr>
            <w:tcW w:w="850" w:type="dxa"/>
          </w:tcPr>
          <w:p w:rsidR="004514DB" w:rsidRPr="00B07E77" w:rsidRDefault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09" w:type="dxa"/>
          </w:tcPr>
          <w:p w:rsidR="004514DB" w:rsidRPr="00B07E77" w:rsidRDefault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67" w:type="dxa"/>
          </w:tcPr>
          <w:p w:rsidR="004514DB" w:rsidRPr="00B07E77" w:rsidRDefault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34" w:type="dxa"/>
          </w:tcPr>
          <w:p w:rsidR="004514DB" w:rsidRPr="00B07E77" w:rsidRDefault="004514DB" w:rsidP="003822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82264">
              <w:rPr>
                <w:rFonts w:ascii="Times New Roman" w:hAnsi="Times New Roman" w:cs="Times New Roman"/>
                <w:sz w:val="28"/>
                <w:szCs w:val="28"/>
              </w:rPr>
              <w:t> 414,0</w:t>
            </w:r>
          </w:p>
        </w:tc>
        <w:tc>
          <w:tcPr>
            <w:tcW w:w="1134" w:type="dxa"/>
          </w:tcPr>
          <w:p w:rsidR="004514DB" w:rsidRPr="00B07E77" w:rsidRDefault="004514DB" w:rsidP="003822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82264">
              <w:rPr>
                <w:rFonts w:ascii="Times New Roman" w:hAnsi="Times New Roman" w:cs="Times New Roman"/>
                <w:sz w:val="28"/>
                <w:szCs w:val="28"/>
              </w:rPr>
              <w:t> 413,8</w:t>
            </w:r>
          </w:p>
        </w:tc>
        <w:tc>
          <w:tcPr>
            <w:tcW w:w="1134" w:type="dxa"/>
          </w:tcPr>
          <w:p w:rsidR="004514DB" w:rsidRPr="00B07E77" w:rsidRDefault="004514DB" w:rsidP="003822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82264">
              <w:rPr>
                <w:rFonts w:ascii="Times New Roman" w:hAnsi="Times New Roman" w:cs="Times New Roman"/>
                <w:sz w:val="28"/>
                <w:szCs w:val="28"/>
              </w:rPr>
              <w:t> 413,8</w:t>
            </w:r>
          </w:p>
        </w:tc>
        <w:tc>
          <w:tcPr>
            <w:tcW w:w="1417" w:type="dxa"/>
          </w:tcPr>
          <w:p w:rsidR="004514DB" w:rsidRPr="00B07E77" w:rsidRDefault="003822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49 241,6</w:t>
            </w:r>
          </w:p>
        </w:tc>
      </w:tr>
    </w:tbl>
    <w:p w:rsidR="00A5778C" w:rsidRPr="00B07E77" w:rsidRDefault="00A57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778C" w:rsidRDefault="00A57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A0D" w:rsidRDefault="00EC2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A0D" w:rsidRDefault="00EC2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A0D" w:rsidRPr="00B07E77" w:rsidRDefault="00EC2A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778C" w:rsidRDefault="00A57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5F42" w:rsidRDefault="00395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283" w:rsidRDefault="00E45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283" w:rsidRDefault="00E45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283" w:rsidRDefault="00E45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283" w:rsidRDefault="00E45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283" w:rsidRDefault="00E45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283" w:rsidRDefault="00E45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283" w:rsidRDefault="00E45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283" w:rsidRDefault="00E45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5283" w:rsidRDefault="00E452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033" w:rsidRDefault="001C7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C7033" w:rsidRDefault="001C7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219EA" w:rsidRDefault="004219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4FDB" w:rsidRPr="00B07E77" w:rsidRDefault="00AE4FD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3"/>
      </w:tblGrid>
      <w:tr w:rsidR="004219EA" w:rsidRPr="004219EA" w:rsidTr="005B222E">
        <w:tc>
          <w:tcPr>
            <w:tcW w:w="5606" w:type="dxa"/>
          </w:tcPr>
          <w:p w:rsidR="004219EA" w:rsidRPr="004219EA" w:rsidRDefault="002957B5" w:rsidP="004219EA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  <w:r w:rsidR="004219EA" w:rsidRPr="00421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219EA" w:rsidRPr="004219EA" w:rsidTr="005B222E">
        <w:tc>
          <w:tcPr>
            <w:tcW w:w="5606" w:type="dxa"/>
          </w:tcPr>
          <w:p w:rsidR="004219EA" w:rsidRPr="004219EA" w:rsidRDefault="004219EA" w:rsidP="004219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9EA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</w:tc>
      </w:tr>
      <w:tr w:rsidR="004219EA" w:rsidRPr="004219EA" w:rsidTr="005B222E">
        <w:tc>
          <w:tcPr>
            <w:tcW w:w="5606" w:type="dxa"/>
          </w:tcPr>
          <w:p w:rsidR="004219EA" w:rsidRPr="004219EA" w:rsidRDefault="004219EA" w:rsidP="004219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219EA">
              <w:rPr>
                <w:rFonts w:ascii="Times New Roman" w:hAnsi="Times New Roman" w:cs="Times New Roman"/>
                <w:sz w:val="28"/>
                <w:szCs w:val="28"/>
              </w:rPr>
              <w:t>города Ачинска</w:t>
            </w:r>
          </w:p>
        </w:tc>
      </w:tr>
      <w:tr w:rsidR="004219EA" w:rsidRPr="004219EA" w:rsidTr="005B222E">
        <w:tc>
          <w:tcPr>
            <w:tcW w:w="5606" w:type="dxa"/>
          </w:tcPr>
          <w:p w:rsidR="004219EA" w:rsidRPr="004219EA" w:rsidRDefault="004219EA" w:rsidP="004219E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219EA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5778C" w:rsidRPr="00B07E77" w:rsidRDefault="00A57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8BC" w:rsidRPr="000D38BC" w:rsidRDefault="000D38BC" w:rsidP="000D38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819"/>
      <w:bookmarkEnd w:id="5"/>
      <w:r w:rsidRPr="000D38BC">
        <w:rPr>
          <w:rFonts w:ascii="Times New Roman" w:hAnsi="Times New Roman" w:cs="Times New Roman"/>
          <w:sz w:val="28"/>
          <w:szCs w:val="28"/>
        </w:rPr>
        <w:t>Информация об источниках финансирования подпрограмм,</w:t>
      </w:r>
    </w:p>
    <w:p w:rsidR="000D38BC" w:rsidRPr="000D38BC" w:rsidRDefault="000D38BC" w:rsidP="000D38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8BC">
        <w:rPr>
          <w:rFonts w:ascii="Times New Roman" w:hAnsi="Times New Roman" w:cs="Times New Roman"/>
          <w:sz w:val="28"/>
          <w:szCs w:val="28"/>
        </w:rPr>
        <w:t>отдельных мероприятий муниципальной программы города</w:t>
      </w:r>
    </w:p>
    <w:p w:rsidR="000D38BC" w:rsidRPr="000D38BC" w:rsidRDefault="000D38BC" w:rsidP="000D38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38BC">
        <w:rPr>
          <w:rFonts w:ascii="Times New Roman" w:hAnsi="Times New Roman" w:cs="Times New Roman"/>
          <w:sz w:val="28"/>
          <w:szCs w:val="28"/>
        </w:rPr>
        <w:t>Ачинска (средства бюджета города, в том числе средства,</w:t>
      </w:r>
      <w:proofErr w:type="gramEnd"/>
    </w:p>
    <w:p w:rsidR="000D38BC" w:rsidRPr="000D38BC" w:rsidRDefault="000D38BC" w:rsidP="000D38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38BC">
        <w:rPr>
          <w:rFonts w:ascii="Times New Roman" w:hAnsi="Times New Roman" w:cs="Times New Roman"/>
          <w:sz w:val="28"/>
          <w:szCs w:val="28"/>
        </w:rPr>
        <w:t>поступившие</w:t>
      </w:r>
      <w:proofErr w:type="gramEnd"/>
      <w:r w:rsidRPr="000D38BC">
        <w:rPr>
          <w:rFonts w:ascii="Times New Roman" w:hAnsi="Times New Roman" w:cs="Times New Roman"/>
          <w:sz w:val="28"/>
          <w:szCs w:val="28"/>
        </w:rPr>
        <w:t xml:space="preserve"> из бюджетов других уровней бюджетной</w:t>
      </w:r>
    </w:p>
    <w:p w:rsidR="00E45283" w:rsidRDefault="000D38BC" w:rsidP="00E4528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8BC">
        <w:rPr>
          <w:rFonts w:ascii="Times New Roman" w:hAnsi="Times New Roman" w:cs="Times New Roman"/>
          <w:sz w:val="28"/>
          <w:szCs w:val="28"/>
        </w:rPr>
        <w:t>системы РФ)</w:t>
      </w:r>
    </w:p>
    <w:p w:rsidR="008B5474" w:rsidRPr="008B5474" w:rsidRDefault="008B5474" w:rsidP="008B54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5474">
        <w:rPr>
          <w:rFonts w:ascii="Times New Roman" w:hAnsi="Times New Roman" w:cs="Times New Roman"/>
          <w:sz w:val="28"/>
          <w:szCs w:val="28"/>
        </w:rPr>
        <w:t>(тыс. рублей)</w:t>
      </w:r>
    </w:p>
    <w:p w:rsidR="008B5474" w:rsidRPr="00B07E77" w:rsidRDefault="008B5474" w:rsidP="008B54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2"/>
        <w:gridCol w:w="2115"/>
        <w:gridCol w:w="2850"/>
        <w:gridCol w:w="3032"/>
        <w:gridCol w:w="1243"/>
        <w:gridCol w:w="1518"/>
        <w:gridCol w:w="1243"/>
        <w:gridCol w:w="1518"/>
      </w:tblGrid>
      <w:tr w:rsidR="00902E1C" w:rsidRPr="00B07E77" w:rsidTr="0052232E">
        <w:trPr>
          <w:jc w:val="center"/>
        </w:trPr>
        <w:tc>
          <w:tcPr>
            <w:tcW w:w="913" w:type="dxa"/>
            <w:vMerge w:val="restart"/>
          </w:tcPr>
          <w:p w:rsidR="00902E1C" w:rsidRDefault="00902E1C" w:rsidP="00902E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02E1C" w:rsidRPr="00B07E77" w:rsidRDefault="00902E1C" w:rsidP="00902E1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173" w:type="dxa"/>
            <w:vMerge w:val="restart"/>
          </w:tcPr>
          <w:p w:rsidR="00902E1C" w:rsidRPr="001B1363" w:rsidRDefault="00902E1C" w:rsidP="00F6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363">
              <w:rPr>
                <w:rFonts w:ascii="Times New Roman" w:hAnsi="Times New Roman" w:cs="Times New Roman"/>
                <w:sz w:val="28"/>
                <w:szCs w:val="28"/>
              </w:rPr>
              <w:t>Статус (муниципальная программа, подпрограмма)</w:t>
            </w:r>
          </w:p>
        </w:tc>
        <w:tc>
          <w:tcPr>
            <w:tcW w:w="2930" w:type="dxa"/>
            <w:vMerge w:val="restart"/>
          </w:tcPr>
          <w:p w:rsidR="00902E1C" w:rsidRPr="001B1363" w:rsidRDefault="00902E1C" w:rsidP="00F6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363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3118" w:type="dxa"/>
            <w:vMerge w:val="restart"/>
          </w:tcPr>
          <w:p w:rsidR="00902E1C" w:rsidRPr="001B1363" w:rsidRDefault="00902E1C" w:rsidP="00F6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363">
              <w:rPr>
                <w:rFonts w:ascii="Times New Roman" w:hAnsi="Times New Roman" w:cs="Times New Roman"/>
                <w:sz w:val="28"/>
                <w:szCs w:val="28"/>
              </w:rPr>
              <w:t>Уровень бюджетной системы/источники финансирования</w:t>
            </w:r>
          </w:p>
        </w:tc>
        <w:tc>
          <w:tcPr>
            <w:tcW w:w="1276" w:type="dxa"/>
          </w:tcPr>
          <w:p w:rsidR="00902E1C" w:rsidRPr="00B07E77" w:rsidRDefault="002E2BBB" w:rsidP="00125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259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02E1C"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902E1C" w:rsidRPr="00B07E77" w:rsidRDefault="002E2BBB" w:rsidP="00125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259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02E1C"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902E1C" w:rsidRPr="00B07E77" w:rsidRDefault="00902E1C" w:rsidP="001259B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E2B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259B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vMerge w:val="restart"/>
          </w:tcPr>
          <w:p w:rsidR="00902E1C" w:rsidRPr="001B1363" w:rsidRDefault="00902E1C" w:rsidP="00F6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363">
              <w:rPr>
                <w:rFonts w:ascii="Times New Roman" w:hAnsi="Times New Roman" w:cs="Times New Roman"/>
                <w:sz w:val="28"/>
                <w:szCs w:val="28"/>
              </w:rPr>
              <w:t>Итого на текущий год и плановый период</w:t>
            </w:r>
          </w:p>
        </w:tc>
      </w:tr>
      <w:tr w:rsidR="001B1363" w:rsidRPr="00B07E77" w:rsidTr="0052232E">
        <w:trPr>
          <w:jc w:val="center"/>
        </w:trPr>
        <w:tc>
          <w:tcPr>
            <w:tcW w:w="913" w:type="dxa"/>
            <w:vMerge/>
          </w:tcPr>
          <w:p w:rsidR="001B1363" w:rsidRPr="001B1363" w:rsidRDefault="001B1363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1B1363" w:rsidRPr="001B1363" w:rsidRDefault="001B1363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1B1363" w:rsidRPr="001B1363" w:rsidRDefault="001B1363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1B1363" w:rsidRPr="001B1363" w:rsidRDefault="001B136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B1363" w:rsidRPr="001B1363" w:rsidRDefault="001B13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36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</w:tcPr>
          <w:p w:rsidR="001B1363" w:rsidRPr="001B1363" w:rsidRDefault="001B13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36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6" w:type="dxa"/>
          </w:tcPr>
          <w:p w:rsidR="001B1363" w:rsidRPr="001B1363" w:rsidRDefault="001B13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36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59" w:type="dxa"/>
            <w:vMerge/>
          </w:tcPr>
          <w:p w:rsidR="001B1363" w:rsidRPr="001B1363" w:rsidRDefault="001B13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363" w:rsidRPr="00B07E77" w:rsidTr="0052232E">
        <w:trPr>
          <w:jc w:val="center"/>
        </w:trPr>
        <w:tc>
          <w:tcPr>
            <w:tcW w:w="913" w:type="dxa"/>
            <w:tcBorders>
              <w:bottom w:val="single" w:sz="4" w:space="0" w:color="auto"/>
            </w:tcBorders>
          </w:tcPr>
          <w:p w:rsidR="001B1363" w:rsidRPr="001B1363" w:rsidRDefault="001B1363" w:rsidP="00F6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3" w:type="dxa"/>
            <w:tcBorders>
              <w:bottom w:val="single" w:sz="4" w:space="0" w:color="auto"/>
            </w:tcBorders>
          </w:tcPr>
          <w:p w:rsidR="001B1363" w:rsidRPr="001B1363" w:rsidRDefault="001B1363" w:rsidP="00F6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3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1B1363" w:rsidRPr="001B1363" w:rsidRDefault="001B1363" w:rsidP="00F6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3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1B1363" w:rsidRPr="001B1363" w:rsidRDefault="001B1363" w:rsidP="00F6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36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1363" w:rsidRPr="001B1363" w:rsidRDefault="001B1363" w:rsidP="00F6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36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1363" w:rsidRPr="001B1363" w:rsidRDefault="001B1363" w:rsidP="00F6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36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1363" w:rsidRPr="001B1363" w:rsidRDefault="001B1363" w:rsidP="00F6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3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B1363" w:rsidRPr="001B1363" w:rsidRDefault="001B1363" w:rsidP="00F65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36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660D6" w:rsidRPr="00B07E77" w:rsidTr="0052232E">
        <w:trPr>
          <w:jc w:val="center"/>
        </w:trPr>
        <w:tc>
          <w:tcPr>
            <w:tcW w:w="913" w:type="dxa"/>
            <w:vMerge w:val="restart"/>
            <w:tcBorders>
              <w:bottom w:val="single" w:sz="4" w:space="0" w:color="auto"/>
            </w:tcBorders>
          </w:tcPr>
          <w:p w:rsidR="00A660D6" w:rsidRPr="00B07E77" w:rsidRDefault="00A660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3" w:type="dxa"/>
            <w:vMerge w:val="restart"/>
            <w:tcBorders>
              <w:bottom w:val="single" w:sz="4" w:space="0" w:color="auto"/>
            </w:tcBorders>
          </w:tcPr>
          <w:p w:rsidR="00A660D6" w:rsidRPr="00B07E77" w:rsidRDefault="00A660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  <w:tc>
          <w:tcPr>
            <w:tcW w:w="2930" w:type="dxa"/>
            <w:vMerge w:val="restart"/>
            <w:tcBorders>
              <w:bottom w:val="single" w:sz="4" w:space="0" w:color="auto"/>
            </w:tcBorders>
          </w:tcPr>
          <w:p w:rsidR="00A660D6" w:rsidRPr="00B07E77" w:rsidRDefault="00A660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</w:t>
            </w:r>
          </w:p>
        </w:tc>
        <w:tc>
          <w:tcPr>
            <w:tcW w:w="3118" w:type="dxa"/>
          </w:tcPr>
          <w:p w:rsidR="00A660D6" w:rsidRPr="00B07E77" w:rsidRDefault="00A660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</w:tcPr>
          <w:p w:rsidR="00A660D6" w:rsidRPr="00B07E77" w:rsidRDefault="00A660D6" w:rsidP="008D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82 008,1</w:t>
            </w:r>
          </w:p>
        </w:tc>
        <w:tc>
          <w:tcPr>
            <w:tcW w:w="1559" w:type="dxa"/>
          </w:tcPr>
          <w:p w:rsidR="00A660D6" w:rsidRPr="00B07E77" w:rsidRDefault="00A660D6" w:rsidP="008D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82 018,2</w:t>
            </w:r>
          </w:p>
        </w:tc>
        <w:tc>
          <w:tcPr>
            <w:tcW w:w="1276" w:type="dxa"/>
          </w:tcPr>
          <w:p w:rsidR="00A660D6" w:rsidRPr="00B07E77" w:rsidRDefault="00A660D6" w:rsidP="008D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82 029,0</w:t>
            </w:r>
          </w:p>
        </w:tc>
        <w:tc>
          <w:tcPr>
            <w:tcW w:w="1559" w:type="dxa"/>
          </w:tcPr>
          <w:p w:rsidR="00A660D6" w:rsidRPr="00B07E77" w:rsidRDefault="00A660D6" w:rsidP="008D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246 055,3</w:t>
            </w:r>
          </w:p>
        </w:tc>
      </w:tr>
      <w:tr w:rsidR="004514DB" w:rsidRPr="00B07E77" w:rsidTr="0052232E">
        <w:trPr>
          <w:jc w:val="center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4DB" w:rsidRPr="00B07E77" w:rsidTr="0052232E">
        <w:trPr>
          <w:jc w:val="center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514DB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4DB" w:rsidRPr="00B07E77" w:rsidRDefault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4DB" w:rsidRPr="00B07E77" w:rsidTr="0052232E">
        <w:trPr>
          <w:jc w:val="center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4DB" w:rsidRPr="00B07E77" w:rsidRDefault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435F" w:rsidRPr="00B07E77" w:rsidTr="0052232E">
        <w:trPr>
          <w:jc w:val="center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435F" w:rsidRPr="00B07E77" w:rsidRDefault="0031435F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435F" w:rsidRPr="00B07E77" w:rsidRDefault="0031435F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31435F" w:rsidRPr="00B07E77" w:rsidRDefault="0031435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1435F" w:rsidRPr="00B07E77" w:rsidRDefault="003143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1276" w:type="dxa"/>
          </w:tcPr>
          <w:p w:rsidR="0031435F" w:rsidRPr="00B07E77" w:rsidRDefault="0031435F" w:rsidP="00C85F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82 008,1</w:t>
            </w:r>
          </w:p>
        </w:tc>
        <w:tc>
          <w:tcPr>
            <w:tcW w:w="1559" w:type="dxa"/>
          </w:tcPr>
          <w:p w:rsidR="0031435F" w:rsidRPr="00B07E77" w:rsidRDefault="0031435F" w:rsidP="00C85F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82 018,2</w:t>
            </w:r>
          </w:p>
        </w:tc>
        <w:tc>
          <w:tcPr>
            <w:tcW w:w="1276" w:type="dxa"/>
          </w:tcPr>
          <w:p w:rsidR="0031435F" w:rsidRPr="00B07E77" w:rsidRDefault="0031435F" w:rsidP="00C85F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82 029,0</w:t>
            </w:r>
          </w:p>
        </w:tc>
        <w:tc>
          <w:tcPr>
            <w:tcW w:w="1559" w:type="dxa"/>
          </w:tcPr>
          <w:p w:rsidR="0031435F" w:rsidRPr="00B07E77" w:rsidRDefault="0031435F" w:rsidP="00C85F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246 055,3</w:t>
            </w:r>
          </w:p>
        </w:tc>
      </w:tr>
      <w:tr w:rsidR="004514DB" w:rsidRPr="00B07E77" w:rsidTr="0052232E">
        <w:tblPrEx>
          <w:tblBorders>
            <w:insideH w:val="nil"/>
          </w:tblBorders>
        </w:tblPrEx>
        <w:trPr>
          <w:jc w:val="center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4514DB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4DB" w:rsidRPr="00B07E77" w:rsidTr="0052232E">
        <w:trPr>
          <w:jc w:val="center"/>
        </w:trPr>
        <w:tc>
          <w:tcPr>
            <w:tcW w:w="913" w:type="dxa"/>
            <w:vMerge w:val="restart"/>
            <w:tcBorders>
              <w:top w:val="single" w:sz="4" w:space="0" w:color="auto"/>
              <w:bottom w:val="nil"/>
            </w:tcBorders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bottom w:val="nil"/>
            </w:tcBorders>
          </w:tcPr>
          <w:p w:rsidR="004514DB" w:rsidRPr="0067618B" w:rsidRDefault="00340A1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635" w:history="1">
              <w:r w:rsidR="004514DB" w:rsidRPr="0067618B">
                <w:rPr>
                  <w:rFonts w:ascii="Times New Roman" w:hAnsi="Times New Roman" w:cs="Times New Roman"/>
                  <w:sz w:val="28"/>
                  <w:szCs w:val="28"/>
                </w:rPr>
                <w:t>Подпрограмма 1</w:t>
              </w:r>
            </w:hyperlink>
          </w:p>
        </w:tc>
        <w:tc>
          <w:tcPr>
            <w:tcW w:w="2930" w:type="dxa"/>
            <w:vMerge w:val="restart"/>
            <w:tcBorders>
              <w:top w:val="single" w:sz="4" w:space="0" w:color="auto"/>
              <w:bottom w:val="nil"/>
            </w:tcBorders>
          </w:tcPr>
          <w:p w:rsidR="004514DB" w:rsidRPr="0067618B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618B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 долгом города Ачинска</w:t>
            </w:r>
          </w:p>
        </w:tc>
        <w:tc>
          <w:tcPr>
            <w:tcW w:w="3118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</w:tcPr>
          <w:p w:rsidR="004514DB" w:rsidRPr="00B07E77" w:rsidRDefault="004514DB" w:rsidP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18 625,8</w:t>
            </w:r>
          </w:p>
        </w:tc>
        <w:tc>
          <w:tcPr>
            <w:tcW w:w="1559" w:type="dxa"/>
          </w:tcPr>
          <w:p w:rsidR="004514DB" w:rsidRPr="00B07E77" w:rsidRDefault="004514DB" w:rsidP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18 625,8</w:t>
            </w:r>
          </w:p>
        </w:tc>
        <w:tc>
          <w:tcPr>
            <w:tcW w:w="1276" w:type="dxa"/>
          </w:tcPr>
          <w:p w:rsidR="004514DB" w:rsidRPr="00B07E77" w:rsidRDefault="004514DB" w:rsidP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18 625,8</w:t>
            </w:r>
          </w:p>
        </w:tc>
        <w:tc>
          <w:tcPr>
            <w:tcW w:w="1559" w:type="dxa"/>
          </w:tcPr>
          <w:p w:rsidR="004514DB" w:rsidRPr="00B07E77" w:rsidRDefault="004514DB" w:rsidP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55 877,4</w:t>
            </w:r>
          </w:p>
        </w:tc>
      </w:tr>
      <w:tr w:rsidR="004514DB" w:rsidRPr="00B07E77" w:rsidTr="0052232E">
        <w:trPr>
          <w:jc w:val="center"/>
        </w:trPr>
        <w:tc>
          <w:tcPr>
            <w:tcW w:w="913" w:type="dxa"/>
            <w:vMerge/>
            <w:tcBorders>
              <w:bottom w:val="nil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bottom w:val="nil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vMerge/>
            <w:tcBorders>
              <w:bottom w:val="nil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4DB" w:rsidRPr="00B07E77" w:rsidTr="0052232E">
        <w:trPr>
          <w:jc w:val="center"/>
        </w:trPr>
        <w:tc>
          <w:tcPr>
            <w:tcW w:w="913" w:type="dxa"/>
            <w:vMerge/>
            <w:tcBorders>
              <w:bottom w:val="nil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bottom w:val="nil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vMerge/>
            <w:tcBorders>
              <w:bottom w:val="nil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4DB" w:rsidRPr="00B07E77" w:rsidTr="0052232E">
        <w:trPr>
          <w:jc w:val="center"/>
        </w:trPr>
        <w:tc>
          <w:tcPr>
            <w:tcW w:w="913" w:type="dxa"/>
            <w:vMerge/>
            <w:tcBorders>
              <w:bottom w:val="nil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bottom w:val="nil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vMerge/>
            <w:tcBorders>
              <w:bottom w:val="nil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4DB" w:rsidRPr="00B07E77" w:rsidTr="0052232E">
        <w:trPr>
          <w:jc w:val="center"/>
        </w:trPr>
        <w:tc>
          <w:tcPr>
            <w:tcW w:w="913" w:type="dxa"/>
            <w:vMerge/>
            <w:tcBorders>
              <w:bottom w:val="nil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bottom w:val="nil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vMerge/>
            <w:tcBorders>
              <w:bottom w:val="nil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1276" w:type="dxa"/>
          </w:tcPr>
          <w:p w:rsidR="004514DB" w:rsidRPr="00B07E77" w:rsidRDefault="004514DB" w:rsidP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18 625,8</w:t>
            </w:r>
          </w:p>
        </w:tc>
        <w:tc>
          <w:tcPr>
            <w:tcW w:w="1559" w:type="dxa"/>
          </w:tcPr>
          <w:p w:rsidR="004514DB" w:rsidRPr="00B07E77" w:rsidRDefault="004514DB" w:rsidP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18 625,8</w:t>
            </w:r>
          </w:p>
        </w:tc>
        <w:tc>
          <w:tcPr>
            <w:tcW w:w="1276" w:type="dxa"/>
          </w:tcPr>
          <w:p w:rsidR="004514DB" w:rsidRPr="00B07E77" w:rsidRDefault="004514DB" w:rsidP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18 625,8</w:t>
            </w:r>
          </w:p>
        </w:tc>
        <w:tc>
          <w:tcPr>
            <w:tcW w:w="1559" w:type="dxa"/>
          </w:tcPr>
          <w:p w:rsidR="004514DB" w:rsidRPr="00B07E77" w:rsidRDefault="004514DB" w:rsidP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55 877,4</w:t>
            </w:r>
          </w:p>
        </w:tc>
      </w:tr>
      <w:tr w:rsidR="004514DB" w:rsidRPr="00B07E77" w:rsidTr="00395F42">
        <w:tblPrEx>
          <w:tblBorders>
            <w:insideH w:val="nil"/>
          </w:tblBorders>
        </w:tblPrEx>
        <w:trPr>
          <w:jc w:val="center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bottom w:val="single" w:sz="4" w:space="0" w:color="auto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vMerge/>
            <w:tcBorders>
              <w:bottom w:val="single" w:sz="4" w:space="0" w:color="auto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276" w:type="dxa"/>
            <w:tcBorders>
              <w:bottom w:val="nil"/>
            </w:tcBorders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4DB" w:rsidRPr="00B07E77" w:rsidTr="00395F42">
        <w:trPr>
          <w:jc w:val="center"/>
        </w:trPr>
        <w:tc>
          <w:tcPr>
            <w:tcW w:w="913" w:type="dxa"/>
            <w:vMerge w:val="restart"/>
            <w:tcBorders>
              <w:bottom w:val="single" w:sz="4" w:space="0" w:color="auto"/>
            </w:tcBorders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2173" w:type="dxa"/>
            <w:vMerge w:val="restart"/>
            <w:tcBorders>
              <w:bottom w:val="single" w:sz="4" w:space="0" w:color="auto"/>
            </w:tcBorders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Мероприятие 1.1</w:t>
            </w:r>
          </w:p>
        </w:tc>
        <w:tc>
          <w:tcPr>
            <w:tcW w:w="2930" w:type="dxa"/>
            <w:vMerge w:val="restart"/>
            <w:tcBorders>
              <w:bottom w:val="single" w:sz="4" w:space="0" w:color="auto"/>
            </w:tcBorders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Осуществление расходов на обслуживание муниципального долга города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</w:tcPr>
          <w:p w:rsidR="004514DB" w:rsidRPr="00B07E77" w:rsidRDefault="004514DB" w:rsidP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18 625,8</w:t>
            </w:r>
          </w:p>
        </w:tc>
        <w:tc>
          <w:tcPr>
            <w:tcW w:w="1559" w:type="dxa"/>
          </w:tcPr>
          <w:p w:rsidR="004514DB" w:rsidRPr="00B07E77" w:rsidRDefault="004514DB" w:rsidP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18 625,8</w:t>
            </w:r>
          </w:p>
        </w:tc>
        <w:tc>
          <w:tcPr>
            <w:tcW w:w="1276" w:type="dxa"/>
          </w:tcPr>
          <w:p w:rsidR="004514DB" w:rsidRPr="00B07E77" w:rsidRDefault="004514DB" w:rsidP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18 625,8</w:t>
            </w:r>
          </w:p>
        </w:tc>
        <w:tc>
          <w:tcPr>
            <w:tcW w:w="1559" w:type="dxa"/>
          </w:tcPr>
          <w:p w:rsidR="004514DB" w:rsidRPr="00B07E77" w:rsidRDefault="004514DB" w:rsidP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55 877,4</w:t>
            </w:r>
          </w:p>
        </w:tc>
      </w:tr>
      <w:tr w:rsidR="004514DB" w:rsidRPr="00B07E77" w:rsidTr="00395F42">
        <w:trPr>
          <w:jc w:val="center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bottom w:val="single" w:sz="4" w:space="0" w:color="auto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vMerge/>
            <w:tcBorders>
              <w:bottom w:val="single" w:sz="4" w:space="0" w:color="auto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4DB" w:rsidRPr="00B07E77" w:rsidTr="00395F42">
        <w:trPr>
          <w:jc w:val="center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bottom w:val="single" w:sz="4" w:space="0" w:color="auto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vMerge/>
            <w:tcBorders>
              <w:bottom w:val="single" w:sz="4" w:space="0" w:color="auto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4DB" w:rsidRPr="00B07E77" w:rsidTr="00395F42">
        <w:trPr>
          <w:jc w:val="center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bottom w:val="single" w:sz="4" w:space="0" w:color="auto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vMerge/>
            <w:tcBorders>
              <w:bottom w:val="single" w:sz="4" w:space="0" w:color="auto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4DB" w:rsidRPr="00B07E77" w:rsidTr="00BB0365">
        <w:trPr>
          <w:jc w:val="center"/>
        </w:trPr>
        <w:tc>
          <w:tcPr>
            <w:tcW w:w="913" w:type="dxa"/>
            <w:vMerge/>
            <w:tcBorders>
              <w:bottom w:val="single" w:sz="4" w:space="0" w:color="auto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bottom w:val="single" w:sz="4" w:space="0" w:color="auto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vMerge/>
            <w:tcBorders>
              <w:bottom w:val="single" w:sz="4" w:space="0" w:color="auto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4DB" w:rsidRPr="00B07E77" w:rsidRDefault="004514DB" w:rsidP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18 625,8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14DB" w:rsidRPr="00B07E77" w:rsidRDefault="004514DB" w:rsidP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18 625,8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514DB" w:rsidRPr="00B07E77" w:rsidRDefault="004514DB" w:rsidP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18 625,8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514DB" w:rsidRPr="00B07E77" w:rsidRDefault="004514DB" w:rsidP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55 877,4</w:t>
            </w:r>
          </w:p>
        </w:tc>
      </w:tr>
      <w:tr w:rsidR="004514DB" w:rsidRPr="00B07E77" w:rsidTr="00BB0365">
        <w:tblPrEx>
          <w:tblBorders>
            <w:insideH w:val="nil"/>
          </w:tblBorders>
        </w:tblPrEx>
        <w:trPr>
          <w:jc w:val="center"/>
        </w:trPr>
        <w:tc>
          <w:tcPr>
            <w:tcW w:w="9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0D6" w:rsidRPr="00B07E77" w:rsidTr="00BB0365">
        <w:trPr>
          <w:jc w:val="center"/>
        </w:trPr>
        <w:tc>
          <w:tcPr>
            <w:tcW w:w="913" w:type="dxa"/>
            <w:vMerge w:val="restart"/>
          </w:tcPr>
          <w:p w:rsidR="00A660D6" w:rsidRPr="00B07E77" w:rsidRDefault="00A660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</w:p>
        </w:tc>
        <w:tc>
          <w:tcPr>
            <w:tcW w:w="2173" w:type="dxa"/>
            <w:vMerge w:val="restart"/>
          </w:tcPr>
          <w:p w:rsidR="00A660D6" w:rsidRPr="00B07E77" w:rsidRDefault="00340A1E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2030" w:history="1">
              <w:r w:rsidR="00A660D6" w:rsidRPr="00F65E8D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  <w:r w:rsidR="00A660D6" w:rsidRPr="00B07E7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 xml:space="preserve"> </w:t>
              </w:r>
              <w:r w:rsidR="00A660D6" w:rsidRPr="00F65E8D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</w:p>
        </w:tc>
        <w:tc>
          <w:tcPr>
            <w:tcW w:w="2930" w:type="dxa"/>
            <w:vMerge w:val="restart"/>
          </w:tcPr>
          <w:p w:rsidR="00A660D6" w:rsidRPr="00B07E77" w:rsidRDefault="00A660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Обеспечение долгосрочной сбалансированности и устойчивости бюджета города, реализации муниципальной программы и прочие мероприятия</w:t>
            </w:r>
          </w:p>
        </w:tc>
        <w:tc>
          <w:tcPr>
            <w:tcW w:w="3118" w:type="dxa"/>
          </w:tcPr>
          <w:p w:rsidR="00A660D6" w:rsidRPr="00B07E77" w:rsidRDefault="00A660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60D6" w:rsidRPr="00B9603F" w:rsidRDefault="00A660D6" w:rsidP="008D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63 382,3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60D6" w:rsidRPr="00B9603F" w:rsidRDefault="00A660D6" w:rsidP="008D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63 392,4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660D6" w:rsidRPr="00B9603F" w:rsidRDefault="00A660D6" w:rsidP="008D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63 403,2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660D6" w:rsidRPr="00B9603F" w:rsidRDefault="00A660D6" w:rsidP="008D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190 177,9</w:t>
            </w:r>
          </w:p>
        </w:tc>
      </w:tr>
      <w:tr w:rsidR="004514DB" w:rsidRPr="00B07E77" w:rsidTr="0052232E">
        <w:trPr>
          <w:jc w:val="center"/>
        </w:trPr>
        <w:tc>
          <w:tcPr>
            <w:tcW w:w="913" w:type="dxa"/>
            <w:vMerge/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4DB" w:rsidRPr="00B07E77" w:rsidTr="0052232E">
        <w:trPr>
          <w:jc w:val="center"/>
        </w:trPr>
        <w:tc>
          <w:tcPr>
            <w:tcW w:w="913" w:type="dxa"/>
            <w:vMerge/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</w:tcPr>
          <w:p w:rsidR="004514DB" w:rsidRPr="00B07E77" w:rsidRDefault="004514DB" w:rsidP="00754C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4DB" w:rsidRPr="00B07E77" w:rsidRDefault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4DB" w:rsidRPr="00B07E77" w:rsidTr="0052232E">
        <w:trPr>
          <w:jc w:val="center"/>
        </w:trPr>
        <w:tc>
          <w:tcPr>
            <w:tcW w:w="913" w:type="dxa"/>
            <w:vMerge/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4DB" w:rsidRPr="00B07E77" w:rsidRDefault="004514D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0D6" w:rsidRPr="00B07E77" w:rsidTr="0052232E">
        <w:trPr>
          <w:jc w:val="center"/>
        </w:trPr>
        <w:tc>
          <w:tcPr>
            <w:tcW w:w="913" w:type="dxa"/>
            <w:vMerge/>
          </w:tcPr>
          <w:p w:rsidR="00A660D6" w:rsidRPr="00B07E77" w:rsidRDefault="00A660D6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A660D6" w:rsidRPr="00B07E77" w:rsidRDefault="00A660D6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A660D6" w:rsidRPr="00B07E77" w:rsidRDefault="00A660D6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660D6" w:rsidRPr="00B07E77" w:rsidRDefault="00A660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1276" w:type="dxa"/>
          </w:tcPr>
          <w:p w:rsidR="00A660D6" w:rsidRPr="00B9603F" w:rsidRDefault="00A660D6" w:rsidP="008D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63 382,3</w:t>
            </w:r>
          </w:p>
        </w:tc>
        <w:tc>
          <w:tcPr>
            <w:tcW w:w="1559" w:type="dxa"/>
          </w:tcPr>
          <w:p w:rsidR="00A660D6" w:rsidRPr="00B9603F" w:rsidRDefault="00A660D6" w:rsidP="008D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63 392,4</w:t>
            </w:r>
          </w:p>
        </w:tc>
        <w:tc>
          <w:tcPr>
            <w:tcW w:w="1276" w:type="dxa"/>
          </w:tcPr>
          <w:p w:rsidR="00A660D6" w:rsidRPr="00B9603F" w:rsidRDefault="00A660D6" w:rsidP="008D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63 403,2</w:t>
            </w:r>
          </w:p>
        </w:tc>
        <w:tc>
          <w:tcPr>
            <w:tcW w:w="1559" w:type="dxa"/>
          </w:tcPr>
          <w:p w:rsidR="00A660D6" w:rsidRPr="00B9603F" w:rsidRDefault="00A660D6" w:rsidP="008D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190 177,9</w:t>
            </w:r>
          </w:p>
        </w:tc>
      </w:tr>
      <w:tr w:rsidR="004514DB" w:rsidRPr="00B07E77" w:rsidTr="0052232E">
        <w:trPr>
          <w:jc w:val="center"/>
        </w:trPr>
        <w:tc>
          <w:tcPr>
            <w:tcW w:w="913" w:type="dxa"/>
            <w:vMerge/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514DB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4DB" w:rsidRPr="00B07E77" w:rsidTr="0052232E">
        <w:trPr>
          <w:jc w:val="center"/>
        </w:trPr>
        <w:tc>
          <w:tcPr>
            <w:tcW w:w="913" w:type="dxa"/>
            <w:vMerge w:val="restart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2173" w:type="dxa"/>
            <w:vMerge w:val="restart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Мероприятие 2.1</w:t>
            </w:r>
          </w:p>
        </w:tc>
        <w:tc>
          <w:tcPr>
            <w:tcW w:w="2930" w:type="dxa"/>
            <w:vMerge w:val="restart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118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</w:tcPr>
          <w:p w:rsidR="004514DB" w:rsidRPr="00B07E77" w:rsidRDefault="00190DF9" w:rsidP="008D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D07C0">
              <w:rPr>
                <w:rFonts w:ascii="Times New Roman" w:hAnsi="Times New Roman" w:cs="Times New Roman"/>
                <w:sz w:val="28"/>
                <w:szCs w:val="28"/>
              </w:rPr>
              <w:t> 414,0</w:t>
            </w:r>
          </w:p>
        </w:tc>
        <w:tc>
          <w:tcPr>
            <w:tcW w:w="1559" w:type="dxa"/>
          </w:tcPr>
          <w:p w:rsidR="004514DB" w:rsidRPr="00B07E77" w:rsidRDefault="00190DF9" w:rsidP="008D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D07C0">
              <w:rPr>
                <w:rFonts w:ascii="Times New Roman" w:hAnsi="Times New Roman" w:cs="Times New Roman"/>
                <w:sz w:val="28"/>
                <w:szCs w:val="28"/>
              </w:rPr>
              <w:t> 413,8</w:t>
            </w:r>
          </w:p>
        </w:tc>
        <w:tc>
          <w:tcPr>
            <w:tcW w:w="1276" w:type="dxa"/>
          </w:tcPr>
          <w:p w:rsidR="004514DB" w:rsidRPr="00B07E77" w:rsidRDefault="00190DF9" w:rsidP="008D07C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D07C0">
              <w:rPr>
                <w:rFonts w:ascii="Times New Roman" w:hAnsi="Times New Roman" w:cs="Times New Roman"/>
                <w:sz w:val="28"/>
                <w:szCs w:val="28"/>
              </w:rPr>
              <w:t> 413,8</w:t>
            </w:r>
          </w:p>
        </w:tc>
        <w:tc>
          <w:tcPr>
            <w:tcW w:w="1559" w:type="dxa"/>
          </w:tcPr>
          <w:p w:rsidR="004514DB" w:rsidRPr="00B07E77" w:rsidRDefault="00190DF9" w:rsidP="003A625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3A6258">
              <w:rPr>
                <w:rFonts w:ascii="Times New Roman" w:hAnsi="Times New Roman" w:cs="Times New Roman"/>
                <w:sz w:val="28"/>
                <w:szCs w:val="28"/>
              </w:rPr>
              <w:t> 241,6</w:t>
            </w:r>
          </w:p>
        </w:tc>
      </w:tr>
      <w:tr w:rsidR="004514DB" w:rsidRPr="00B07E77" w:rsidTr="0052232E">
        <w:trPr>
          <w:jc w:val="center"/>
        </w:trPr>
        <w:tc>
          <w:tcPr>
            <w:tcW w:w="913" w:type="dxa"/>
            <w:vMerge/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4DB" w:rsidRPr="00B07E77" w:rsidTr="0052232E">
        <w:trPr>
          <w:jc w:val="center"/>
        </w:trPr>
        <w:tc>
          <w:tcPr>
            <w:tcW w:w="913" w:type="dxa"/>
            <w:vMerge/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4DB" w:rsidRPr="00B07E77" w:rsidTr="0052232E">
        <w:trPr>
          <w:jc w:val="center"/>
        </w:trPr>
        <w:tc>
          <w:tcPr>
            <w:tcW w:w="913" w:type="dxa"/>
            <w:vMerge/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4514DB" w:rsidRPr="00B07E77" w:rsidRDefault="004514DB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514DB" w:rsidRPr="00B07E77" w:rsidRDefault="004514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258" w:rsidRPr="00B07E77" w:rsidTr="0052232E">
        <w:trPr>
          <w:jc w:val="center"/>
        </w:trPr>
        <w:tc>
          <w:tcPr>
            <w:tcW w:w="913" w:type="dxa"/>
            <w:vMerge/>
          </w:tcPr>
          <w:p w:rsidR="003A6258" w:rsidRPr="00B07E77" w:rsidRDefault="003A6258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3A6258" w:rsidRPr="00B07E77" w:rsidRDefault="003A6258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3A6258" w:rsidRPr="00B07E77" w:rsidRDefault="003A6258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3A6258" w:rsidRPr="00B07E77" w:rsidRDefault="003A6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1276" w:type="dxa"/>
          </w:tcPr>
          <w:p w:rsidR="003A6258" w:rsidRPr="00B07E77" w:rsidRDefault="003A6258" w:rsidP="00A020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16 414,0</w:t>
            </w:r>
          </w:p>
        </w:tc>
        <w:tc>
          <w:tcPr>
            <w:tcW w:w="1559" w:type="dxa"/>
          </w:tcPr>
          <w:p w:rsidR="003A6258" w:rsidRPr="00B07E77" w:rsidRDefault="003A6258" w:rsidP="00A020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16 413,8</w:t>
            </w:r>
          </w:p>
        </w:tc>
        <w:tc>
          <w:tcPr>
            <w:tcW w:w="1276" w:type="dxa"/>
          </w:tcPr>
          <w:p w:rsidR="003A6258" w:rsidRPr="00B07E77" w:rsidRDefault="003A6258" w:rsidP="00A020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16 413,8</w:t>
            </w:r>
          </w:p>
        </w:tc>
        <w:tc>
          <w:tcPr>
            <w:tcW w:w="1559" w:type="dxa"/>
          </w:tcPr>
          <w:p w:rsidR="003A6258" w:rsidRPr="00B07E77" w:rsidRDefault="003A6258" w:rsidP="00A020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49 241,6</w:t>
            </w:r>
          </w:p>
        </w:tc>
      </w:tr>
      <w:tr w:rsidR="00190DF9" w:rsidRPr="00B07E77" w:rsidTr="0052232E">
        <w:trPr>
          <w:jc w:val="center"/>
        </w:trPr>
        <w:tc>
          <w:tcPr>
            <w:tcW w:w="913" w:type="dxa"/>
            <w:vMerge/>
          </w:tcPr>
          <w:p w:rsidR="00190DF9" w:rsidRPr="00B07E77" w:rsidRDefault="00190DF9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190DF9" w:rsidRPr="00B07E77" w:rsidRDefault="00190DF9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190DF9" w:rsidRPr="00B07E77" w:rsidRDefault="00190DF9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90DF9" w:rsidRDefault="00190D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  <w:p w:rsidR="00190DF9" w:rsidRPr="00B07E77" w:rsidRDefault="00190D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0DF9" w:rsidRPr="00B07E77" w:rsidRDefault="00190D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DF9" w:rsidRPr="00B07E77" w:rsidRDefault="00190D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0DF9" w:rsidRPr="00B07E77" w:rsidRDefault="00190D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DF9" w:rsidRPr="00B07E77" w:rsidRDefault="00190D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2A0C" w:rsidRPr="00B07E77" w:rsidTr="0052232E">
        <w:trPr>
          <w:jc w:val="center"/>
        </w:trPr>
        <w:tc>
          <w:tcPr>
            <w:tcW w:w="913" w:type="dxa"/>
            <w:vMerge w:val="restart"/>
          </w:tcPr>
          <w:p w:rsidR="00202A0C" w:rsidRPr="00B07E77" w:rsidRDefault="00202A0C" w:rsidP="00B34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3" w:type="dxa"/>
            <w:vMerge w:val="restart"/>
          </w:tcPr>
          <w:p w:rsidR="00202A0C" w:rsidRPr="00B07E77" w:rsidRDefault="00202A0C" w:rsidP="004456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Мероприятие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0" w:type="dxa"/>
            <w:vMerge w:val="restart"/>
          </w:tcPr>
          <w:p w:rsidR="00202A0C" w:rsidRPr="00B07E77" w:rsidRDefault="00202A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учреждений</w:t>
            </w:r>
          </w:p>
        </w:tc>
        <w:tc>
          <w:tcPr>
            <w:tcW w:w="3118" w:type="dxa"/>
          </w:tcPr>
          <w:p w:rsidR="00202A0C" w:rsidRPr="00B07E77" w:rsidRDefault="00202A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</w:tcPr>
          <w:p w:rsidR="00202A0C" w:rsidRPr="00B07E77" w:rsidRDefault="00202A0C" w:rsidP="00001A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46 604,8</w:t>
            </w:r>
          </w:p>
        </w:tc>
        <w:tc>
          <w:tcPr>
            <w:tcW w:w="1559" w:type="dxa"/>
          </w:tcPr>
          <w:p w:rsidR="00202A0C" w:rsidRPr="00FC5AE2" w:rsidRDefault="00202A0C" w:rsidP="00001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46 604,8</w:t>
            </w:r>
          </w:p>
        </w:tc>
        <w:tc>
          <w:tcPr>
            <w:tcW w:w="1276" w:type="dxa"/>
          </w:tcPr>
          <w:p w:rsidR="00202A0C" w:rsidRPr="00FC5AE2" w:rsidRDefault="00202A0C" w:rsidP="00001A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46 604,8</w:t>
            </w:r>
          </w:p>
        </w:tc>
        <w:tc>
          <w:tcPr>
            <w:tcW w:w="1559" w:type="dxa"/>
          </w:tcPr>
          <w:p w:rsidR="00202A0C" w:rsidRPr="00B07E77" w:rsidRDefault="00202A0C" w:rsidP="00001A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139 814,4</w:t>
            </w:r>
          </w:p>
        </w:tc>
      </w:tr>
      <w:tr w:rsidR="00190DF9" w:rsidRPr="00B07E77" w:rsidTr="0052232E">
        <w:trPr>
          <w:jc w:val="center"/>
        </w:trPr>
        <w:tc>
          <w:tcPr>
            <w:tcW w:w="913" w:type="dxa"/>
            <w:vMerge/>
          </w:tcPr>
          <w:p w:rsidR="00190DF9" w:rsidRPr="00B07E77" w:rsidRDefault="00190DF9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190DF9" w:rsidRPr="00B07E77" w:rsidRDefault="00190DF9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190DF9" w:rsidRPr="00B07E77" w:rsidRDefault="00190DF9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90DF9" w:rsidRPr="00B07E77" w:rsidRDefault="00190D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190DF9" w:rsidRPr="00B07E77" w:rsidRDefault="00190D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DF9" w:rsidRPr="00B07E77" w:rsidRDefault="00190D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0DF9" w:rsidRPr="00B07E77" w:rsidRDefault="00190D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DF9" w:rsidRPr="00B07E77" w:rsidRDefault="00190D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DF9" w:rsidRPr="00B07E77" w:rsidTr="0052232E">
        <w:trPr>
          <w:jc w:val="center"/>
        </w:trPr>
        <w:tc>
          <w:tcPr>
            <w:tcW w:w="913" w:type="dxa"/>
            <w:vMerge/>
          </w:tcPr>
          <w:p w:rsidR="00190DF9" w:rsidRPr="00B07E77" w:rsidRDefault="00190DF9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190DF9" w:rsidRPr="00B07E77" w:rsidRDefault="00190DF9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190DF9" w:rsidRPr="00B07E77" w:rsidRDefault="00190DF9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90DF9" w:rsidRPr="00B07E77" w:rsidRDefault="00190D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</w:tcPr>
          <w:p w:rsidR="00190DF9" w:rsidRPr="00B07E77" w:rsidRDefault="00190D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DF9" w:rsidRPr="00B07E77" w:rsidRDefault="00190D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0DF9" w:rsidRPr="00B07E77" w:rsidRDefault="00190D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DF9" w:rsidRPr="00B07E77" w:rsidRDefault="00190D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DF9" w:rsidRPr="00B07E77" w:rsidTr="0052232E">
        <w:trPr>
          <w:jc w:val="center"/>
        </w:trPr>
        <w:tc>
          <w:tcPr>
            <w:tcW w:w="913" w:type="dxa"/>
            <w:vMerge/>
          </w:tcPr>
          <w:p w:rsidR="00190DF9" w:rsidRPr="00B07E77" w:rsidRDefault="00190DF9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190DF9" w:rsidRPr="00B07E77" w:rsidRDefault="00190DF9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190DF9" w:rsidRPr="00B07E77" w:rsidRDefault="00190DF9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90DF9" w:rsidRDefault="00190D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</w:t>
            </w:r>
          </w:p>
          <w:p w:rsidR="00190DF9" w:rsidRPr="00B07E77" w:rsidRDefault="00190D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</w:tc>
        <w:tc>
          <w:tcPr>
            <w:tcW w:w="1276" w:type="dxa"/>
          </w:tcPr>
          <w:p w:rsidR="00190DF9" w:rsidRPr="00B07E77" w:rsidRDefault="00190D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DF9" w:rsidRPr="00B07E77" w:rsidRDefault="00190D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0DF9" w:rsidRPr="00B07E77" w:rsidRDefault="00190D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90DF9" w:rsidRPr="00B07E77" w:rsidRDefault="00190DF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9B4" w:rsidRPr="00B07E77" w:rsidTr="0052232E">
        <w:trPr>
          <w:jc w:val="center"/>
        </w:trPr>
        <w:tc>
          <w:tcPr>
            <w:tcW w:w="913" w:type="dxa"/>
            <w:vMerge/>
          </w:tcPr>
          <w:p w:rsidR="001259B4" w:rsidRPr="00B07E77" w:rsidRDefault="001259B4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1259B4" w:rsidRPr="00B07E77" w:rsidRDefault="001259B4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1259B4" w:rsidRPr="00B07E77" w:rsidRDefault="001259B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259B4" w:rsidRPr="00B07E77" w:rsidRDefault="00125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1276" w:type="dxa"/>
          </w:tcPr>
          <w:p w:rsidR="001259B4" w:rsidRPr="00B07E77" w:rsidRDefault="001259B4" w:rsidP="001645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46 604,</w:t>
            </w:r>
            <w:r w:rsidR="001645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259B4" w:rsidRPr="00FC5AE2" w:rsidRDefault="001259B4" w:rsidP="00164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46 604,</w:t>
            </w:r>
            <w:r w:rsidR="0016459E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1259B4" w:rsidRPr="00FC5AE2" w:rsidRDefault="001259B4" w:rsidP="001645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46 604,</w:t>
            </w:r>
            <w:r w:rsidR="0016459E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1259B4" w:rsidRPr="00B07E77" w:rsidRDefault="001259B4" w:rsidP="001645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139 814,</w:t>
            </w:r>
            <w:r w:rsidR="001645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259B4" w:rsidRPr="00B07E77" w:rsidTr="0052232E">
        <w:trPr>
          <w:jc w:val="center"/>
        </w:trPr>
        <w:tc>
          <w:tcPr>
            <w:tcW w:w="913" w:type="dxa"/>
            <w:vMerge/>
          </w:tcPr>
          <w:p w:rsidR="001259B4" w:rsidRPr="00B07E77" w:rsidRDefault="001259B4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1259B4" w:rsidRPr="00B07E77" w:rsidRDefault="001259B4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1259B4" w:rsidRPr="00B07E77" w:rsidRDefault="001259B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259B4" w:rsidRDefault="00125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  <w:p w:rsidR="001259B4" w:rsidRPr="00B07E77" w:rsidRDefault="00125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59B4" w:rsidRPr="00B07E77" w:rsidRDefault="00125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59B4" w:rsidRPr="00B07E77" w:rsidRDefault="00125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59B4" w:rsidRPr="00B07E77" w:rsidRDefault="00125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59B4" w:rsidRPr="00B07E77" w:rsidRDefault="00125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9B4" w:rsidRPr="00B07E77" w:rsidTr="0052232E">
        <w:trPr>
          <w:jc w:val="center"/>
        </w:trPr>
        <w:tc>
          <w:tcPr>
            <w:tcW w:w="913" w:type="dxa"/>
            <w:vMerge w:val="restart"/>
          </w:tcPr>
          <w:p w:rsidR="001259B4" w:rsidRPr="00B07E77" w:rsidRDefault="001259B4" w:rsidP="00B3455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3" w:type="dxa"/>
            <w:vMerge w:val="restart"/>
          </w:tcPr>
          <w:p w:rsidR="001259B4" w:rsidRPr="00B07E77" w:rsidRDefault="001259B4" w:rsidP="0044568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Мероприятие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30" w:type="dxa"/>
            <w:vMerge w:val="restart"/>
          </w:tcPr>
          <w:p w:rsidR="001259B4" w:rsidRPr="00B07E77" w:rsidRDefault="00125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муниципальных учреждений (платные услуги)</w:t>
            </w:r>
          </w:p>
        </w:tc>
        <w:tc>
          <w:tcPr>
            <w:tcW w:w="3118" w:type="dxa"/>
          </w:tcPr>
          <w:p w:rsidR="001259B4" w:rsidRPr="00B07E77" w:rsidRDefault="00125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276" w:type="dxa"/>
          </w:tcPr>
          <w:p w:rsidR="001259B4" w:rsidRPr="00B96F68" w:rsidRDefault="001259B4" w:rsidP="00485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258,0</w:t>
            </w:r>
          </w:p>
        </w:tc>
        <w:tc>
          <w:tcPr>
            <w:tcW w:w="1559" w:type="dxa"/>
          </w:tcPr>
          <w:p w:rsidR="001259B4" w:rsidRPr="00B96F68" w:rsidRDefault="001259B4" w:rsidP="00485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268,3</w:t>
            </w:r>
          </w:p>
        </w:tc>
        <w:tc>
          <w:tcPr>
            <w:tcW w:w="1276" w:type="dxa"/>
          </w:tcPr>
          <w:p w:rsidR="001259B4" w:rsidRPr="00B96F68" w:rsidRDefault="001259B4" w:rsidP="00485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279,1</w:t>
            </w:r>
          </w:p>
        </w:tc>
        <w:tc>
          <w:tcPr>
            <w:tcW w:w="1559" w:type="dxa"/>
          </w:tcPr>
          <w:p w:rsidR="001259B4" w:rsidRPr="00B96F68" w:rsidRDefault="001259B4" w:rsidP="004850C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805,4</w:t>
            </w:r>
          </w:p>
        </w:tc>
      </w:tr>
      <w:tr w:rsidR="001259B4" w:rsidRPr="00B07E77" w:rsidTr="0052232E">
        <w:trPr>
          <w:jc w:val="center"/>
        </w:trPr>
        <w:tc>
          <w:tcPr>
            <w:tcW w:w="913" w:type="dxa"/>
            <w:vMerge/>
          </w:tcPr>
          <w:p w:rsidR="001259B4" w:rsidRPr="00B07E77" w:rsidRDefault="001259B4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1259B4" w:rsidRPr="00B07E77" w:rsidRDefault="001259B4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1259B4" w:rsidRPr="00B07E77" w:rsidRDefault="001259B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259B4" w:rsidRPr="00B07E77" w:rsidRDefault="00125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1259B4" w:rsidRPr="00B07E77" w:rsidRDefault="00125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59B4" w:rsidRPr="00B07E77" w:rsidRDefault="00125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59B4" w:rsidRPr="00B07E77" w:rsidRDefault="00125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59B4" w:rsidRPr="00B07E77" w:rsidRDefault="00125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9B4" w:rsidRPr="00B07E77" w:rsidTr="0052232E">
        <w:trPr>
          <w:jc w:val="center"/>
        </w:trPr>
        <w:tc>
          <w:tcPr>
            <w:tcW w:w="913" w:type="dxa"/>
            <w:vMerge/>
          </w:tcPr>
          <w:p w:rsidR="001259B4" w:rsidRPr="00B07E77" w:rsidRDefault="001259B4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1259B4" w:rsidRPr="00B07E77" w:rsidRDefault="001259B4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1259B4" w:rsidRPr="00B07E77" w:rsidRDefault="001259B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259B4" w:rsidRPr="00B07E77" w:rsidRDefault="00125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</w:tcPr>
          <w:p w:rsidR="001259B4" w:rsidRPr="00B07E77" w:rsidRDefault="00125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59B4" w:rsidRPr="00B07E77" w:rsidRDefault="00125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59B4" w:rsidRPr="00B07E77" w:rsidRDefault="00125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59B4" w:rsidRPr="00B07E77" w:rsidRDefault="00125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9B4" w:rsidRPr="00B07E77" w:rsidTr="0052232E">
        <w:trPr>
          <w:jc w:val="center"/>
        </w:trPr>
        <w:tc>
          <w:tcPr>
            <w:tcW w:w="913" w:type="dxa"/>
            <w:vMerge/>
          </w:tcPr>
          <w:p w:rsidR="001259B4" w:rsidRPr="00B07E77" w:rsidRDefault="001259B4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1259B4" w:rsidRPr="00B07E77" w:rsidRDefault="001259B4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1259B4" w:rsidRPr="00B07E77" w:rsidRDefault="001259B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259B4" w:rsidRPr="00B07E77" w:rsidRDefault="00125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</w:tcPr>
          <w:p w:rsidR="001259B4" w:rsidRPr="00B07E77" w:rsidRDefault="00125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59B4" w:rsidRPr="00B07E77" w:rsidRDefault="00125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59B4" w:rsidRPr="00B07E77" w:rsidRDefault="00125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59B4" w:rsidRPr="00B07E77" w:rsidRDefault="00125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9B4" w:rsidRPr="00B07E77" w:rsidTr="0052232E">
        <w:trPr>
          <w:jc w:val="center"/>
        </w:trPr>
        <w:tc>
          <w:tcPr>
            <w:tcW w:w="913" w:type="dxa"/>
            <w:vMerge/>
          </w:tcPr>
          <w:p w:rsidR="001259B4" w:rsidRPr="00B07E77" w:rsidRDefault="001259B4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1259B4" w:rsidRPr="00B07E77" w:rsidRDefault="001259B4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1259B4" w:rsidRPr="00B07E77" w:rsidRDefault="001259B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259B4" w:rsidRPr="00B07E77" w:rsidRDefault="00125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1276" w:type="dxa"/>
          </w:tcPr>
          <w:p w:rsidR="001259B4" w:rsidRPr="00B96F68" w:rsidRDefault="001259B4" w:rsidP="00001A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258,0</w:t>
            </w:r>
          </w:p>
        </w:tc>
        <w:tc>
          <w:tcPr>
            <w:tcW w:w="1559" w:type="dxa"/>
          </w:tcPr>
          <w:p w:rsidR="001259B4" w:rsidRPr="00B96F68" w:rsidRDefault="001259B4" w:rsidP="00001A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268,3</w:t>
            </w:r>
          </w:p>
        </w:tc>
        <w:tc>
          <w:tcPr>
            <w:tcW w:w="1276" w:type="dxa"/>
          </w:tcPr>
          <w:p w:rsidR="001259B4" w:rsidRPr="00B96F68" w:rsidRDefault="001259B4" w:rsidP="00001A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279,1</w:t>
            </w:r>
          </w:p>
        </w:tc>
        <w:tc>
          <w:tcPr>
            <w:tcW w:w="1559" w:type="dxa"/>
          </w:tcPr>
          <w:p w:rsidR="001259B4" w:rsidRPr="00B96F68" w:rsidRDefault="001259B4" w:rsidP="00001A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805,4</w:t>
            </w:r>
          </w:p>
        </w:tc>
      </w:tr>
      <w:tr w:rsidR="001259B4" w:rsidRPr="00B07E77" w:rsidTr="0052232E">
        <w:trPr>
          <w:jc w:val="center"/>
        </w:trPr>
        <w:tc>
          <w:tcPr>
            <w:tcW w:w="913" w:type="dxa"/>
            <w:vMerge/>
          </w:tcPr>
          <w:p w:rsidR="001259B4" w:rsidRPr="00B07E77" w:rsidRDefault="001259B4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1259B4" w:rsidRPr="00B07E77" w:rsidRDefault="001259B4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1259B4" w:rsidRPr="00B07E77" w:rsidRDefault="001259B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259B4" w:rsidRDefault="00125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  <w:p w:rsidR="001259B4" w:rsidRPr="00B07E77" w:rsidRDefault="00125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59B4" w:rsidRPr="00B07E77" w:rsidRDefault="00125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59B4" w:rsidRPr="00B07E77" w:rsidRDefault="00125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59B4" w:rsidRPr="00B07E77" w:rsidRDefault="00125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59B4" w:rsidRPr="00B07E77" w:rsidRDefault="00125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9B4" w:rsidRPr="00B07E77" w:rsidTr="0052232E">
        <w:trPr>
          <w:jc w:val="center"/>
        </w:trPr>
        <w:tc>
          <w:tcPr>
            <w:tcW w:w="913" w:type="dxa"/>
            <w:vMerge w:val="restart"/>
          </w:tcPr>
          <w:p w:rsidR="001259B4" w:rsidRPr="00B07E77" w:rsidRDefault="00125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1.2.4</w:t>
            </w:r>
          </w:p>
        </w:tc>
        <w:tc>
          <w:tcPr>
            <w:tcW w:w="2173" w:type="dxa"/>
            <w:vMerge w:val="restart"/>
          </w:tcPr>
          <w:p w:rsidR="001259B4" w:rsidRPr="00B07E77" w:rsidRDefault="00125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 2.4</w:t>
            </w:r>
          </w:p>
        </w:tc>
        <w:tc>
          <w:tcPr>
            <w:tcW w:w="2930" w:type="dxa"/>
            <w:vMerge w:val="restart"/>
          </w:tcPr>
          <w:p w:rsidR="001259B4" w:rsidRPr="00B07E77" w:rsidRDefault="001259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</w:t>
            </w:r>
            <w:r>
              <w:rPr>
                <w:sz w:val="28"/>
                <w:szCs w:val="28"/>
              </w:rPr>
              <w:lastRenderedPageBreak/>
              <w:t xml:space="preserve">заработной платы (минимального </w:t>
            </w:r>
            <w:proofErr w:type="gramStart"/>
            <w:r>
              <w:rPr>
                <w:sz w:val="28"/>
                <w:szCs w:val="28"/>
              </w:rPr>
              <w:t>размера оплаты труда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3118" w:type="dxa"/>
          </w:tcPr>
          <w:p w:rsidR="001259B4" w:rsidRPr="00B07E77" w:rsidRDefault="001259B4" w:rsidP="00F37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1276" w:type="dxa"/>
          </w:tcPr>
          <w:p w:rsidR="001259B4" w:rsidRPr="00B96F68" w:rsidRDefault="001259B4" w:rsidP="001645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</w:t>
            </w:r>
            <w:r w:rsidR="001645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259B4" w:rsidRPr="00B96F68" w:rsidRDefault="001259B4" w:rsidP="001645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</w:t>
            </w:r>
            <w:r w:rsidR="001645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259B4" w:rsidRPr="00B96F68" w:rsidRDefault="001259B4" w:rsidP="001645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</w:t>
            </w:r>
            <w:r w:rsidR="001645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259B4" w:rsidRPr="00B96F68" w:rsidRDefault="001259B4" w:rsidP="001645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316,</w:t>
            </w:r>
            <w:r w:rsidR="001645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59B4" w:rsidRPr="00B07E77" w:rsidTr="0052232E">
        <w:trPr>
          <w:jc w:val="center"/>
        </w:trPr>
        <w:tc>
          <w:tcPr>
            <w:tcW w:w="913" w:type="dxa"/>
            <w:vMerge/>
          </w:tcPr>
          <w:p w:rsidR="001259B4" w:rsidRPr="00B07E77" w:rsidRDefault="001259B4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1259B4" w:rsidRPr="00B07E77" w:rsidRDefault="001259B4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1259B4" w:rsidRPr="00B07E77" w:rsidRDefault="001259B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259B4" w:rsidRPr="00B07E77" w:rsidRDefault="001259B4" w:rsidP="00F37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</w:tcPr>
          <w:p w:rsidR="001259B4" w:rsidRPr="00B07E77" w:rsidRDefault="00125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59B4" w:rsidRPr="00B07E77" w:rsidRDefault="00125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59B4" w:rsidRPr="00B07E77" w:rsidRDefault="00125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59B4" w:rsidRPr="00B07E77" w:rsidRDefault="00125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9B4" w:rsidRPr="00B07E77" w:rsidTr="0052232E">
        <w:trPr>
          <w:jc w:val="center"/>
        </w:trPr>
        <w:tc>
          <w:tcPr>
            <w:tcW w:w="913" w:type="dxa"/>
            <w:vMerge/>
          </w:tcPr>
          <w:p w:rsidR="001259B4" w:rsidRPr="00B07E77" w:rsidRDefault="001259B4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1259B4" w:rsidRPr="00B07E77" w:rsidRDefault="001259B4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1259B4" w:rsidRPr="00B07E77" w:rsidRDefault="001259B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259B4" w:rsidRPr="00B07E77" w:rsidRDefault="001259B4" w:rsidP="00F37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</w:tcPr>
          <w:p w:rsidR="001259B4" w:rsidRPr="00B07E77" w:rsidRDefault="001259B4" w:rsidP="00754C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59B4" w:rsidRPr="00B07E77" w:rsidRDefault="001259B4" w:rsidP="00754C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59B4" w:rsidRPr="00B07E77" w:rsidRDefault="001259B4" w:rsidP="00754C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59B4" w:rsidRPr="00B07E77" w:rsidRDefault="001259B4" w:rsidP="00754C5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9B4" w:rsidRPr="00B07E77" w:rsidTr="0052232E">
        <w:trPr>
          <w:jc w:val="center"/>
        </w:trPr>
        <w:tc>
          <w:tcPr>
            <w:tcW w:w="913" w:type="dxa"/>
            <w:vMerge/>
          </w:tcPr>
          <w:p w:rsidR="001259B4" w:rsidRPr="00B07E77" w:rsidRDefault="001259B4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1259B4" w:rsidRPr="00B07E77" w:rsidRDefault="001259B4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1259B4" w:rsidRPr="00B07E77" w:rsidRDefault="001259B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259B4" w:rsidRPr="00B07E77" w:rsidRDefault="001259B4" w:rsidP="00F37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276" w:type="dxa"/>
          </w:tcPr>
          <w:p w:rsidR="001259B4" w:rsidRPr="00B07E77" w:rsidRDefault="00125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59B4" w:rsidRPr="00B07E77" w:rsidRDefault="00125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59B4" w:rsidRPr="00B07E77" w:rsidRDefault="00125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59B4" w:rsidRPr="00B07E77" w:rsidRDefault="00125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9B4" w:rsidRPr="00B07E77" w:rsidTr="0052232E">
        <w:trPr>
          <w:jc w:val="center"/>
        </w:trPr>
        <w:tc>
          <w:tcPr>
            <w:tcW w:w="913" w:type="dxa"/>
            <w:vMerge/>
          </w:tcPr>
          <w:p w:rsidR="001259B4" w:rsidRPr="00B07E77" w:rsidRDefault="001259B4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1259B4" w:rsidRPr="00B07E77" w:rsidRDefault="001259B4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1259B4" w:rsidRPr="00B07E77" w:rsidRDefault="001259B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259B4" w:rsidRPr="00B07E77" w:rsidRDefault="001259B4" w:rsidP="00F37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</w:t>
            </w:r>
          </w:p>
        </w:tc>
        <w:tc>
          <w:tcPr>
            <w:tcW w:w="1276" w:type="dxa"/>
          </w:tcPr>
          <w:p w:rsidR="001259B4" w:rsidRPr="00B96F68" w:rsidRDefault="001259B4" w:rsidP="00202A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</w:t>
            </w:r>
            <w:r w:rsidR="00202A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259B4" w:rsidRPr="00B96F68" w:rsidRDefault="001259B4" w:rsidP="00202A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</w:t>
            </w:r>
            <w:r w:rsidR="00202A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259B4" w:rsidRPr="00B96F68" w:rsidRDefault="001259B4" w:rsidP="00202A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</w:t>
            </w:r>
            <w:r w:rsidR="00202A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259B4" w:rsidRPr="00B96F68" w:rsidRDefault="001259B4" w:rsidP="00202A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316,</w:t>
            </w:r>
            <w:r w:rsidR="00202A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259B4" w:rsidRPr="00B07E77" w:rsidTr="0052232E">
        <w:trPr>
          <w:jc w:val="center"/>
        </w:trPr>
        <w:tc>
          <w:tcPr>
            <w:tcW w:w="913" w:type="dxa"/>
            <w:vMerge/>
          </w:tcPr>
          <w:p w:rsidR="001259B4" w:rsidRPr="00B07E77" w:rsidRDefault="001259B4">
            <w:pPr>
              <w:rPr>
                <w:sz w:val="28"/>
                <w:szCs w:val="28"/>
              </w:rPr>
            </w:pPr>
          </w:p>
        </w:tc>
        <w:tc>
          <w:tcPr>
            <w:tcW w:w="2173" w:type="dxa"/>
            <w:vMerge/>
          </w:tcPr>
          <w:p w:rsidR="001259B4" w:rsidRPr="00B07E77" w:rsidRDefault="001259B4">
            <w:pPr>
              <w:rPr>
                <w:sz w:val="28"/>
                <w:szCs w:val="28"/>
              </w:rPr>
            </w:pPr>
          </w:p>
        </w:tc>
        <w:tc>
          <w:tcPr>
            <w:tcW w:w="2930" w:type="dxa"/>
            <w:vMerge/>
          </w:tcPr>
          <w:p w:rsidR="001259B4" w:rsidRPr="00B07E77" w:rsidRDefault="001259B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1259B4" w:rsidRPr="00B07E77" w:rsidRDefault="001259B4" w:rsidP="00F377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юридические лица</w:t>
            </w:r>
          </w:p>
        </w:tc>
        <w:tc>
          <w:tcPr>
            <w:tcW w:w="1276" w:type="dxa"/>
          </w:tcPr>
          <w:p w:rsidR="001259B4" w:rsidRPr="00B07E77" w:rsidRDefault="00125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59B4" w:rsidRPr="00B07E77" w:rsidRDefault="00125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259B4" w:rsidRPr="00B07E77" w:rsidRDefault="00125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1259B4" w:rsidRPr="00B07E77" w:rsidRDefault="001259B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5474" w:rsidRDefault="008B5474" w:rsidP="008B5474">
      <w:pPr>
        <w:tabs>
          <w:tab w:val="left" w:pos="14742"/>
        </w:tabs>
        <w:outlineLvl w:val="0"/>
        <w:rPr>
          <w:sz w:val="28"/>
          <w:szCs w:val="28"/>
        </w:rPr>
      </w:pPr>
    </w:p>
    <w:p w:rsidR="008B5474" w:rsidRDefault="008B5474" w:rsidP="008B5474">
      <w:pPr>
        <w:tabs>
          <w:tab w:val="left" w:pos="14742"/>
        </w:tabs>
        <w:outlineLvl w:val="0"/>
        <w:rPr>
          <w:sz w:val="28"/>
          <w:szCs w:val="28"/>
        </w:rPr>
      </w:pPr>
    </w:p>
    <w:p w:rsidR="00506102" w:rsidRDefault="00506102" w:rsidP="008B5474">
      <w:pPr>
        <w:tabs>
          <w:tab w:val="left" w:pos="14742"/>
        </w:tabs>
        <w:outlineLvl w:val="0"/>
        <w:rPr>
          <w:sz w:val="28"/>
          <w:szCs w:val="28"/>
        </w:rPr>
      </w:pPr>
    </w:p>
    <w:p w:rsidR="00506102" w:rsidRDefault="00506102" w:rsidP="008B5474">
      <w:pPr>
        <w:tabs>
          <w:tab w:val="left" w:pos="14742"/>
        </w:tabs>
        <w:outlineLvl w:val="0"/>
        <w:rPr>
          <w:sz w:val="28"/>
          <w:szCs w:val="28"/>
        </w:rPr>
      </w:pPr>
    </w:p>
    <w:p w:rsidR="00506102" w:rsidRDefault="00506102" w:rsidP="008B5474">
      <w:pPr>
        <w:tabs>
          <w:tab w:val="left" w:pos="14742"/>
        </w:tabs>
        <w:outlineLvl w:val="0"/>
        <w:rPr>
          <w:sz w:val="28"/>
          <w:szCs w:val="28"/>
        </w:rPr>
      </w:pPr>
    </w:p>
    <w:p w:rsidR="00A5778C" w:rsidRPr="00B07E77" w:rsidRDefault="00A5778C" w:rsidP="00506102">
      <w:pPr>
        <w:tabs>
          <w:tab w:val="left" w:pos="14742"/>
        </w:tabs>
        <w:outlineLvl w:val="0"/>
        <w:rPr>
          <w:sz w:val="28"/>
          <w:szCs w:val="28"/>
        </w:rPr>
        <w:sectPr w:rsidR="00A5778C" w:rsidRPr="00B07E77" w:rsidSect="00395F42">
          <w:pgSz w:w="16838" w:h="11905" w:orient="landscape"/>
          <w:pgMar w:top="1134" w:right="850" w:bottom="1134" w:left="1701" w:header="426" w:footer="0" w:gutter="0"/>
          <w:cols w:space="720"/>
          <w:docGrid w:linePitch="326"/>
        </w:sectPr>
      </w:pPr>
    </w:p>
    <w:tbl>
      <w:tblPr>
        <w:tblStyle w:val="ab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531757" w:rsidRPr="00531757" w:rsidTr="00971A38">
        <w:tc>
          <w:tcPr>
            <w:tcW w:w="5634" w:type="dxa"/>
          </w:tcPr>
          <w:p w:rsidR="00531757" w:rsidRPr="00531757" w:rsidRDefault="00531757" w:rsidP="00531757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317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8D11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31757" w:rsidRPr="00531757" w:rsidTr="00971A38">
        <w:tc>
          <w:tcPr>
            <w:tcW w:w="5634" w:type="dxa"/>
          </w:tcPr>
          <w:p w:rsidR="00531757" w:rsidRPr="00531757" w:rsidRDefault="00531757" w:rsidP="005317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1757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</w:tc>
      </w:tr>
      <w:tr w:rsidR="00531757" w:rsidRPr="00531757" w:rsidTr="00971A38">
        <w:tc>
          <w:tcPr>
            <w:tcW w:w="5634" w:type="dxa"/>
          </w:tcPr>
          <w:p w:rsidR="00531757" w:rsidRPr="00531757" w:rsidRDefault="00531757" w:rsidP="005317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31757">
              <w:rPr>
                <w:rFonts w:ascii="Times New Roman" w:hAnsi="Times New Roman" w:cs="Times New Roman"/>
                <w:sz w:val="28"/>
                <w:szCs w:val="28"/>
              </w:rPr>
              <w:t>города Ачинска</w:t>
            </w:r>
          </w:p>
        </w:tc>
      </w:tr>
      <w:tr w:rsidR="00531757" w:rsidRPr="00B07E77" w:rsidTr="00971A38">
        <w:tc>
          <w:tcPr>
            <w:tcW w:w="5634" w:type="dxa"/>
          </w:tcPr>
          <w:p w:rsidR="00531757" w:rsidRPr="00B07E77" w:rsidRDefault="00531757" w:rsidP="0053175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31757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5778C" w:rsidRPr="00B07E77" w:rsidRDefault="00A57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778C" w:rsidRPr="00027427" w:rsidRDefault="00A577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" w:name="P1635"/>
      <w:bookmarkEnd w:id="6"/>
      <w:r w:rsidRPr="00027427">
        <w:rPr>
          <w:rFonts w:ascii="Times New Roman" w:hAnsi="Times New Roman" w:cs="Times New Roman"/>
          <w:b w:val="0"/>
          <w:sz w:val="28"/>
          <w:szCs w:val="28"/>
        </w:rPr>
        <w:t>ПОДПРОГРАММА 1</w:t>
      </w:r>
    </w:p>
    <w:p w:rsidR="00A5778C" w:rsidRPr="00027427" w:rsidRDefault="00AA38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A5778C" w:rsidRPr="00027427">
        <w:rPr>
          <w:rFonts w:ascii="Times New Roman" w:hAnsi="Times New Roman" w:cs="Times New Roman"/>
          <w:b w:val="0"/>
          <w:sz w:val="28"/>
          <w:szCs w:val="28"/>
        </w:rPr>
        <w:t>УПРАВЛЕНИЕ МУНИ</w:t>
      </w:r>
      <w:r>
        <w:rPr>
          <w:rFonts w:ascii="Times New Roman" w:hAnsi="Times New Roman" w:cs="Times New Roman"/>
          <w:b w:val="0"/>
          <w:sz w:val="28"/>
          <w:szCs w:val="28"/>
        </w:rPr>
        <w:t>ЦИПАЛЬНЫМ ДОЛГОМ ГОРОДА АЧИНСКА»</w:t>
      </w:r>
      <w:r w:rsidR="00A5778C" w:rsidRPr="00027427">
        <w:rPr>
          <w:rFonts w:ascii="Times New Roman" w:hAnsi="Times New Roman" w:cs="Times New Roman"/>
          <w:b w:val="0"/>
          <w:sz w:val="28"/>
          <w:szCs w:val="28"/>
        </w:rPr>
        <w:t>,</w:t>
      </w:r>
      <w:r w:rsidR="002F76B7" w:rsidRPr="000274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5778C" w:rsidRPr="00027427">
        <w:rPr>
          <w:rFonts w:ascii="Times New Roman" w:hAnsi="Times New Roman" w:cs="Times New Roman"/>
          <w:b w:val="0"/>
          <w:sz w:val="28"/>
          <w:szCs w:val="28"/>
        </w:rPr>
        <w:t>РЕАЛИЗУЕМАЯ</w:t>
      </w:r>
      <w:proofErr w:type="gramEnd"/>
      <w:r w:rsidR="00A5778C" w:rsidRPr="00027427">
        <w:rPr>
          <w:rFonts w:ascii="Times New Roman" w:hAnsi="Times New Roman" w:cs="Times New Roman"/>
          <w:b w:val="0"/>
          <w:sz w:val="28"/>
          <w:szCs w:val="28"/>
        </w:rPr>
        <w:t xml:space="preserve"> В РАМКАХ МУНИЦИПАЛЬНОЙ ПРОГРАММЫ ГОРОДА</w:t>
      </w:r>
      <w:r w:rsidR="002F76B7" w:rsidRPr="000274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АЧИНСКА «</w:t>
      </w:r>
      <w:r w:rsidR="00A5778C" w:rsidRPr="00027427">
        <w:rPr>
          <w:rFonts w:ascii="Times New Roman" w:hAnsi="Times New Roman" w:cs="Times New Roman"/>
          <w:b w:val="0"/>
          <w:sz w:val="28"/>
          <w:szCs w:val="28"/>
        </w:rPr>
        <w:t>УПРА</w:t>
      </w:r>
      <w:r>
        <w:rPr>
          <w:rFonts w:ascii="Times New Roman" w:hAnsi="Times New Roman" w:cs="Times New Roman"/>
          <w:b w:val="0"/>
          <w:sz w:val="28"/>
          <w:szCs w:val="28"/>
        </w:rPr>
        <w:t>ВЛЕНИЕ МУНИЦИПАЛЬНЫМИ ФИНАНСАМИ»</w:t>
      </w:r>
    </w:p>
    <w:p w:rsidR="00A5778C" w:rsidRPr="00B07E77" w:rsidRDefault="00A577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778C" w:rsidRPr="0067618B" w:rsidRDefault="00A5778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7618B">
        <w:rPr>
          <w:rFonts w:ascii="Times New Roman" w:hAnsi="Times New Roman" w:cs="Times New Roman"/>
          <w:sz w:val="28"/>
          <w:szCs w:val="28"/>
        </w:rPr>
        <w:t xml:space="preserve">1. </w:t>
      </w:r>
      <w:r w:rsidR="0067618B" w:rsidRPr="0067618B">
        <w:rPr>
          <w:rFonts w:ascii="Times New Roman" w:eastAsiaTheme="minorHAnsi" w:hAnsi="Times New Roman" w:cs="Times New Roman"/>
          <w:sz w:val="28"/>
          <w:szCs w:val="28"/>
          <w:lang w:eastAsia="en-US"/>
        </w:rPr>
        <w:t>Паспорт подпрограммы</w:t>
      </w:r>
    </w:p>
    <w:p w:rsidR="00A5778C" w:rsidRPr="00B07E77" w:rsidRDefault="00A57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9"/>
        <w:gridCol w:w="5849"/>
      </w:tblGrid>
      <w:tr w:rsidR="00A5778C" w:rsidRPr="00B07E77" w:rsidTr="0052232E">
        <w:trPr>
          <w:jc w:val="center"/>
        </w:trPr>
        <w:tc>
          <w:tcPr>
            <w:tcW w:w="3606" w:type="dxa"/>
          </w:tcPr>
          <w:p w:rsidR="00A5778C" w:rsidRPr="00B07E77" w:rsidRDefault="00A577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12" w:type="dxa"/>
          </w:tcPr>
          <w:p w:rsidR="00A5778C" w:rsidRPr="00B07E77" w:rsidRDefault="00AA3848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778C" w:rsidRPr="00B07E77">
              <w:rPr>
                <w:rFonts w:ascii="Times New Roman" w:hAnsi="Times New Roman" w:cs="Times New Roman"/>
                <w:sz w:val="28"/>
                <w:szCs w:val="28"/>
              </w:rPr>
              <w:t>Управление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ипальным долгом города Ачинска» </w:t>
            </w:r>
            <w:r w:rsidR="00A5778C" w:rsidRPr="00B07E77">
              <w:rPr>
                <w:rFonts w:ascii="Times New Roman" w:hAnsi="Times New Roman" w:cs="Times New Roman"/>
                <w:sz w:val="28"/>
                <w:szCs w:val="28"/>
              </w:rPr>
              <w:t>(далее - подпрограмма)</w:t>
            </w:r>
          </w:p>
        </w:tc>
      </w:tr>
      <w:tr w:rsidR="00A5778C" w:rsidRPr="00B07E77" w:rsidTr="0052232E">
        <w:trPr>
          <w:jc w:val="center"/>
        </w:trPr>
        <w:tc>
          <w:tcPr>
            <w:tcW w:w="3606" w:type="dxa"/>
          </w:tcPr>
          <w:p w:rsidR="00A5778C" w:rsidRPr="00B07E77" w:rsidRDefault="00A577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  <w:r w:rsidR="003B7B62">
              <w:rPr>
                <w:rFonts w:ascii="Times New Roman" w:hAnsi="Times New Roman" w:cs="Times New Roman"/>
                <w:sz w:val="28"/>
                <w:szCs w:val="28"/>
              </w:rPr>
              <w:t xml:space="preserve"> города Ачинска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, в рамках которой реализуется подпрограмма</w:t>
            </w:r>
          </w:p>
        </w:tc>
        <w:tc>
          <w:tcPr>
            <w:tcW w:w="5812" w:type="dxa"/>
          </w:tcPr>
          <w:p w:rsidR="00A5778C" w:rsidRPr="00B07E77" w:rsidRDefault="00AA3848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778C" w:rsidRPr="00B07E77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778C" w:rsidRPr="00B07E77" w:rsidTr="0052232E">
        <w:trPr>
          <w:jc w:val="center"/>
        </w:trPr>
        <w:tc>
          <w:tcPr>
            <w:tcW w:w="3606" w:type="dxa"/>
          </w:tcPr>
          <w:p w:rsidR="00A5778C" w:rsidRPr="00B07E77" w:rsidRDefault="003B7B62" w:rsidP="000B25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B7B62">
              <w:rPr>
                <w:rFonts w:eastAsiaTheme="minorHAnsi"/>
                <w:sz w:val="28"/>
                <w:szCs w:val="28"/>
                <w:lang w:eastAsia="en-US"/>
              </w:rPr>
              <w:t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</w:t>
            </w:r>
            <w:r w:rsidR="000B250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3B7B62">
              <w:rPr>
                <w:rFonts w:eastAsiaTheme="minorHAnsi"/>
                <w:sz w:val="28"/>
                <w:szCs w:val="28"/>
                <w:lang w:eastAsia="en-US"/>
              </w:rPr>
              <w:t>(далее - исполнитель подпрограммы)</w:t>
            </w:r>
          </w:p>
        </w:tc>
        <w:tc>
          <w:tcPr>
            <w:tcW w:w="5812" w:type="dxa"/>
          </w:tcPr>
          <w:p w:rsidR="00A5778C" w:rsidRPr="00B07E77" w:rsidRDefault="00A5778C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города Ачинска</w:t>
            </w:r>
          </w:p>
        </w:tc>
      </w:tr>
      <w:tr w:rsidR="00A5778C" w:rsidRPr="00B07E77" w:rsidTr="0052232E">
        <w:trPr>
          <w:jc w:val="center"/>
        </w:trPr>
        <w:tc>
          <w:tcPr>
            <w:tcW w:w="3606" w:type="dxa"/>
          </w:tcPr>
          <w:p w:rsidR="00A5778C" w:rsidRPr="00F65E8D" w:rsidRDefault="00A577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5E8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F65E8D" w:rsidRPr="00F65E8D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812" w:type="dxa"/>
          </w:tcPr>
          <w:p w:rsidR="00A5778C" w:rsidRPr="00F65E8D" w:rsidRDefault="00A5778C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E8D">
              <w:rPr>
                <w:rFonts w:ascii="Times New Roman" w:hAnsi="Times New Roman" w:cs="Times New Roman"/>
                <w:sz w:val="28"/>
                <w:szCs w:val="28"/>
              </w:rPr>
              <w:t>Эффективное управление муниципальным долгом города Ачинска</w:t>
            </w:r>
          </w:p>
        </w:tc>
      </w:tr>
      <w:tr w:rsidR="00F65E8D" w:rsidRPr="00B07E77" w:rsidTr="0052232E">
        <w:trPr>
          <w:jc w:val="center"/>
        </w:trPr>
        <w:tc>
          <w:tcPr>
            <w:tcW w:w="3606" w:type="dxa"/>
          </w:tcPr>
          <w:p w:rsidR="00F65E8D" w:rsidRDefault="00FC5381">
            <w:r>
              <w:rPr>
                <w:sz w:val="28"/>
                <w:szCs w:val="28"/>
              </w:rPr>
              <w:t>Задачи</w:t>
            </w:r>
            <w:r w:rsidRPr="00F65E8D"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5812" w:type="dxa"/>
          </w:tcPr>
          <w:p w:rsidR="00F65E8D" w:rsidRPr="00F65E8D" w:rsidRDefault="00F65E8D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E8D">
              <w:rPr>
                <w:rFonts w:ascii="Times New Roman" w:hAnsi="Times New Roman" w:cs="Times New Roman"/>
                <w:sz w:val="28"/>
                <w:szCs w:val="28"/>
              </w:rPr>
              <w:t>1. Об</w:t>
            </w:r>
            <w:r w:rsidR="00902E1C">
              <w:rPr>
                <w:rFonts w:ascii="Times New Roman" w:hAnsi="Times New Roman" w:cs="Times New Roman"/>
                <w:sz w:val="28"/>
                <w:szCs w:val="28"/>
              </w:rPr>
              <w:t>служивание муниципального долга;</w:t>
            </w:r>
          </w:p>
          <w:p w:rsidR="00F65E8D" w:rsidRPr="00F65E8D" w:rsidRDefault="00F65E8D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E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02E1C"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Pr="00F65E8D">
              <w:rPr>
                <w:rFonts w:ascii="Times New Roman" w:hAnsi="Times New Roman" w:cs="Times New Roman"/>
                <w:sz w:val="28"/>
                <w:szCs w:val="28"/>
              </w:rPr>
              <w:t>хранение объема и структуры муниципального долга на экономически безопасном уровне;</w:t>
            </w:r>
          </w:p>
          <w:p w:rsidR="00F65E8D" w:rsidRPr="00F65E8D" w:rsidRDefault="00902E1C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</w:t>
            </w:r>
            <w:r w:rsidR="00F65E8D" w:rsidRPr="00F65E8D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ограничений по объему муниципального долга и расходам на его обслуживание, установленных федеральным </w:t>
            </w:r>
            <w:r w:rsidR="00F65E8D" w:rsidRPr="00F65E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законодательством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5E8D" w:rsidRPr="00B07E77" w:rsidTr="0052232E">
        <w:trPr>
          <w:jc w:val="center"/>
        </w:trPr>
        <w:tc>
          <w:tcPr>
            <w:tcW w:w="3606" w:type="dxa"/>
          </w:tcPr>
          <w:p w:rsidR="00F65E8D" w:rsidRDefault="00F65E8D">
            <w:r w:rsidRPr="00BB106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Ожидаемые результаты от реализации подпрограммы</w:t>
            </w:r>
            <w:r w:rsidR="003F3B84">
              <w:rPr>
                <w:rFonts w:eastAsiaTheme="minorHAnsi"/>
                <w:sz w:val="28"/>
                <w:szCs w:val="28"/>
                <w:lang w:eastAsia="en-US"/>
              </w:rPr>
              <w:t xml:space="preserve">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5812" w:type="dxa"/>
          </w:tcPr>
          <w:p w:rsidR="00F65E8D" w:rsidRPr="0067618B" w:rsidRDefault="00F65E8D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618B">
              <w:rPr>
                <w:rFonts w:ascii="Times New Roman" w:hAnsi="Times New Roman" w:cs="Times New Roman"/>
                <w:sz w:val="28"/>
                <w:szCs w:val="28"/>
              </w:rPr>
              <w:t>1. Отношение муниципального долга города Ачинска к доходам бюджета города за исключением безвозмездных поступлений</w:t>
            </w:r>
            <w:r w:rsidR="001F2361">
              <w:rPr>
                <w:rFonts w:ascii="Times New Roman" w:hAnsi="Times New Roman" w:cs="Times New Roman"/>
                <w:sz w:val="28"/>
                <w:szCs w:val="28"/>
              </w:rPr>
              <w:t xml:space="preserve"> и или</w:t>
            </w:r>
            <w:r w:rsidRPr="00676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361" w:rsidRPr="00857AEA">
              <w:rPr>
                <w:rFonts w:ascii="Times New Roman" w:hAnsi="Times New Roman" w:cs="Times New Roman"/>
                <w:sz w:val="28"/>
                <w:szCs w:val="28"/>
              </w:rPr>
              <w:t>и (или) поступлений налоговых доходов по дополнительным нормативам отчислений от налога на доходы физических лиц</w:t>
            </w:r>
            <w:r w:rsidR="001F2361" w:rsidRPr="006761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618B">
              <w:rPr>
                <w:rFonts w:ascii="Times New Roman" w:hAnsi="Times New Roman" w:cs="Times New Roman"/>
                <w:sz w:val="28"/>
                <w:szCs w:val="28"/>
              </w:rPr>
              <w:t>(&lt;= 100</w:t>
            </w:r>
            <w:r w:rsidR="003B4B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67618B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ежегодно);</w:t>
            </w:r>
          </w:p>
          <w:p w:rsidR="00F65E8D" w:rsidRPr="0067618B" w:rsidRDefault="00902E1C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F2361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r w:rsidR="004B3893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1F2361" w:rsidRPr="00B07E77">
              <w:rPr>
                <w:rFonts w:ascii="Times New Roman" w:hAnsi="Times New Roman" w:cs="Times New Roman"/>
                <w:sz w:val="28"/>
                <w:szCs w:val="28"/>
              </w:rPr>
              <w:t>оля расходов на обслуживание муниципального долга города Ачинска в объеме расходов бюджета города, за исключением объема расходов, которые осуществляются за счет субвенций, предоставляемых из бюджетов бюджетной системы Российско</w:t>
            </w:r>
            <w:r w:rsidR="001F2361">
              <w:rPr>
                <w:rFonts w:ascii="Times New Roman" w:hAnsi="Times New Roman" w:cs="Times New Roman"/>
                <w:sz w:val="28"/>
                <w:szCs w:val="28"/>
              </w:rPr>
              <w:t>й Федерации (&lt;= 15</w:t>
            </w:r>
            <w:r w:rsidR="003B4B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1F2361">
              <w:rPr>
                <w:rFonts w:ascii="Times New Roman" w:hAnsi="Times New Roman" w:cs="Times New Roman"/>
                <w:sz w:val="28"/>
                <w:szCs w:val="28"/>
              </w:rPr>
              <w:t xml:space="preserve"> с 2014 по 2021 год, &lt;= 10</w:t>
            </w:r>
            <w:r w:rsidR="003B4B5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1F2361">
              <w:rPr>
                <w:rFonts w:ascii="Times New Roman" w:hAnsi="Times New Roman" w:cs="Times New Roman"/>
                <w:sz w:val="28"/>
                <w:szCs w:val="28"/>
              </w:rPr>
              <w:t xml:space="preserve"> начиная с 2022 года, ежегодно)</w:t>
            </w:r>
            <w:r w:rsidR="00F65E8D" w:rsidRPr="0067618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65E8D" w:rsidRDefault="00902E1C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B3893">
              <w:rPr>
                <w:rFonts w:ascii="Times New Roman" w:hAnsi="Times New Roman" w:cs="Times New Roman"/>
                <w:sz w:val="28"/>
                <w:szCs w:val="28"/>
              </w:rPr>
              <w:t>Просроченная</w:t>
            </w:r>
            <w:r w:rsidR="004B3893"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задолженно</w:t>
            </w:r>
            <w:r w:rsidR="004B3893">
              <w:rPr>
                <w:rFonts w:ascii="Times New Roman" w:hAnsi="Times New Roman" w:cs="Times New Roman"/>
                <w:sz w:val="28"/>
                <w:szCs w:val="28"/>
              </w:rPr>
              <w:t>сть по долговым обязательствам (</w:t>
            </w:r>
            <w:r w:rsidR="004B3893"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= 0 </w:t>
            </w:r>
            <w:r w:rsidR="004B3893" w:rsidRPr="004D1605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  <w:r w:rsidR="004B389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F3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3B84" w:rsidRPr="00B07E77" w:rsidRDefault="003F3B84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 значение показателей результативности</w:t>
            </w:r>
            <w:r w:rsidR="00B4293A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приведены в Приложение № 1 к подпрограмме</w:t>
            </w:r>
            <w:r w:rsidR="00902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5778C" w:rsidRPr="00B07E77" w:rsidTr="0052232E">
        <w:trPr>
          <w:jc w:val="center"/>
        </w:trPr>
        <w:tc>
          <w:tcPr>
            <w:tcW w:w="3606" w:type="dxa"/>
          </w:tcPr>
          <w:p w:rsidR="00A5778C" w:rsidRPr="00B07E77" w:rsidRDefault="00A577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812" w:type="dxa"/>
          </w:tcPr>
          <w:p w:rsidR="00A5778C" w:rsidRPr="00B07E77" w:rsidRDefault="0050423A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2014 - 2030</w:t>
            </w:r>
            <w:r w:rsidR="00A5778C"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5778C" w:rsidRPr="00B07E77" w:rsidTr="0052232E">
        <w:tblPrEx>
          <w:tblBorders>
            <w:insideH w:val="nil"/>
          </w:tblBorders>
        </w:tblPrEx>
        <w:trPr>
          <w:jc w:val="center"/>
        </w:trPr>
        <w:tc>
          <w:tcPr>
            <w:tcW w:w="3606" w:type="dxa"/>
            <w:tcBorders>
              <w:bottom w:val="single" w:sz="4" w:space="0" w:color="auto"/>
            </w:tcBorders>
          </w:tcPr>
          <w:p w:rsidR="000B2500" w:rsidRPr="000B2500" w:rsidRDefault="000B2500" w:rsidP="000B25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0B2500">
              <w:rPr>
                <w:rFonts w:eastAsiaTheme="minorHAnsi"/>
                <w:sz w:val="28"/>
                <w:szCs w:val="28"/>
                <w:lang w:eastAsia="en-US"/>
              </w:rPr>
              <w:t>Информация по ресурсному обеспечению подпрограммы</w:t>
            </w:r>
            <w:r w:rsidR="00B627E0">
              <w:rPr>
                <w:rFonts w:eastAsiaTheme="minorHAnsi"/>
                <w:sz w:val="28"/>
                <w:szCs w:val="28"/>
                <w:lang w:eastAsia="en-US"/>
              </w:rPr>
              <w:t>, в том числе по годам реализации подпрограммы</w:t>
            </w:r>
          </w:p>
          <w:p w:rsidR="00A5778C" w:rsidRPr="00B07E77" w:rsidRDefault="00A577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625729" w:rsidRDefault="00625729" w:rsidP="00395F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1F4F">
              <w:rPr>
                <w:sz w:val="28"/>
                <w:szCs w:val="28"/>
              </w:rPr>
              <w:t>Общий объем бюджетных ассигнований на реализацию подпрограммы составляет</w:t>
            </w:r>
            <w:r>
              <w:rPr>
                <w:sz w:val="28"/>
                <w:szCs w:val="28"/>
              </w:rPr>
              <w:t xml:space="preserve"> </w:t>
            </w:r>
          </w:p>
          <w:p w:rsidR="00625729" w:rsidRPr="00DE1F4F" w:rsidRDefault="00962CC4" w:rsidP="00395F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87 584,1</w:t>
            </w:r>
            <w:r w:rsidR="004B237F">
              <w:rPr>
                <w:sz w:val="28"/>
                <w:szCs w:val="28"/>
              </w:rPr>
              <w:t xml:space="preserve"> </w:t>
            </w:r>
            <w:r w:rsidR="00625729" w:rsidRPr="002A6E03">
              <w:rPr>
                <w:sz w:val="28"/>
                <w:szCs w:val="28"/>
              </w:rPr>
              <w:t xml:space="preserve"> тыс. рублей,</w:t>
            </w:r>
            <w:r w:rsidR="00625729" w:rsidRPr="00DE1F4F">
              <w:rPr>
                <w:sz w:val="28"/>
                <w:szCs w:val="28"/>
              </w:rPr>
              <w:t xml:space="preserve"> в том числе:</w:t>
            </w:r>
          </w:p>
          <w:p w:rsidR="00625729" w:rsidRPr="00DE1F4F" w:rsidRDefault="00625729" w:rsidP="00395F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1F4F">
              <w:rPr>
                <w:sz w:val="28"/>
                <w:szCs w:val="28"/>
              </w:rPr>
              <w:t xml:space="preserve">2014 год </w:t>
            </w:r>
            <w:r>
              <w:rPr>
                <w:sz w:val="28"/>
                <w:szCs w:val="28"/>
              </w:rPr>
              <w:t>-</w:t>
            </w:r>
            <w:r w:rsidRPr="00DE1F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1 961,8</w:t>
            </w:r>
            <w:r w:rsidRPr="00DE1F4F">
              <w:rPr>
                <w:sz w:val="28"/>
                <w:szCs w:val="28"/>
              </w:rPr>
              <w:t xml:space="preserve"> тыс. рублей;</w:t>
            </w:r>
          </w:p>
          <w:p w:rsidR="00625729" w:rsidRPr="00DE1F4F" w:rsidRDefault="00625729" w:rsidP="00395F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1F4F">
              <w:rPr>
                <w:sz w:val="28"/>
                <w:szCs w:val="28"/>
              </w:rPr>
              <w:t xml:space="preserve">2015 год </w:t>
            </w:r>
            <w:r>
              <w:rPr>
                <w:sz w:val="28"/>
                <w:szCs w:val="28"/>
              </w:rPr>
              <w:t>-</w:t>
            </w:r>
            <w:r w:rsidRPr="00DE1F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274,1</w:t>
            </w:r>
            <w:r w:rsidRPr="00DE1F4F">
              <w:rPr>
                <w:sz w:val="28"/>
                <w:szCs w:val="28"/>
              </w:rPr>
              <w:t xml:space="preserve"> тыс. рублей;</w:t>
            </w:r>
          </w:p>
          <w:p w:rsidR="00625729" w:rsidRPr="00DE1F4F" w:rsidRDefault="00625729" w:rsidP="00395F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1F4F">
              <w:rPr>
                <w:sz w:val="28"/>
                <w:szCs w:val="28"/>
              </w:rPr>
              <w:t xml:space="preserve">2016 год </w:t>
            </w:r>
            <w:r>
              <w:rPr>
                <w:sz w:val="28"/>
                <w:szCs w:val="28"/>
              </w:rPr>
              <w:t>- 2 320,1</w:t>
            </w:r>
            <w:r w:rsidRPr="00DE1F4F">
              <w:rPr>
                <w:sz w:val="28"/>
                <w:szCs w:val="28"/>
              </w:rPr>
              <w:t xml:space="preserve"> тыс. рублей;</w:t>
            </w:r>
          </w:p>
          <w:p w:rsidR="00625729" w:rsidRPr="00DE1F4F" w:rsidRDefault="00625729" w:rsidP="00395F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1F4F">
              <w:rPr>
                <w:sz w:val="28"/>
                <w:szCs w:val="28"/>
              </w:rPr>
              <w:t xml:space="preserve">2017 год </w:t>
            </w:r>
            <w:r w:rsidR="004B237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4B237F">
              <w:rPr>
                <w:sz w:val="28"/>
                <w:szCs w:val="28"/>
              </w:rPr>
              <w:t>3</w:t>
            </w:r>
            <w:r w:rsidR="00506102">
              <w:rPr>
                <w:sz w:val="28"/>
                <w:szCs w:val="28"/>
              </w:rPr>
              <w:t> 192,9</w:t>
            </w:r>
            <w:r w:rsidR="004B237F">
              <w:rPr>
                <w:sz w:val="28"/>
                <w:szCs w:val="28"/>
              </w:rPr>
              <w:t xml:space="preserve"> </w:t>
            </w:r>
            <w:r w:rsidRPr="00DE1F4F">
              <w:rPr>
                <w:sz w:val="28"/>
                <w:szCs w:val="28"/>
              </w:rPr>
              <w:t xml:space="preserve"> тыс. рублей;</w:t>
            </w:r>
          </w:p>
          <w:p w:rsidR="00625729" w:rsidRDefault="00625729" w:rsidP="00395F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1F4F">
              <w:rPr>
                <w:sz w:val="28"/>
                <w:szCs w:val="28"/>
              </w:rPr>
              <w:t xml:space="preserve">2018 год </w:t>
            </w:r>
            <w:r w:rsidR="004B237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8D1124">
              <w:rPr>
                <w:sz w:val="28"/>
                <w:szCs w:val="28"/>
              </w:rPr>
              <w:t>4 231,5</w:t>
            </w:r>
            <w:r w:rsidR="004B237F">
              <w:rPr>
                <w:sz w:val="28"/>
                <w:szCs w:val="28"/>
              </w:rPr>
              <w:t xml:space="preserve"> </w:t>
            </w:r>
            <w:r w:rsidRPr="00DE1F4F">
              <w:rPr>
                <w:sz w:val="28"/>
                <w:szCs w:val="28"/>
              </w:rPr>
              <w:t xml:space="preserve"> тыс. рублей;</w:t>
            </w:r>
          </w:p>
          <w:p w:rsidR="00625729" w:rsidRDefault="00625729" w:rsidP="00395F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="004B237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18477E">
              <w:rPr>
                <w:sz w:val="28"/>
                <w:szCs w:val="28"/>
              </w:rPr>
              <w:t>4 248,4</w:t>
            </w:r>
            <w:r w:rsidRPr="00DE1F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4B237F" w:rsidRDefault="004B237F" w:rsidP="00395F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– </w:t>
            </w:r>
            <w:r w:rsidR="00962CC4">
              <w:rPr>
                <w:sz w:val="28"/>
                <w:szCs w:val="28"/>
              </w:rPr>
              <w:t>6 609,7</w:t>
            </w:r>
            <w:r w:rsidRPr="00DE1F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C42734" w:rsidRDefault="00C42734" w:rsidP="00395F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962CC4">
              <w:rPr>
                <w:sz w:val="28"/>
                <w:szCs w:val="28"/>
              </w:rPr>
              <w:t>8 868,2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8D1124" w:rsidRDefault="008D1124" w:rsidP="00395F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D56CEE">
              <w:rPr>
                <w:sz w:val="28"/>
                <w:szCs w:val="28"/>
              </w:rPr>
              <w:t>1</w:t>
            </w:r>
            <w:r w:rsidR="00962CC4">
              <w:rPr>
                <w:sz w:val="28"/>
                <w:szCs w:val="28"/>
              </w:rPr>
              <w:t>8 625,8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18477E" w:rsidRDefault="0018477E" w:rsidP="00395F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 w:rsidR="00962CC4">
              <w:rPr>
                <w:sz w:val="28"/>
                <w:szCs w:val="28"/>
              </w:rPr>
              <w:t>18 625,8</w:t>
            </w:r>
            <w:r w:rsidR="00D56C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62CC4" w:rsidRPr="00DE1F4F" w:rsidRDefault="00962CC4" w:rsidP="00395F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18 625,8 тыс. рублей;</w:t>
            </w:r>
          </w:p>
          <w:p w:rsidR="00625729" w:rsidRDefault="00625729" w:rsidP="00395F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1F4F">
              <w:rPr>
                <w:sz w:val="28"/>
                <w:szCs w:val="28"/>
              </w:rPr>
              <w:t xml:space="preserve">из них за счет средств местного бюджета </w:t>
            </w:r>
          </w:p>
          <w:p w:rsidR="00625729" w:rsidRPr="00DE1F4F" w:rsidRDefault="00962CC4" w:rsidP="00395F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87 584,1</w:t>
            </w:r>
            <w:r w:rsidR="004B237F">
              <w:rPr>
                <w:sz w:val="28"/>
                <w:szCs w:val="28"/>
              </w:rPr>
              <w:t xml:space="preserve"> </w:t>
            </w:r>
            <w:r w:rsidR="00625729" w:rsidRPr="002A6E03">
              <w:rPr>
                <w:sz w:val="28"/>
                <w:szCs w:val="28"/>
              </w:rPr>
              <w:t xml:space="preserve"> тыс. рублей,</w:t>
            </w:r>
            <w:r w:rsidR="00625729" w:rsidRPr="00DE1F4F">
              <w:rPr>
                <w:sz w:val="28"/>
                <w:szCs w:val="28"/>
              </w:rPr>
              <w:t xml:space="preserve"> в том числе:</w:t>
            </w:r>
          </w:p>
          <w:p w:rsidR="00625729" w:rsidRPr="00DE1F4F" w:rsidRDefault="00625729" w:rsidP="00395F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1F4F">
              <w:rPr>
                <w:sz w:val="28"/>
                <w:szCs w:val="28"/>
              </w:rPr>
              <w:t xml:space="preserve">2014 год </w:t>
            </w:r>
            <w:r>
              <w:rPr>
                <w:sz w:val="28"/>
                <w:szCs w:val="28"/>
              </w:rPr>
              <w:t>-</w:t>
            </w:r>
            <w:r w:rsidRPr="00DE1F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1 961,8</w:t>
            </w:r>
            <w:r w:rsidRPr="00DE1F4F">
              <w:rPr>
                <w:sz w:val="28"/>
                <w:szCs w:val="28"/>
              </w:rPr>
              <w:t xml:space="preserve"> тыс. рублей;</w:t>
            </w:r>
          </w:p>
          <w:p w:rsidR="00625729" w:rsidRPr="00DE1F4F" w:rsidRDefault="00625729" w:rsidP="00395F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1F4F">
              <w:rPr>
                <w:sz w:val="28"/>
                <w:szCs w:val="28"/>
              </w:rPr>
              <w:t xml:space="preserve">2015 год </w:t>
            </w:r>
            <w:r>
              <w:rPr>
                <w:sz w:val="28"/>
                <w:szCs w:val="28"/>
              </w:rPr>
              <w:t>-</w:t>
            </w:r>
            <w:r w:rsidRPr="00DE1F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274,1</w:t>
            </w:r>
            <w:r w:rsidRPr="00DE1F4F">
              <w:rPr>
                <w:sz w:val="28"/>
                <w:szCs w:val="28"/>
              </w:rPr>
              <w:t xml:space="preserve"> тыс. рублей;</w:t>
            </w:r>
          </w:p>
          <w:p w:rsidR="00625729" w:rsidRPr="00DE1F4F" w:rsidRDefault="00625729" w:rsidP="00395F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1F4F">
              <w:rPr>
                <w:sz w:val="28"/>
                <w:szCs w:val="28"/>
              </w:rPr>
              <w:lastRenderedPageBreak/>
              <w:t xml:space="preserve">2016 год </w:t>
            </w:r>
            <w:r>
              <w:rPr>
                <w:sz w:val="28"/>
                <w:szCs w:val="28"/>
              </w:rPr>
              <w:t>- 2 320,1</w:t>
            </w:r>
            <w:r w:rsidRPr="00DE1F4F">
              <w:rPr>
                <w:sz w:val="28"/>
                <w:szCs w:val="28"/>
              </w:rPr>
              <w:t xml:space="preserve"> тыс. рублей;</w:t>
            </w:r>
          </w:p>
          <w:p w:rsidR="004B237F" w:rsidRDefault="004B237F" w:rsidP="00395F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E1F4F">
              <w:rPr>
                <w:sz w:val="28"/>
                <w:szCs w:val="28"/>
              </w:rPr>
              <w:t xml:space="preserve">2017 год </w:t>
            </w:r>
            <w:r>
              <w:rPr>
                <w:sz w:val="28"/>
                <w:szCs w:val="28"/>
              </w:rPr>
              <w:t>– 3</w:t>
            </w:r>
            <w:r w:rsidR="00506102">
              <w:rPr>
                <w:sz w:val="28"/>
                <w:szCs w:val="28"/>
              </w:rPr>
              <w:t> 192,9</w:t>
            </w:r>
            <w:r>
              <w:rPr>
                <w:sz w:val="28"/>
                <w:szCs w:val="28"/>
              </w:rPr>
              <w:t xml:space="preserve"> </w:t>
            </w:r>
            <w:r w:rsidRPr="00DE1F4F">
              <w:rPr>
                <w:sz w:val="28"/>
                <w:szCs w:val="28"/>
              </w:rPr>
              <w:t xml:space="preserve"> тыс. рублей;</w:t>
            </w:r>
          </w:p>
          <w:p w:rsidR="00F77008" w:rsidRPr="00DE1F4F" w:rsidRDefault="00F77008" w:rsidP="00395F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 w:rsidR="007C0929">
              <w:rPr>
                <w:sz w:val="28"/>
                <w:szCs w:val="28"/>
              </w:rPr>
              <w:t>4 231,5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C42734" w:rsidRDefault="00C42734" w:rsidP="00395F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18477E">
              <w:rPr>
                <w:sz w:val="28"/>
                <w:szCs w:val="28"/>
              </w:rPr>
              <w:t>4 248,4</w:t>
            </w:r>
            <w:r w:rsidRPr="00DE1F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62CC4" w:rsidRDefault="00962CC4" w:rsidP="00395F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6 609,7</w:t>
            </w:r>
            <w:r w:rsidRPr="00DE1F4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62CC4" w:rsidRDefault="00962CC4" w:rsidP="00395F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8 868,2 тыс. рублей;</w:t>
            </w:r>
          </w:p>
          <w:p w:rsidR="00962CC4" w:rsidRDefault="00962CC4" w:rsidP="00395F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18 625,8 тыс. рублей;</w:t>
            </w:r>
          </w:p>
          <w:p w:rsidR="00962CC4" w:rsidRDefault="00962CC4" w:rsidP="00395F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18 625,8 тыс. рублей;</w:t>
            </w:r>
          </w:p>
          <w:p w:rsidR="0018477E" w:rsidRPr="00B07E77" w:rsidRDefault="00962CC4" w:rsidP="00395F4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18 625,8 тыс. рублей.</w:t>
            </w:r>
          </w:p>
        </w:tc>
      </w:tr>
    </w:tbl>
    <w:p w:rsidR="00A5778C" w:rsidRDefault="00A57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5F81" w:rsidRDefault="00C85F81" w:rsidP="0067618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67618B" w:rsidRPr="00B07E77" w:rsidRDefault="00B9496F" w:rsidP="0067618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7618B" w:rsidRPr="00B07E77">
        <w:rPr>
          <w:rFonts w:ascii="Times New Roman" w:hAnsi="Times New Roman" w:cs="Times New Roman"/>
          <w:sz w:val="28"/>
          <w:szCs w:val="28"/>
        </w:rPr>
        <w:t xml:space="preserve"> Мероприятия подпрограммы</w:t>
      </w:r>
    </w:p>
    <w:p w:rsidR="0067618B" w:rsidRPr="00B07E77" w:rsidRDefault="0067618B" w:rsidP="006761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618B" w:rsidRDefault="00340A1E" w:rsidP="006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02" w:history="1">
        <w:r w:rsidR="0067618B" w:rsidRPr="0067618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7618B" w:rsidRPr="00B07E77">
        <w:rPr>
          <w:rFonts w:ascii="Times New Roman" w:hAnsi="Times New Roman" w:cs="Times New Roman"/>
          <w:sz w:val="28"/>
          <w:szCs w:val="28"/>
        </w:rPr>
        <w:t xml:space="preserve"> подпрограммных мероприятий</w:t>
      </w:r>
      <w:r w:rsidR="00027427">
        <w:rPr>
          <w:rFonts w:ascii="Times New Roman" w:hAnsi="Times New Roman" w:cs="Times New Roman"/>
          <w:sz w:val="28"/>
          <w:szCs w:val="28"/>
        </w:rPr>
        <w:t xml:space="preserve"> с указанием главных распорядителей,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 всего и с разбивкой по годам приведен</w:t>
      </w:r>
      <w:r w:rsidR="0067618B" w:rsidRPr="00B07E77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B9496F">
        <w:rPr>
          <w:rFonts w:ascii="Times New Roman" w:hAnsi="Times New Roman" w:cs="Times New Roman"/>
          <w:sz w:val="28"/>
          <w:szCs w:val="28"/>
        </w:rPr>
        <w:t>№</w:t>
      </w:r>
      <w:r w:rsidR="0067618B" w:rsidRPr="00B07E77">
        <w:rPr>
          <w:rFonts w:ascii="Times New Roman" w:hAnsi="Times New Roman" w:cs="Times New Roman"/>
          <w:sz w:val="28"/>
          <w:szCs w:val="28"/>
        </w:rPr>
        <w:t xml:space="preserve"> </w:t>
      </w:r>
      <w:r w:rsidR="00623562">
        <w:rPr>
          <w:rFonts w:ascii="Times New Roman" w:hAnsi="Times New Roman" w:cs="Times New Roman"/>
          <w:sz w:val="28"/>
          <w:szCs w:val="28"/>
        </w:rPr>
        <w:t>2</w:t>
      </w:r>
      <w:r w:rsidR="0067618B" w:rsidRPr="00B07E77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:rsidR="00623562" w:rsidRDefault="00623562" w:rsidP="006761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562" w:rsidRPr="00B07E77" w:rsidRDefault="00623562" w:rsidP="00623562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07E77">
        <w:rPr>
          <w:rFonts w:ascii="Times New Roman" w:hAnsi="Times New Roman" w:cs="Times New Roman"/>
          <w:sz w:val="28"/>
          <w:szCs w:val="28"/>
        </w:rPr>
        <w:t xml:space="preserve"> Механизм реализации подпрограммы</w:t>
      </w:r>
    </w:p>
    <w:p w:rsidR="00623562" w:rsidRPr="00B07E77" w:rsidRDefault="00623562" w:rsidP="0062356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3562" w:rsidRPr="003B4804" w:rsidRDefault="00623562" w:rsidP="00623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804"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средств, предусмотренных на реализацию подпрограммы, является финансовое управление администрации города Ачинска.</w:t>
      </w:r>
    </w:p>
    <w:p w:rsidR="0043040B" w:rsidRDefault="0043040B" w:rsidP="00623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804">
        <w:rPr>
          <w:rFonts w:ascii="Times New Roman" w:hAnsi="Times New Roman" w:cs="Times New Roman"/>
          <w:sz w:val="28"/>
          <w:szCs w:val="28"/>
        </w:rPr>
        <w:t>Исполнителем мероприятий подпрограммы является финансовое управление администрации города</w:t>
      </w:r>
      <w:r w:rsidR="00746BC6" w:rsidRPr="00746BC6">
        <w:rPr>
          <w:rFonts w:ascii="Times New Roman" w:hAnsi="Times New Roman" w:cs="Times New Roman"/>
          <w:sz w:val="28"/>
          <w:szCs w:val="28"/>
        </w:rPr>
        <w:t xml:space="preserve"> </w:t>
      </w:r>
      <w:r w:rsidR="00746BC6">
        <w:rPr>
          <w:rFonts w:ascii="Times New Roman" w:hAnsi="Times New Roman" w:cs="Times New Roman"/>
          <w:sz w:val="28"/>
          <w:szCs w:val="28"/>
        </w:rPr>
        <w:t>Ачинска</w:t>
      </w:r>
      <w:r w:rsidRPr="003B4804">
        <w:rPr>
          <w:rFonts w:ascii="Times New Roman" w:hAnsi="Times New Roman" w:cs="Times New Roman"/>
          <w:sz w:val="28"/>
          <w:szCs w:val="28"/>
        </w:rPr>
        <w:t>.</w:t>
      </w:r>
    </w:p>
    <w:p w:rsidR="00623562" w:rsidRDefault="00623562" w:rsidP="00623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В рамках эффективного управления муниципальным долгом города Ачинска будут реализованы следующие мероприятия:</w:t>
      </w:r>
    </w:p>
    <w:p w:rsidR="00623562" w:rsidRDefault="00623562" w:rsidP="00623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1. Осуществление расходов на обслуживание муниципального долга.</w:t>
      </w:r>
    </w:p>
    <w:p w:rsidR="00623562" w:rsidRDefault="00623562" w:rsidP="00623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В связи с необходимостью обеспечения финансирования дефицита бюджета города через осуществление заимствований и ростом муниципального долга возрастают соответственно расходы на его обслуживание.</w:t>
      </w:r>
    </w:p>
    <w:p w:rsidR="00623562" w:rsidRDefault="00623562" w:rsidP="00623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Данное мероприятие предполагает планирование расходов бюджета города в объеме, необходимом для полного и своевременного исполнения долговых обязательств по выплате процентных платежей по муниципальному долгу.</w:t>
      </w:r>
    </w:p>
    <w:p w:rsidR="00623562" w:rsidRDefault="00623562" w:rsidP="00623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7E77">
        <w:rPr>
          <w:rFonts w:ascii="Times New Roman" w:hAnsi="Times New Roman" w:cs="Times New Roman"/>
          <w:sz w:val="28"/>
          <w:szCs w:val="28"/>
        </w:rPr>
        <w:t xml:space="preserve">Расходные обязательства города по обслуживанию муниципального долга возникают в </w:t>
      </w:r>
      <w:r w:rsidRPr="00942441">
        <w:rPr>
          <w:rFonts w:ascii="Times New Roman" w:hAnsi="Times New Roman" w:cs="Times New Roman"/>
          <w:sz w:val="28"/>
          <w:szCs w:val="28"/>
        </w:rPr>
        <w:t>результате заключения договоров о предоставлении бюджетных кредитов</w:t>
      </w:r>
      <w:r w:rsidR="00942441" w:rsidRPr="00942441">
        <w:rPr>
          <w:rFonts w:ascii="Times New Roman" w:hAnsi="Times New Roman" w:cs="Times New Roman"/>
          <w:sz w:val="28"/>
          <w:szCs w:val="28"/>
        </w:rPr>
        <w:t xml:space="preserve"> от других бюджетов бюджетной системы Российской Федерации</w:t>
      </w:r>
      <w:r w:rsidR="00CD7E57">
        <w:rPr>
          <w:rFonts w:ascii="Times New Roman" w:hAnsi="Times New Roman" w:cs="Times New Roman"/>
          <w:sz w:val="28"/>
          <w:szCs w:val="28"/>
        </w:rPr>
        <w:t xml:space="preserve"> и (или)</w:t>
      </w:r>
      <w:r w:rsidRPr="00942441">
        <w:rPr>
          <w:rFonts w:ascii="Times New Roman" w:hAnsi="Times New Roman" w:cs="Times New Roman"/>
          <w:sz w:val="28"/>
          <w:szCs w:val="28"/>
        </w:rPr>
        <w:t xml:space="preserve"> муниципальных ко</w:t>
      </w:r>
      <w:r w:rsidRPr="00B07E77">
        <w:rPr>
          <w:rFonts w:ascii="Times New Roman" w:hAnsi="Times New Roman" w:cs="Times New Roman"/>
          <w:sz w:val="28"/>
          <w:szCs w:val="28"/>
        </w:rPr>
        <w:t>нтрактов с креди</w:t>
      </w:r>
      <w:r w:rsidR="00CD7E57">
        <w:rPr>
          <w:rFonts w:ascii="Times New Roman" w:hAnsi="Times New Roman" w:cs="Times New Roman"/>
          <w:sz w:val="28"/>
          <w:szCs w:val="28"/>
        </w:rPr>
        <w:t>тными организациями, в соответствии с Федеральным законом от 05.04.2013 № 44-ФЗ «О контрактной системе в сфере закупок, работ, услуг для обеспечения государственных и муниципальных нужд».</w:t>
      </w:r>
      <w:proofErr w:type="gramEnd"/>
    </w:p>
    <w:p w:rsidR="00623562" w:rsidRDefault="00623562" w:rsidP="00623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lastRenderedPageBreak/>
        <w:t>2. Соблюдение сроков исполнения долговых обязательств города.</w:t>
      </w:r>
    </w:p>
    <w:p w:rsidR="00623562" w:rsidRPr="00951829" w:rsidRDefault="00623562" w:rsidP="00623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 xml:space="preserve">Долговая история города Ачинска является одной из самых стабильных среди всех регионов. За последние </w:t>
      </w:r>
      <w:r w:rsidR="00942441" w:rsidRPr="00942441">
        <w:rPr>
          <w:rFonts w:ascii="Times New Roman" w:hAnsi="Times New Roman" w:cs="Times New Roman"/>
          <w:sz w:val="28"/>
          <w:szCs w:val="28"/>
        </w:rPr>
        <w:t>двадцать</w:t>
      </w:r>
      <w:r w:rsidRPr="00942441">
        <w:rPr>
          <w:rFonts w:ascii="Times New Roman" w:hAnsi="Times New Roman" w:cs="Times New Roman"/>
          <w:sz w:val="28"/>
          <w:szCs w:val="28"/>
        </w:rPr>
        <w:t xml:space="preserve"> </w:t>
      </w:r>
      <w:r w:rsidR="00AD2F62">
        <w:rPr>
          <w:rFonts w:ascii="Times New Roman" w:hAnsi="Times New Roman" w:cs="Times New Roman"/>
          <w:sz w:val="28"/>
          <w:szCs w:val="28"/>
        </w:rPr>
        <w:t xml:space="preserve">пять </w:t>
      </w:r>
      <w:r w:rsidRPr="00942441">
        <w:rPr>
          <w:rFonts w:ascii="Times New Roman" w:hAnsi="Times New Roman" w:cs="Times New Roman"/>
          <w:sz w:val="28"/>
          <w:szCs w:val="28"/>
        </w:rPr>
        <w:t>лет отсутствуют примеры неисполнения городом принятых долг</w:t>
      </w:r>
      <w:r w:rsidRPr="00951829">
        <w:rPr>
          <w:rFonts w:ascii="Times New Roman" w:hAnsi="Times New Roman" w:cs="Times New Roman"/>
          <w:sz w:val="28"/>
          <w:szCs w:val="28"/>
        </w:rPr>
        <w:t>овых обязательств.</w:t>
      </w:r>
    </w:p>
    <w:p w:rsidR="00623562" w:rsidRPr="00951829" w:rsidRDefault="00623562" w:rsidP="00623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Реализация данного мероприятия предполагает своевременное исполнение всех принятых городом долговых обязательств и, как следствие, отсутствие просроченной задолженности, включенной в муниципальную долговую книгу города Ачинска.</w:t>
      </w:r>
    </w:p>
    <w:p w:rsidR="00623562" w:rsidRPr="00951829" w:rsidRDefault="00623562" w:rsidP="00623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Средства бюджета города на реализацию мероприятия подпрограммы предоставляются в форме оплаты услуг, оказываемых по муниципальным контрактам и договорам.</w:t>
      </w:r>
    </w:p>
    <w:p w:rsidR="00623562" w:rsidRPr="00951829" w:rsidRDefault="00623562" w:rsidP="00623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Финансовое управление администрации города Ачинска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623562" w:rsidRPr="00951829" w:rsidRDefault="00623562" w:rsidP="00623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3. Разработка программы муниципальных внутренних заимствований города Ачинска (далее - программа) на очередной финансовый год и плановый период.</w:t>
      </w:r>
    </w:p>
    <w:p w:rsidR="00623562" w:rsidRPr="00951829" w:rsidRDefault="00623562" w:rsidP="00623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 xml:space="preserve">Разработка программы осуществляется в соответствии с Бюджетным </w:t>
      </w:r>
      <w:hyperlink r:id="rId27" w:history="1">
        <w:r w:rsidRPr="0095182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5182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28" w:history="1">
        <w:r w:rsidRPr="00951829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951829">
        <w:rPr>
          <w:rFonts w:ascii="Times New Roman" w:hAnsi="Times New Roman" w:cs="Times New Roman"/>
          <w:sz w:val="28"/>
          <w:szCs w:val="28"/>
        </w:rPr>
        <w:t xml:space="preserve"> Ачинского городского Совета депутатов от 30.01.2009 </w:t>
      </w:r>
      <w:r w:rsidR="00244D79">
        <w:rPr>
          <w:rFonts w:ascii="Times New Roman" w:hAnsi="Times New Roman" w:cs="Times New Roman"/>
          <w:sz w:val="28"/>
          <w:szCs w:val="28"/>
        </w:rPr>
        <w:t xml:space="preserve">№ </w:t>
      </w:r>
      <w:r w:rsidRPr="00951829">
        <w:rPr>
          <w:rFonts w:ascii="Times New Roman" w:hAnsi="Times New Roman" w:cs="Times New Roman"/>
          <w:sz w:val="28"/>
          <w:szCs w:val="28"/>
        </w:rPr>
        <w:t xml:space="preserve">46-360р </w:t>
      </w:r>
      <w:r w:rsidR="00244D79">
        <w:rPr>
          <w:rFonts w:ascii="Times New Roman" w:hAnsi="Times New Roman" w:cs="Times New Roman"/>
          <w:sz w:val="28"/>
          <w:szCs w:val="28"/>
        </w:rPr>
        <w:t>«</w:t>
      </w:r>
      <w:r w:rsidRPr="00951829">
        <w:rPr>
          <w:rFonts w:ascii="Times New Roman" w:hAnsi="Times New Roman" w:cs="Times New Roman"/>
          <w:sz w:val="28"/>
          <w:szCs w:val="28"/>
        </w:rPr>
        <w:t>О бюдж</w:t>
      </w:r>
      <w:r w:rsidR="00244D79">
        <w:rPr>
          <w:rFonts w:ascii="Times New Roman" w:hAnsi="Times New Roman" w:cs="Times New Roman"/>
          <w:sz w:val="28"/>
          <w:szCs w:val="28"/>
        </w:rPr>
        <w:t>етном процессе в городе Ачинске»</w:t>
      </w:r>
      <w:r w:rsidRPr="00951829">
        <w:rPr>
          <w:rFonts w:ascii="Times New Roman" w:hAnsi="Times New Roman" w:cs="Times New Roman"/>
          <w:sz w:val="28"/>
          <w:szCs w:val="28"/>
        </w:rPr>
        <w:t>.</w:t>
      </w:r>
    </w:p>
    <w:p w:rsidR="00623562" w:rsidRPr="00951829" w:rsidRDefault="00623562" w:rsidP="00623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Проект программы разрабатывается на основе прогноза социально-экономического развития города Ачинска на очередной финансовый год и плановый период и показателей проекта бюджета города на очередной финансовый год и плановый период.</w:t>
      </w:r>
    </w:p>
    <w:p w:rsidR="00623562" w:rsidRPr="00951829" w:rsidRDefault="00623562" w:rsidP="00623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 xml:space="preserve">4. Мониторинг состояния объема муниципального долга и расходов на его обслуживание на предмет соответствия ограничениям, установленным Бюджетным </w:t>
      </w:r>
      <w:hyperlink r:id="rId29" w:history="1">
        <w:r w:rsidRPr="0095182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51829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51829" w:rsidRPr="00951829" w:rsidRDefault="00623562" w:rsidP="00951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 xml:space="preserve">Реализация указанных мероприятий позволит обеспечить соблюдение бюджетных ограничений, установленных Бюджетным </w:t>
      </w:r>
      <w:hyperlink r:id="rId30" w:history="1">
        <w:r w:rsidRPr="0095182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51829">
        <w:rPr>
          <w:rFonts w:ascii="Times New Roman" w:hAnsi="Times New Roman" w:cs="Times New Roman"/>
          <w:sz w:val="28"/>
          <w:szCs w:val="28"/>
        </w:rPr>
        <w:t xml:space="preserve"> Российской Федерации по предельному объему муниципального долга, предельному объему заимствований, предельному объему расходов на обслуживание, дефициту бюджета города. Ограничения должны соблюдаться при утверждении бюджета города на очередной финансовый год и плановый период, отчета о его исполнении и внесении изменений в бюджет города на очередной финансовый год и плановый период.</w:t>
      </w:r>
    </w:p>
    <w:p w:rsidR="00951829" w:rsidRDefault="00A5778C" w:rsidP="00951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на постоянной основе в период с 01.01.2014 по 31.12.20</w:t>
      </w:r>
      <w:r w:rsidR="0070274B">
        <w:rPr>
          <w:rFonts w:ascii="Times New Roman" w:hAnsi="Times New Roman" w:cs="Times New Roman"/>
          <w:sz w:val="28"/>
          <w:szCs w:val="28"/>
        </w:rPr>
        <w:t>30</w:t>
      </w:r>
      <w:r w:rsidRPr="00951829">
        <w:rPr>
          <w:rFonts w:ascii="Times New Roman" w:hAnsi="Times New Roman" w:cs="Times New Roman"/>
          <w:sz w:val="28"/>
          <w:szCs w:val="28"/>
        </w:rPr>
        <w:t>. В силу решаемых в рамках подпрограммы задач этапы реализации подпрограммы не выделяются.</w:t>
      </w:r>
    </w:p>
    <w:p w:rsidR="00395F42" w:rsidRPr="00951829" w:rsidRDefault="00395F42" w:rsidP="009518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78C" w:rsidRPr="00951829" w:rsidRDefault="00A5778C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>4. Управление подпрограммой и контроль</w:t>
      </w:r>
    </w:p>
    <w:p w:rsidR="00A5778C" w:rsidRPr="00951829" w:rsidRDefault="00A577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 xml:space="preserve">за </w:t>
      </w:r>
      <w:r w:rsidR="00951829">
        <w:rPr>
          <w:rFonts w:ascii="Times New Roman" w:hAnsi="Times New Roman" w:cs="Times New Roman"/>
          <w:sz w:val="28"/>
          <w:szCs w:val="28"/>
        </w:rPr>
        <w:t>исполнением</w:t>
      </w:r>
      <w:r w:rsidR="00951829" w:rsidRPr="00951829">
        <w:rPr>
          <w:rFonts w:ascii="Times New Roman" w:hAnsi="Times New Roman" w:cs="Times New Roman"/>
          <w:sz w:val="28"/>
          <w:szCs w:val="28"/>
        </w:rPr>
        <w:t xml:space="preserve"> </w:t>
      </w:r>
      <w:r w:rsidR="00951829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A5778C" w:rsidRPr="00951829" w:rsidRDefault="00A57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2CE5" w:rsidRDefault="00A5778C" w:rsidP="00032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1829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города </w:t>
      </w:r>
      <w:r w:rsidR="00746BC6">
        <w:rPr>
          <w:rFonts w:ascii="Times New Roman" w:hAnsi="Times New Roman" w:cs="Times New Roman"/>
          <w:sz w:val="28"/>
          <w:szCs w:val="28"/>
        </w:rPr>
        <w:t>Ачинска</w:t>
      </w:r>
      <w:r w:rsidR="00746BC6" w:rsidRPr="00951829">
        <w:rPr>
          <w:rFonts w:ascii="Times New Roman" w:hAnsi="Times New Roman" w:cs="Times New Roman"/>
          <w:sz w:val="28"/>
          <w:szCs w:val="28"/>
        </w:rPr>
        <w:t xml:space="preserve"> </w:t>
      </w:r>
      <w:r w:rsidRPr="00951829">
        <w:rPr>
          <w:rFonts w:ascii="Times New Roman" w:hAnsi="Times New Roman" w:cs="Times New Roman"/>
          <w:sz w:val="28"/>
          <w:szCs w:val="28"/>
        </w:rPr>
        <w:t>в процессе</w:t>
      </w:r>
      <w:r w:rsidRPr="00B07E77">
        <w:rPr>
          <w:rFonts w:ascii="Times New Roman" w:hAnsi="Times New Roman" w:cs="Times New Roman"/>
          <w:sz w:val="28"/>
          <w:szCs w:val="28"/>
        </w:rPr>
        <w:t xml:space="preserve"> </w:t>
      </w:r>
      <w:r w:rsidRPr="00B07E77">
        <w:rPr>
          <w:rFonts w:ascii="Times New Roman" w:hAnsi="Times New Roman" w:cs="Times New Roman"/>
          <w:sz w:val="28"/>
          <w:szCs w:val="28"/>
        </w:rPr>
        <w:lastRenderedPageBreak/>
        <w:t>реализации подпрограммы:</w:t>
      </w:r>
    </w:p>
    <w:p w:rsidR="00032CE5" w:rsidRDefault="00A5778C" w:rsidP="00032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и </w:t>
      </w:r>
      <w:proofErr w:type="gramStart"/>
      <w:r w:rsidRPr="00B07E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7E77">
        <w:rPr>
          <w:rFonts w:ascii="Times New Roman" w:hAnsi="Times New Roman" w:cs="Times New Roman"/>
          <w:sz w:val="28"/>
          <w:szCs w:val="28"/>
        </w:rPr>
        <w:t xml:space="preserve"> соблюдением условий предоставления и использования бюджетных средств, предоставляемых по настоящей подпрограмме;</w:t>
      </w:r>
    </w:p>
    <w:p w:rsidR="00032CE5" w:rsidRDefault="00A5778C" w:rsidP="00032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осуществляет меры по полному и качественному выполнению мероприятий подпрограммы.</w:t>
      </w:r>
    </w:p>
    <w:p w:rsidR="00032CE5" w:rsidRDefault="00A5778C" w:rsidP="00032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Управление подпрограммой осуществляется путем:</w:t>
      </w:r>
    </w:p>
    <w:p w:rsidR="00032CE5" w:rsidRDefault="00A5778C" w:rsidP="00032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032CE5" w:rsidRDefault="00A5778C" w:rsidP="00032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ежегодной корректировки затрат по подпрограммным мероприятиям;</w:t>
      </w:r>
    </w:p>
    <w:p w:rsidR="00032CE5" w:rsidRDefault="00A5778C" w:rsidP="00032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регулярного мониторинга ситуации и анализа эффективности проводимой работы.</w:t>
      </w:r>
    </w:p>
    <w:p w:rsidR="0091703D" w:rsidRDefault="0091703D" w:rsidP="00032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</w:t>
      </w:r>
      <w:r w:rsidR="00A5778C" w:rsidRPr="00B07E77">
        <w:rPr>
          <w:rFonts w:ascii="Times New Roman" w:hAnsi="Times New Roman" w:cs="Times New Roman"/>
          <w:sz w:val="28"/>
          <w:szCs w:val="28"/>
        </w:rPr>
        <w:t xml:space="preserve"> о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</w:t>
      </w:r>
      <w:r w:rsidR="00A5778C" w:rsidRPr="00B07E77">
        <w:rPr>
          <w:rFonts w:ascii="Times New Roman" w:hAnsi="Times New Roman" w:cs="Times New Roman"/>
          <w:sz w:val="28"/>
          <w:szCs w:val="28"/>
        </w:rPr>
        <w:t xml:space="preserve"> в управление экономического развития и планирования администрации города Ачинска финансов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A5778C" w:rsidRPr="00B07E77">
        <w:rPr>
          <w:rFonts w:ascii="Times New Roman" w:hAnsi="Times New Roman" w:cs="Times New Roman"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A5778C" w:rsidRPr="00B07E77">
        <w:rPr>
          <w:rFonts w:ascii="Times New Roman" w:hAnsi="Times New Roman" w:cs="Times New Roman"/>
          <w:sz w:val="28"/>
          <w:szCs w:val="28"/>
        </w:rPr>
        <w:t xml:space="preserve"> администрации города Ачинска.</w:t>
      </w:r>
    </w:p>
    <w:p w:rsidR="00A112D0" w:rsidRDefault="00A5778C" w:rsidP="00A112D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07E77">
        <w:rPr>
          <w:sz w:val="28"/>
          <w:szCs w:val="28"/>
        </w:rPr>
        <w:t xml:space="preserve"> </w:t>
      </w:r>
      <w:r w:rsidR="00CD7E57">
        <w:rPr>
          <w:sz w:val="28"/>
          <w:szCs w:val="28"/>
        </w:rPr>
        <w:t>Отчет о реализации программы за 1,2,3 кварталы предоставляется в срок не позднее 15-го числа месяца, следующего за отчетным кварталом</w:t>
      </w:r>
      <w:r w:rsidR="00A112D0">
        <w:rPr>
          <w:rFonts w:eastAsiaTheme="minorHAnsi"/>
          <w:sz w:val="28"/>
          <w:szCs w:val="28"/>
          <w:lang w:eastAsia="en-US"/>
        </w:rPr>
        <w:t>.</w:t>
      </w:r>
    </w:p>
    <w:p w:rsidR="00032CE5" w:rsidRDefault="00A112D0" w:rsidP="00A112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 xml:space="preserve"> </w:t>
      </w:r>
      <w:r w:rsidR="00A5778C" w:rsidRPr="00B07E77">
        <w:rPr>
          <w:rFonts w:ascii="Times New Roman" w:hAnsi="Times New Roman" w:cs="Times New Roman"/>
          <w:sz w:val="28"/>
          <w:szCs w:val="28"/>
        </w:rPr>
        <w:t>Ежегодно до 1 марта года, следующего за отчетным</w:t>
      </w:r>
      <w:r w:rsidR="008C7011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A5778C" w:rsidRPr="00B07E77">
        <w:rPr>
          <w:rFonts w:ascii="Times New Roman" w:hAnsi="Times New Roman" w:cs="Times New Roman"/>
          <w:sz w:val="28"/>
          <w:szCs w:val="28"/>
        </w:rPr>
        <w:t xml:space="preserve">, финансовое управление администрации города Ачинска представляет в управление экономического развития и планирования администрации города Ачинска годовой отчет о ходе реализации </w:t>
      </w:r>
      <w:r w:rsidR="001C4E56">
        <w:rPr>
          <w:rFonts w:ascii="Times New Roman" w:hAnsi="Times New Roman" w:cs="Times New Roman"/>
          <w:sz w:val="28"/>
          <w:szCs w:val="28"/>
        </w:rPr>
        <w:t>подп</w:t>
      </w:r>
      <w:r w:rsidR="001C4E56" w:rsidRPr="00B07E77">
        <w:rPr>
          <w:rFonts w:ascii="Times New Roman" w:hAnsi="Times New Roman" w:cs="Times New Roman"/>
          <w:sz w:val="28"/>
          <w:szCs w:val="28"/>
        </w:rPr>
        <w:t>рограммы</w:t>
      </w:r>
      <w:r w:rsidR="001C4E56">
        <w:rPr>
          <w:rFonts w:ascii="Times New Roman" w:hAnsi="Times New Roman" w:cs="Times New Roman"/>
          <w:sz w:val="28"/>
          <w:szCs w:val="28"/>
        </w:rPr>
        <w:t xml:space="preserve"> </w:t>
      </w:r>
      <w:r w:rsidR="00A5778C" w:rsidRPr="00B07E77">
        <w:rPr>
          <w:rFonts w:ascii="Times New Roman" w:hAnsi="Times New Roman" w:cs="Times New Roman"/>
          <w:sz w:val="28"/>
          <w:szCs w:val="28"/>
        </w:rPr>
        <w:t>на бумажных носителях и в электронном виде.</w:t>
      </w:r>
    </w:p>
    <w:p w:rsidR="00A5778C" w:rsidRDefault="00A5778C" w:rsidP="00032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В срок до 1 мая года, следующего за отчетным</w:t>
      </w:r>
      <w:r w:rsidR="00CA636F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B07E77">
        <w:rPr>
          <w:rFonts w:ascii="Times New Roman" w:hAnsi="Times New Roman" w:cs="Times New Roman"/>
          <w:sz w:val="28"/>
          <w:szCs w:val="28"/>
        </w:rPr>
        <w:t>, годовой отчет размещается на официальном сайте органов местного самоуправления</w:t>
      </w:r>
      <w:r w:rsidR="00CA636F">
        <w:rPr>
          <w:rFonts w:ascii="Times New Roman" w:hAnsi="Times New Roman" w:cs="Times New Roman"/>
          <w:sz w:val="28"/>
          <w:szCs w:val="28"/>
        </w:rPr>
        <w:t xml:space="preserve"> города Ачинска</w:t>
      </w:r>
      <w:r w:rsidRPr="00B07E77">
        <w:rPr>
          <w:rFonts w:ascii="Times New Roman" w:hAnsi="Times New Roman" w:cs="Times New Roman"/>
          <w:sz w:val="28"/>
          <w:szCs w:val="28"/>
        </w:rPr>
        <w:t>: http://www.adm-achinsk.ru в сети Интернет.</w:t>
      </w:r>
    </w:p>
    <w:p w:rsidR="00027427" w:rsidRDefault="00027427" w:rsidP="00032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427" w:rsidRDefault="00027427" w:rsidP="00032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427" w:rsidRDefault="00027427" w:rsidP="00032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D2F62" w:rsidRDefault="00AD2F62" w:rsidP="00032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32E" w:rsidRDefault="0052232E" w:rsidP="00032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32E" w:rsidRDefault="0052232E" w:rsidP="00032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32E" w:rsidRDefault="0052232E" w:rsidP="00032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32E" w:rsidRDefault="0052232E" w:rsidP="00032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232E" w:rsidRDefault="0052232E" w:rsidP="00032C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778C" w:rsidRPr="00B07E77" w:rsidRDefault="00A57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778C" w:rsidRPr="00B07E77" w:rsidRDefault="00A57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778C" w:rsidRPr="00B07E77" w:rsidRDefault="00A5778C">
      <w:pPr>
        <w:rPr>
          <w:sz w:val="28"/>
          <w:szCs w:val="28"/>
        </w:rPr>
        <w:sectPr w:rsidR="00A5778C" w:rsidRPr="00B07E77" w:rsidSect="00F62F32">
          <w:pgSz w:w="11905" w:h="16838"/>
          <w:pgMar w:top="1134" w:right="850" w:bottom="1134" w:left="1701" w:header="227" w:footer="0" w:gutter="0"/>
          <w:cols w:space="720"/>
          <w:docGrid w:linePitch="326"/>
        </w:sectPr>
      </w:pPr>
    </w:p>
    <w:tbl>
      <w:tblPr>
        <w:tblStyle w:val="ab"/>
        <w:tblW w:w="0" w:type="auto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</w:tblGrid>
      <w:tr w:rsidR="00E10152" w:rsidRPr="00E10152" w:rsidTr="00466780">
        <w:tc>
          <w:tcPr>
            <w:tcW w:w="4046" w:type="dxa"/>
          </w:tcPr>
          <w:p w:rsidR="00E10152" w:rsidRPr="00E10152" w:rsidRDefault="00E10152" w:rsidP="00E10152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101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</w:tc>
      </w:tr>
      <w:tr w:rsidR="00E10152" w:rsidRPr="00E10152" w:rsidTr="00466780">
        <w:tc>
          <w:tcPr>
            <w:tcW w:w="4046" w:type="dxa"/>
          </w:tcPr>
          <w:p w:rsidR="00E10152" w:rsidRPr="00E10152" w:rsidRDefault="00E10152" w:rsidP="00E101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152">
              <w:rPr>
                <w:rFonts w:ascii="Times New Roman" w:hAnsi="Times New Roman" w:cs="Times New Roman"/>
                <w:sz w:val="28"/>
                <w:szCs w:val="28"/>
              </w:rPr>
              <w:t>к подпрограмме</w:t>
            </w:r>
          </w:p>
        </w:tc>
      </w:tr>
      <w:tr w:rsidR="00E10152" w:rsidRPr="00E10152" w:rsidTr="00466780">
        <w:tc>
          <w:tcPr>
            <w:tcW w:w="4046" w:type="dxa"/>
          </w:tcPr>
          <w:p w:rsidR="00E10152" w:rsidRPr="00E10152" w:rsidRDefault="00E10152" w:rsidP="00E101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152">
              <w:rPr>
                <w:rFonts w:ascii="Times New Roman" w:hAnsi="Times New Roman" w:cs="Times New Roman"/>
                <w:sz w:val="28"/>
                <w:szCs w:val="28"/>
              </w:rPr>
              <w:t>«Управление муниципальным</w:t>
            </w:r>
          </w:p>
        </w:tc>
      </w:tr>
      <w:tr w:rsidR="00E10152" w:rsidTr="00466780">
        <w:tc>
          <w:tcPr>
            <w:tcW w:w="4046" w:type="dxa"/>
          </w:tcPr>
          <w:p w:rsidR="00E10152" w:rsidRDefault="00E10152" w:rsidP="00E101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0152">
              <w:rPr>
                <w:rFonts w:ascii="Times New Roman" w:hAnsi="Times New Roman" w:cs="Times New Roman"/>
                <w:sz w:val="28"/>
                <w:szCs w:val="28"/>
              </w:rPr>
              <w:t>долгом города Ачинска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8744D">
              <w:rPr>
                <w:rFonts w:ascii="Times New Roman" w:hAnsi="Times New Roman" w:cs="Times New Roman"/>
                <w:sz w:val="28"/>
                <w:szCs w:val="28"/>
              </w:rPr>
              <w:t>, реализуемой в рамках муниципальной программы города Ачинска ««</w:t>
            </w:r>
            <w:r w:rsidR="00E8744D" w:rsidRPr="00B07E77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</w:t>
            </w:r>
            <w:r w:rsidR="00E874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547D1" w:rsidRPr="00B07E77" w:rsidRDefault="008547D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5778C" w:rsidRPr="00B07E77" w:rsidRDefault="00A57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64CF" w:rsidRPr="00AB299E" w:rsidRDefault="009664CF" w:rsidP="009664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834"/>
      <w:bookmarkEnd w:id="7"/>
      <w:r w:rsidRPr="00AB299E">
        <w:rPr>
          <w:rFonts w:ascii="Times New Roman" w:hAnsi="Times New Roman" w:cs="Times New Roman"/>
          <w:sz w:val="28"/>
          <w:szCs w:val="28"/>
        </w:rPr>
        <w:t>Перечень и значения</w:t>
      </w:r>
    </w:p>
    <w:p w:rsidR="009664CF" w:rsidRDefault="009664CF" w:rsidP="009664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299E">
        <w:rPr>
          <w:rFonts w:ascii="Times New Roman" w:hAnsi="Times New Roman" w:cs="Times New Roman"/>
          <w:sz w:val="28"/>
          <w:szCs w:val="28"/>
        </w:rPr>
        <w:t>показателей результативности подпрограммы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844"/>
        <w:gridCol w:w="1610"/>
        <w:gridCol w:w="4013"/>
        <w:gridCol w:w="916"/>
        <w:gridCol w:w="809"/>
        <w:gridCol w:w="809"/>
        <w:gridCol w:w="810"/>
      </w:tblGrid>
      <w:tr w:rsidR="00AD476C" w:rsidRPr="00B07E77" w:rsidTr="0052232E">
        <w:trPr>
          <w:jc w:val="center"/>
        </w:trPr>
        <w:tc>
          <w:tcPr>
            <w:tcW w:w="629" w:type="dxa"/>
            <w:vMerge w:val="restart"/>
          </w:tcPr>
          <w:p w:rsidR="00AD476C" w:rsidRPr="00AB299E" w:rsidRDefault="0052232E" w:rsidP="00925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D476C" w:rsidRPr="00AB2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D476C" w:rsidRPr="00AB29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D476C" w:rsidRPr="00AB299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37" w:type="dxa"/>
            <w:vMerge w:val="restart"/>
          </w:tcPr>
          <w:p w:rsidR="00AD476C" w:rsidRPr="00AB299E" w:rsidRDefault="00AD476C" w:rsidP="00925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9E">
              <w:rPr>
                <w:rFonts w:ascii="Times New Roman" w:hAnsi="Times New Roman" w:cs="Times New Roman"/>
                <w:sz w:val="28"/>
                <w:szCs w:val="28"/>
              </w:rPr>
              <w:t>Цель, показатели результативности</w:t>
            </w:r>
          </w:p>
        </w:tc>
        <w:tc>
          <w:tcPr>
            <w:tcW w:w="1701" w:type="dxa"/>
            <w:vMerge w:val="restart"/>
          </w:tcPr>
          <w:p w:rsidR="00AD476C" w:rsidRPr="00AB299E" w:rsidRDefault="00AD476C" w:rsidP="00925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9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4253" w:type="dxa"/>
            <w:vMerge w:val="restart"/>
          </w:tcPr>
          <w:p w:rsidR="00AD476C" w:rsidRPr="00AB299E" w:rsidRDefault="00AD476C" w:rsidP="00925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9E"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3515" w:type="dxa"/>
            <w:gridSpan w:val="4"/>
          </w:tcPr>
          <w:p w:rsidR="00AD476C" w:rsidRPr="00B07E77" w:rsidRDefault="00AD47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9E">
              <w:rPr>
                <w:rFonts w:ascii="Times New Roman" w:hAnsi="Times New Roman" w:cs="Times New Roman"/>
                <w:sz w:val="28"/>
                <w:szCs w:val="28"/>
              </w:rPr>
              <w:t>Годы реализации подпрограммы</w:t>
            </w:r>
          </w:p>
        </w:tc>
      </w:tr>
      <w:tr w:rsidR="00AD476C" w:rsidRPr="00B07E77" w:rsidTr="0052232E">
        <w:trPr>
          <w:jc w:val="center"/>
        </w:trPr>
        <w:tc>
          <w:tcPr>
            <w:tcW w:w="629" w:type="dxa"/>
            <w:vMerge/>
          </w:tcPr>
          <w:p w:rsidR="00AD476C" w:rsidRPr="00B07E77" w:rsidRDefault="00AD476C">
            <w:pPr>
              <w:rPr>
                <w:sz w:val="28"/>
                <w:szCs w:val="28"/>
              </w:rPr>
            </w:pPr>
          </w:p>
        </w:tc>
        <w:tc>
          <w:tcPr>
            <w:tcW w:w="5137" w:type="dxa"/>
            <w:vMerge/>
          </w:tcPr>
          <w:p w:rsidR="00AD476C" w:rsidRPr="00B07E77" w:rsidRDefault="00AD476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D476C" w:rsidRPr="00B07E77" w:rsidRDefault="00AD476C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AD476C" w:rsidRPr="00B07E77" w:rsidRDefault="00AD476C">
            <w:pPr>
              <w:rPr>
                <w:sz w:val="28"/>
                <w:szCs w:val="28"/>
              </w:rPr>
            </w:pPr>
          </w:p>
        </w:tc>
        <w:tc>
          <w:tcPr>
            <w:tcW w:w="964" w:type="dxa"/>
          </w:tcPr>
          <w:p w:rsidR="00AD476C" w:rsidRPr="00B07E77" w:rsidRDefault="00AD2F62" w:rsidP="004665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D476C"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</w:tcPr>
          <w:p w:rsidR="00AD476C" w:rsidRPr="00B07E77" w:rsidRDefault="00AD2F62" w:rsidP="004665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D476C"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0" w:type="dxa"/>
          </w:tcPr>
          <w:p w:rsidR="00AD476C" w:rsidRPr="00B07E77" w:rsidRDefault="00904FF0" w:rsidP="00A7384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D2F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D476C"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51" w:type="dxa"/>
          </w:tcPr>
          <w:p w:rsidR="00AD476C" w:rsidRPr="00B07E77" w:rsidRDefault="00AD476C" w:rsidP="0046654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D2F6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AD476C" w:rsidRPr="00B07E77" w:rsidTr="0052232E">
        <w:trPr>
          <w:jc w:val="center"/>
        </w:trPr>
        <w:tc>
          <w:tcPr>
            <w:tcW w:w="629" w:type="dxa"/>
          </w:tcPr>
          <w:p w:rsidR="00AD476C" w:rsidRPr="00AB299E" w:rsidRDefault="00AD476C" w:rsidP="00D81A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7" w:type="dxa"/>
          </w:tcPr>
          <w:p w:rsidR="00AD476C" w:rsidRPr="00AB299E" w:rsidRDefault="00AD476C" w:rsidP="00925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D476C" w:rsidRPr="00AB299E" w:rsidRDefault="00AD476C" w:rsidP="00925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AD476C" w:rsidRPr="00AB299E" w:rsidRDefault="00AD476C" w:rsidP="00925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4" w:type="dxa"/>
          </w:tcPr>
          <w:p w:rsidR="00AD476C" w:rsidRPr="00AB299E" w:rsidRDefault="00AD476C" w:rsidP="00925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D476C" w:rsidRPr="00AB299E" w:rsidRDefault="00AD476C" w:rsidP="00925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AD476C" w:rsidRPr="00AB299E" w:rsidRDefault="00AD476C" w:rsidP="00925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AD476C" w:rsidRPr="00AB299E" w:rsidRDefault="00AD476C" w:rsidP="00925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D476C" w:rsidRPr="00B07E77" w:rsidTr="0052232E">
        <w:trPr>
          <w:jc w:val="center"/>
        </w:trPr>
        <w:tc>
          <w:tcPr>
            <w:tcW w:w="629" w:type="dxa"/>
          </w:tcPr>
          <w:p w:rsidR="00AD476C" w:rsidRPr="00B07E77" w:rsidRDefault="00AD476C" w:rsidP="00D81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606" w:type="dxa"/>
            <w:gridSpan w:val="7"/>
          </w:tcPr>
          <w:p w:rsidR="00AD476C" w:rsidRPr="00B07E77" w:rsidRDefault="00AD476C" w:rsidP="00AD476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Цель подпрограммы: эффективное управление муниципальным долгом города Ачинска</w:t>
            </w:r>
          </w:p>
        </w:tc>
      </w:tr>
      <w:tr w:rsidR="002C1530" w:rsidRPr="00B07E77" w:rsidTr="0052232E">
        <w:trPr>
          <w:jc w:val="center"/>
        </w:trPr>
        <w:tc>
          <w:tcPr>
            <w:tcW w:w="629" w:type="dxa"/>
          </w:tcPr>
          <w:p w:rsidR="002C1530" w:rsidRDefault="001C0B55" w:rsidP="00D81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06" w:type="dxa"/>
            <w:gridSpan w:val="7"/>
          </w:tcPr>
          <w:p w:rsidR="002C1530" w:rsidRPr="005B2254" w:rsidRDefault="00406981" w:rsidP="004C67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Задача 1: </w:t>
            </w:r>
            <w:r w:rsidR="004C676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1530" w:rsidRPr="005B2254">
              <w:rPr>
                <w:rFonts w:ascii="Times New Roman" w:hAnsi="Times New Roman" w:cs="Times New Roman"/>
                <w:sz w:val="28"/>
                <w:szCs w:val="28"/>
              </w:rPr>
              <w:t>бслуживание муниципального долга.</w:t>
            </w:r>
          </w:p>
        </w:tc>
      </w:tr>
      <w:tr w:rsidR="004674F3" w:rsidRPr="00B07E77" w:rsidTr="0052232E">
        <w:trPr>
          <w:jc w:val="center"/>
        </w:trPr>
        <w:tc>
          <w:tcPr>
            <w:tcW w:w="629" w:type="dxa"/>
          </w:tcPr>
          <w:p w:rsidR="004674F3" w:rsidRPr="00B07E77" w:rsidRDefault="001C0B55" w:rsidP="00D81A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74F3" w:rsidRPr="00B07E7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137" w:type="dxa"/>
          </w:tcPr>
          <w:p w:rsidR="004674F3" w:rsidRPr="005B2254" w:rsidRDefault="004674F3" w:rsidP="005B22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225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результативности </w:t>
            </w:r>
            <w:r w:rsidR="005B2254" w:rsidRPr="005B22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B2254">
              <w:rPr>
                <w:rFonts w:ascii="Times New Roman" w:hAnsi="Times New Roman" w:cs="Times New Roman"/>
                <w:sz w:val="28"/>
                <w:szCs w:val="28"/>
              </w:rPr>
              <w:t xml:space="preserve">. Просроченная задолженность по долговым обязательствам города </w:t>
            </w:r>
            <w:r w:rsidRPr="005B22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Ачинска</w:t>
            </w:r>
          </w:p>
        </w:tc>
        <w:tc>
          <w:tcPr>
            <w:tcW w:w="1701" w:type="dxa"/>
          </w:tcPr>
          <w:p w:rsidR="004674F3" w:rsidRPr="00B07E77" w:rsidRDefault="004674F3" w:rsidP="00925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рублей</w:t>
            </w:r>
          </w:p>
        </w:tc>
        <w:tc>
          <w:tcPr>
            <w:tcW w:w="4253" w:type="dxa"/>
          </w:tcPr>
          <w:p w:rsidR="004674F3" w:rsidRPr="00B07E77" w:rsidRDefault="004674F3" w:rsidP="00925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муниципальная долговая книга города Ачинска</w:t>
            </w:r>
          </w:p>
        </w:tc>
        <w:tc>
          <w:tcPr>
            <w:tcW w:w="964" w:type="dxa"/>
          </w:tcPr>
          <w:p w:rsidR="004674F3" w:rsidRPr="00B07E77" w:rsidRDefault="004674F3" w:rsidP="00925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850" w:type="dxa"/>
          </w:tcPr>
          <w:p w:rsidR="004674F3" w:rsidRPr="00B07E77" w:rsidRDefault="004674F3" w:rsidP="00925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850" w:type="dxa"/>
          </w:tcPr>
          <w:p w:rsidR="004674F3" w:rsidRPr="00B07E77" w:rsidRDefault="004674F3" w:rsidP="00925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851" w:type="dxa"/>
          </w:tcPr>
          <w:p w:rsidR="004674F3" w:rsidRPr="00B07E77" w:rsidRDefault="004674F3" w:rsidP="00925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</w:tr>
      <w:tr w:rsidR="006B13BD" w:rsidRPr="00B07E77" w:rsidTr="0052232E">
        <w:trPr>
          <w:jc w:val="center"/>
        </w:trPr>
        <w:tc>
          <w:tcPr>
            <w:tcW w:w="629" w:type="dxa"/>
          </w:tcPr>
          <w:p w:rsidR="006B13BD" w:rsidRPr="00B07E77" w:rsidRDefault="006B13BD" w:rsidP="00D81A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606" w:type="dxa"/>
            <w:gridSpan w:val="7"/>
          </w:tcPr>
          <w:p w:rsidR="006B13BD" w:rsidRPr="00B07E77" w:rsidRDefault="006B13BD" w:rsidP="006B13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B2254">
              <w:rPr>
                <w:rFonts w:ascii="Times New Roman" w:hAnsi="Times New Roman" w:cs="Times New Roman"/>
                <w:sz w:val="28"/>
                <w:szCs w:val="28"/>
              </w:rPr>
              <w:t>охранение объема и структуры муниципального долга на экономически безопасном уровне</w:t>
            </w:r>
          </w:p>
        </w:tc>
      </w:tr>
      <w:tr w:rsidR="004674F3" w:rsidRPr="00B07E77" w:rsidTr="0052232E">
        <w:trPr>
          <w:jc w:val="center"/>
        </w:trPr>
        <w:tc>
          <w:tcPr>
            <w:tcW w:w="629" w:type="dxa"/>
          </w:tcPr>
          <w:p w:rsidR="004674F3" w:rsidRPr="00B07E77" w:rsidRDefault="001C0B55" w:rsidP="00D81A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674F3" w:rsidRPr="00B07E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37" w:type="dxa"/>
          </w:tcPr>
          <w:p w:rsidR="004674F3" w:rsidRPr="005B2254" w:rsidRDefault="004674F3" w:rsidP="00925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225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результативности 1. </w:t>
            </w:r>
            <w:r w:rsidR="00C85F99" w:rsidRPr="00C85F99">
              <w:rPr>
                <w:rFonts w:ascii="Times New Roman" w:hAnsi="Times New Roman" w:cs="Times New Roman"/>
                <w:sz w:val="28"/>
                <w:szCs w:val="28"/>
              </w:rPr>
              <w:t>Отношение муниципального долга города Ачинска к доходам бюджета города за исключением безвозмездных поступлений и (или) поступлений налоговых доходов по дополнительным нормативам отчислений от налога на доходы физических лиц</w:t>
            </w:r>
          </w:p>
        </w:tc>
        <w:tc>
          <w:tcPr>
            <w:tcW w:w="1701" w:type="dxa"/>
          </w:tcPr>
          <w:p w:rsidR="004674F3" w:rsidRPr="00B07E77" w:rsidRDefault="004674F3" w:rsidP="00925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253" w:type="dxa"/>
          </w:tcPr>
          <w:p w:rsidR="004674F3" w:rsidRPr="00B07E77" w:rsidRDefault="004674F3" w:rsidP="00925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решение Ачинского городского Совета депутатов об исполнении бюджета города за отчетный финансовый год, об утверждении бюджета города на очередной финансовый год и плановый период</w:t>
            </w:r>
          </w:p>
        </w:tc>
        <w:tc>
          <w:tcPr>
            <w:tcW w:w="964" w:type="dxa"/>
          </w:tcPr>
          <w:p w:rsidR="003712BA" w:rsidRDefault="004674F3" w:rsidP="00925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&lt;= </w:t>
            </w:r>
          </w:p>
          <w:p w:rsidR="004674F3" w:rsidRPr="00B07E77" w:rsidRDefault="004674F3" w:rsidP="00925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4674F3" w:rsidRPr="00B07E77" w:rsidRDefault="004674F3" w:rsidP="00925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&lt;= 100</w:t>
            </w:r>
          </w:p>
        </w:tc>
        <w:tc>
          <w:tcPr>
            <w:tcW w:w="850" w:type="dxa"/>
          </w:tcPr>
          <w:p w:rsidR="004674F3" w:rsidRPr="00B07E77" w:rsidRDefault="004674F3" w:rsidP="00925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&lt;= 100</w:t>
            </w:r>
          </w:p>
        </w:tc>
        <w:tc>
          <w:tcPr>
            <w:tcW w:w="851" w:type="dxa"/>
          </w:tcPr>
          <w:p w:rsidR="004674F3" w:rsidRPr="00B07E77" w:rsidRDefault="004674F3" w:rsidP="00925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&lt;= 100</w:t>
            </w:r>
          </w:p>
        </w:tc>
      </w:tr>
      <w:tr w:rsidR="006B13BD" w:rsidRPr="00B07E77" w:rsidTr="0052232E">
        <w:trPr>
          <w:jc w:val="center"/>
        </w:trPr>
        <w:tc>
          <w:tcPr>
            <w:tcW w:w="629" w:type="dxa"/>
          </w:tcPr>
          <w:p w:rsidR="006B13BD" w:rsidRPr="00B07E77" w:rsidRDefault="006B13BD" w:rsidP="00D81A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606" w:type="dxa"/>
            <w:gridSpan w:val="7"/>
          </w:tcPr>
          <w:p w:rsidR="006B13BD" w:rsidRPr="006B13BD" w:rsidRDefault="0052232E" w:rsidP="006B13B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3:</w:t>
            </w:r>
            <w:r w:rsidR="006B13BD" w:rsidRPr="006B13BD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ограничений по объему муниципального долга и расходам на его обслуживание, установленных федеральным законодательством</w:t>
            </w:r>
          </w:p>
        </w:tc>
      </w:tr>
      <w:tr w:rsidR="004674F3" w:rsidRPr="00B07E77" w:rsidTr="0052232E">
        <w:trPr>
          <w:jc w:val="center"/>
        </w:trPr>
        <w:tc>
          <w:tcPr>
            <w:tcW w:w="629" w:type="dxa"/>
          </w:tcPr>
          <w:p w:rsidR="004674F3" w:rsidRPr="00B07E77" w:rsidRDefault="001C0B55" w:rsidP="00D81A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137" w:type="dxa"/>
          </w:tcPr>
          <w:p w:rsidR="004674F3" w:rsidRPr="005B2254" w:rsidRDefault="004674F3" w:rsidP="00925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225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результативности </w:t>
            </w:r>
            <w:r w:rsidR="005B2254" w:rsidRPr="005B22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B225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674F3" w:rsidRPr="005B2254" w:rsidRDefault="004674F3" w:rsidP="00925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2254">
              <w:rPr>
                <w:rFonts w:ascii="Times New Roman" w:hAnsi="Times New Roman" w:cs="Times New Roman"/>
                <w:sz w:val="28"/>
                <w:szCs w:val="28"/>
              </w:rPr>
              <w:t>Доля расходов на обслуживание муниципального долга города Ачинска в объеме расходов бюджета города,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701" w:type="dxa"/>
          </w:tcPr>
          <w:p w:rsidR="004674F3" w:rsidRPr="00B07E77" w:rsidRDefault="004674F3" w:rsidP="00925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4253" w:type="dxa"/>
          </w:tcPr>
          <w:p w:rsidR="004674F3" w:rsidRPr="00B07E77" w:rsidRDefault="004674F3" w:rsidP="00925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решение Ачинского городского Совета депутатов об исполнении бюджета города за отчетный финансовый год, об утверждении бюджета города на очередной финансовый год и плановый период</w:t>
            </w:r>
          </w:p>
        </w:tc>
        <w:tc>
          <w:tcPr>
            <w:tcW w:w="964" w:type="dxa"/>
          </w:tcPr>
          <w:p w:rsidR="004674F3" w:rsidRPr="00B07E77" w:rsidRDefault="004674F3" w:rsidP="00925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&lt;= 15</w:t>
            </w:r>
          </w:p>
        </w:tc>
        <w:tc>
          <w:tcPr>
            <w:tcW w:w="850" w:type="dxa"/>
          </w:tcPr>
          <w:p w:rsidR="004674F3" w:rsidRPr="00B07E77" w:rsidRDefault="004674F3" w:rsidP="00925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&lt;= 1</w:t>
            </w:r>
            <w:r w:rsidR="00C85F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4674F3" w:rsidRPr="00B07E77" w:rsidRDefault="004674F3" w:rsidP="00925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&lt;= 1</w:t>
            </w:r>
            <w:r w:rsidR="00C85F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4674F3" w:rsidRPr="00B07E77" w:rsidRDefault="004674F3" w:rsidP="00925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&lt;= 1</w:t>
            </w:r>
            <w:r w:rsidR="00C85F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B13BD" w:rsidRDefault="006B13BD" w:rsidP="00E21F90">
      <w:pPr>
        <w:tabs>
          <w:tab w:val="left" w:pos="14742"/>
        </w:tabs>
        <w:outlineLvl w:val="0"/>
        <w:rPr>
          <w:sz w:val="28"/>
          <w:szCs w:val="28"/>
        </w:rPr>
      </w:pPr>
    </w:p>
    <w:p w:rsidR="00C85F99" w:rsidRDefault="00C85F99" w:rsidP="00E21F90">
      <w:pPr>
        <w:tabs>
          <w:tab w:val="left" w:pos="14742"/>
        </w:tabs>
        <w:outlineLvl w:val="0"/>
        <w:rPr>
          <w:sz w:val="28"/>
          <w:szCs w:val="28"/>
        </w:rPr>
      </w:pPr>
    </w:p>
    <w:p w:rsidR="00C85F99" w:rsidRDefault="00C85F99" w:rsidP="00E21F90">
      <w:pPr>
        <w:tabs>
          <w:tab w:val="left" w:pos="14742"/>
        </w:tabs>
        <w:outlineLvl w:val="0"/>
        <w:rPr>
          <w:sz w:val="28"/>
          <w:szCs w:val="28"/>
        </w:rPr>
      </w:pPr>
    </w:p>
    <w:p w:rsidR="00C85F99" w:rsidRDefault="00C85F99" w:rsidP="00E21F90">
      <w:pPr>
        <w:tabs>
          <w:tab w:val="left" w:pos="14742"/>
        </w:tabs>
        <w:outlineLvl w:val="0"/>
        <w:rPr>
          <w:sz w:val="28"/>
          <w:szCs w:val="28"/>
        </w:rPr>
      </w:pPr>
    </w:p>
    <w:tbl>
      <w:tblPr>
        <w:tblStyle w:val="ab"/>
        <w:tblW w:w="0" w:type="auto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7D2F06" w:rsidRPr="007D2F06" w:rsidTr="00395F42">
        <w:tc>
          <w:tcPr>
            <w:tcW w:w="4472" w:type="dxa"/>
          </w:tcPr>
          <w:p w:rsidR="007D2F06" w:rsidRPr="007D2F06" w:rsidRDefault="007D2F06" w:rsidP="00525DF2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7D2F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</w:tc>
      </w:tr>
      <w:tr w:rsidR="007D2F06" w:rsidRPr="007D2F06" w:rsidTr="00395F42">
        <w:tc>
          <w:tcPr>
            <w:tcW w:w="4472" w:type="dxa"/>
          </w:tcPr>
          <w:p w:rsidR="007D2F06" w:rsidRPr="007D2F06" w:rsidRDefault="007D2F06" w:rsidP="00525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06">
              <w:rPr>
                <w:rFonts w:ascii="Times New Roman" w:hAnsi="Times New Roman" w:cs="Times New Roman"/>
                <w:sz w:val="28"/>
                <w:szCs w:val="28"/>
              </w:rPr>
              <w:t>к подпрограмме</w:t>
            </w:r>
          </w:p>
        </w:tc>
      </w:tr>
      <w:tr w:rsidR="007D2F06" w:rsidRPr="007D2F06" w:rsidTr="00395F42">
        <w:tc>
          <w:tcPr>
            <w:tcW w:w="4472" w:type="dxa"/>
          </w:tcPr>
          <w:p w:rsidR="007D2F06" w:rsidRPr="007D2F06" w:rsidRDefault="007D2F06" w:rsidP="00525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2F06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</w:t>
            </w:r>
          </w:p>
        </w:tc>
      </w:tr>
      <w:tr w:rsidR="007D2F06" w:rsidRPr="007D2F06" w:rsidTr="00395F42">
        <w:tc>
          <w:tcPr>
            <w:tcW w:w="4472" w:type="dxa"/>
          </w:tcPr>
          <w:p w:rsidR="007D2F06" w:rsidRPr="007D2F06" w:rsidRDefault="007D2F06" w:rsidP="00525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D2F06">
              <w:rPr>
                <w:rFonts w:ascii="Times New Roman" w:hAnsi="Times New Roman" w:cs="Times New Roman"/>
                <w:sz w:val="28"/>
                <w:szCs w:val="28"/>
              </w:rPr>
              <w:t>долгом города Ачинска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8744D">
              <w:rPr>
                <w:rFonts w:ascii="Times New Roman" w:hAnsi="Times New Roman" w:cs="Times New Roman"/>
                <w:sz w:val="28"/>
                <w:szCs w:val="28"/>
              </w:rPr>
              <w:t>, реализуемой в рамках муниципальной программы города Ачинска ««</w:t>
            </w:r>
            <w:r w:rsidR="00E8744D" w:rsidRPr="00B07E77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</w:t>
            </w:r>
            <w:r w:rsidR="00E874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5778C" w:rsidRPr="00B07E77" w:rsidRDefault="00A57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5E6" w:rsidRDefault="00E21F90" w:rsidP="00E874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902"/>
      <w:bookmarkEnd w:id="8"/>
      <w:r w:rsidRPr="00AB299E">
        <w:rPr>
          <w:rFonts w:ascii="Times New Roman" w:hAnsi="Times New Roman" w:cs="Times New Roman"/>
          <w:sz w:val="28"/>
          <w:szCs w:val="28"/>
        </w:rPr>
        <w:t xml:space="preserve">Перечень мероприятий подпрограммы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"/>
        <w:gridCol w:w="2152"/>
        <w:gridCol w:w="150"/>
        <w:gridCol w:w="2005"/>
        <w:gridCol w:w="660"/>
        <w:gridCol w:w="117"/>
        <w:gridCol w:w="584"/>
        <w:gridCol w:w="225"/>
        <w:gridCol w:w="1207"/>
        <w:gridCol w:w="13"/>
        <w:gridCol w:w="121"/>
        <w:gridCol w:w="541"/>
        <w:gridCol w:w="133"/>
        <w:gridCol w:w="941"/>
        <w:gridCol w:w="940"/>
        <w:gridCol w:w="136"/>
        <w:gridCol w:w="671"/>
        <w:gridCol w:w="403"/>
        <w:gridCol w:w="940"/>
        <w:gridCol w:w="134"/>
        <w:gridCol w:w="1606"/>
      </w:tblGrid>
      <w:tr w:rsidR="00A30BB6" w:rsidRPr="00B07E77" w:rsidTr="00FD4634">
        <w:trPr>
          <w:jc w:val="center"/>
        </w:trPr>
        <w:tc>
          <w:tcPr>
            <w:tcW w:w="745" w:type="dxa"/>
            <w:vMerge w:val="restart"/>
          </w:tcPr>
          <w:p w:rsidR="00A30BB6" w:rsidRPr="00AB299E" w:rsidRDefault="00D03D27" w:rsidP="00925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A30BB6" w:rsidRPr="00AB2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A30BB6" w:rsidRPr="00AB29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A30BB6" w:rsidRPr="00AB299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50" w:type="dxa"/>
            <w:gridSpan w:val="2"/>
            <w:vMerge w:val="restart"/>
          </w:tcPr>
          <w:p w:rsidR="00A30BB6" w:rsidRPr="00AB299E" w:rsidRDefault="00A30BB6" w:rsidP="00925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9E">
              <w:rPr>
                <w:rFonts w:ascii="Times New Roman" w:hAnsi="Times New Roman" w:cs="Times New Roman"/>
                <w:sz w:val="28"/>
                <w:szCs w:val="28"/>
              </w:rPr>
              <w:t>Цель, задачи, мероприятия подпрограммы</w:t>
            </w:r>
          </w:p>
        </w:tc>
        <w:tc>
          <w:tcPr>
            <w:tcW w:w="2047" w:type="dxa"/>
            <w:vMerge w:val="restart"/>
          </w:tcPr>
          <w:p w:rsidR="00A30BB6" w:rsidRPr="00AB299E" w:rsidRDefault="00A30BB6" w:rsidP="00925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9E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3668" w:type="dxa"/>
            <w:gridSpan w:val="9"/>
          </w:tcPr>
          <w:p w:rsidR="00A30BB6" w:rsidRPr="00AB299E" w:rsidRDefault="00A30BB6" w:rsidP="00925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9E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108" w:type="dxa"/>
            <w:gridSpan w:val="6"/>
          </w:tcPr>
          <w:p w:rsidR="00A30BB6" w:rsidRPr="00AB299E" w:rsidRDefault="00A30BB6" w:rsidP="00925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9E">
              <w:rPr>
                <w:rFonts w:ascii="Times New Roman" w:hAnsi="Times New Roman" w:cs="Times New Roman"/>
                <w:sz w:val="28"/>
                <w:szCs w:val="28"/>
              </w:rPr>
              <w:t>Расходы по годам реализации подпрограммы (тыс. руб.)</w:t>
            </w:r>
          </w:p>
        </w:tc>
        <w:tc>
          <w:tcPr>
            <w:tcW w:w="1776" w:type="dxa"/>
            <w:gridSpan w:val="2"/>
            <w:vMerge w:val="restart"/>
          </w:tcPr>
          <w:p w:rsidR="00A30BB6" w:rsidRPr="00B07E77" w:rsidRDefault="00A30BB6" w:rsidP="0052232E">
            <w:pPr>
              <w:jc w:val="center"/>
              <w:rPr>
                <w:sz w:val="28"/>
                <w:szCs w:val="28"/>
              </w:rPr>
            </w:pPr>
            <w:r w:rsidRPr="00AB299E">
              <w:rPr>
                <w:sz w:val="28"/>
                <w:szCs w:val="28"/>
              </w:rPr>
              <w:t xml:space="preserve">Ожидаемый </w:t>
            </w:r>
            <w:proofErr w:type="spellStart"/>
            <w:proofErr w:type="gramStart"/>
            <w:r w:rsidRPr="00AB299E">
              <w:rPr>
                <w:sz w:val="28"/>
                <w:szCs w:val="28"/>
              </w:rPr>
              <w:t>непосред</w:t>
            </w:r>
            <w:proofErr w:type="spellEnd"/>
            <w:r w:rsidR="0002791F">
              <w:rPr>
                <w:sz w:val="28"/>
                <w:szCs w:val="28"/>
              </w:rPr>
              <w:t xml:space="preserve"> </w:t>
            </w:r>
            <w:proofErr w:type="spellStart"/>
            <w:r w:rsidRPr="00AB299E">
              <w:rPr>
                <w:sz w:val="28"/>
                <w:szCs w:val="28"/>
              </w:rPr>
              <w:t>ственный</w:t>
            </w:r>
            <w:proofErr w:type="spellEnd"/>
            <w:proofErr w:type="gramEnd"/>
            <w:r w:rsidRPr="00AB299E">
              <w:rPr>
                <w:sz w:val="28"/>
                <w:szCs w:val="28"/>
              </w:rPr>
              <w:t xml:space="preserve"> результат (краткое описание) от реализации </w:t>
            </w:r>
            <w:r w:rsidR="0002791F">
              <w:rPr>
                <w:sz w:val="28"/>
                <w:szCs w:val="28"/>
              </w:rPr>
              <w:t xml:space="preserve">подпрограм </w:t>
            </w:r>
            <w:r w:rsidRPr="00AB299E">
              <w:rPr>
                <w:sz w:val="28"/>
                <w:szCs w:val="28"/>
              </w:rPr>
              <w:t>много мероприятия (в том числе в натуральном выражении)</w:t>
            </w:r>
          </w:p>
        </w:tc>
      </w:tr>
      <w:tr w:rsidR="00A30BB6" w:rsidRPr="00B07E77" w:rsidTr="00FD4634">
        <w:trPr>
          <w:jc w:val="center"/>
        </w:trPr>
        <w:tc>
          <w:tcPr>
            <w:tcW w:w="745" w:type="dxa"/>
            <w:vMerge/>
          </w:tcPr>
          <w:p w:rsidR="00A30BB6" w:rsidRPr="00B07E77" w:rsidRDefault="00A30BB6">
            <w:pPr>
              <w:rPr>
                <w:sz w:val="28"/>
                <w:szCs w:val="28"/>
              </w:rPr>
            </w:pPr>
          </w:p>
        </w:tc>
        <w:tc>
          <w:tcPr>
            <w:tcW w:w="2350" w:type="dxa"/>
            <w:gridSpan w:val="2"/>
            <w:vMerge/>
          </w:tcPr>
          <w:p w:rsidR="00A30BB6" w:rsidRPr="00B07E77" w:rsidRDefault="00A30BB6">
            <w:pPr>
              <w:rPr>
                <w:sz w:val="28"/>
                <w:szCs w:val="28"/>
              </w:rPr>
            </w:pPr>
          </w:p>
        </w:tc>
        <w:tc>
          <w:tcPr>
            <w:tcW w:w="2047" w:type="dxa"/>
            <w:vMerge/>
          </w:tcPr>
          <w:p w:rsidR="00A30BB6" w:rsidRPr="00B07E77" w:rsidRDefault="00A30BB6">
            <w:pPr>
              <w:rPr>
                <w:sz w:val="28"/>
                <w:szCs w:val="28"/>
              </w:rPr>
            </w:pPr>
          </w:p>
        </w:tc>
        <w:tc>
          <w:tcPr>
            <w:tcW w:w="791" w:type="dxa"/>
            <w:gridSpan w:val="2"/>
          </w:tcPr>
          <w:p w:rsidR="00A30BB6" w:rsidRPr="00B07E77" w:rsidRDefault="00A30BB6" w:rsidP="00925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823" w:type="dxa"/>
            <w:gridSpan w:val="2"/>
          </w:tcPr>
          <w:p w:rsidR="00A30BB6" w:rsidRPr="00B07E77" w:rsidRDefault="00A30BB6" w:rsidP="00925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proofErr w:type="spellEnd"/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231" w:type="dxa"/>
          </w:tcPr>
          <w:p w:rsidR="00A30BB6" w:rsidRPr="00B07E77" w:rsidRDefault="00A30BB6" w:rsidP="00925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823" w:type="dxa"/>
            <w:gridSpan w:val="4"/>
          </w:tcPr>
          <w:p w:rsidR="00A30BB6" w:rsidRPr="00B07E77" w:rsidRDefault="00A30BB6" w:rsidP="00925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959" w:type="dxa"/>
          </w:tcPr>
          <w:p w:rsidR="00A30BB6" w:rsidRPr="00B07E77" w:rsidRDefault="003048AD" w:rsidP="00AD2F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D2F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0BB6"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58" w:type="dxa"/>
          </w:tcPr>
          <w:p w:rsidR="00A30BB6" w:rsidRPr="00B07E77" w:rsidRDefault="000422AA" w:rsidP="00AD2F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D2F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0BB6"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22" w:type="dxa"/>
            <w:gridSpan w:val="2"/>
          </w:tcPr>
          <w:p w:rsidR="00A30BB6" w:rsidRPr="00B07E77" w:rsidRDefault="00A30BB6" w:rsidP="00AD2F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48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2F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69" w:type="dxa"/>
            <w:gridSpan w:val="2"/>
          </w:tcPr>
          <w:p w:rsidR="00A30BB6" w:rsidRPr="00B07E77" w:rsidRDefault="00A30BB6" w:rsidP="00925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итого на период</w:t>
            </w:r>
            <w:r w:rsidR="005B536B">
              <w:rPr>
                <w:rFonts w:ascii="Times New Roman" w:hAnsi="Times New Roman" w:cs="Times New Roman"/>
                <w:sz w:val="28"/>
                <w:szCs w:val="28"/>
              </w:rPr>
              <w:t xml:space="preserve"> текущий год и плановый период</w:t>
            </w:r>
          </w:p>
        </w:tc>
        <w:tc>
          <w:tcPr>
            <w:tcW w:w="1776" w:type="dxa"/>
            <w:gridSpan w:val="2"/>
            <w:vMerge/>
          </w:tcPr>
          <w:p w:rsidR="00A30BB6" w:rsidRPr="00B07E77" w:rsidRDefault="00A30BB6">
            <w:pPr>
              <w:rPr>
                <w:sz w:val="28"/>
                <w:szCs w:val="28"/>
              </w:rPr>
            </w:pPr>
          </w:p>
        </w:tc>
      </w:tr>
      <w:tr w:rsidR="00A30BB6" w:rsidRPr="00B07E77" w:rsidTr="00FD4634">
        <w:trPr>
          <w:jc w:val="center"/>
        </w:trPr>
        <w:tc>
          <w:tcPr>
            <w:tcW w:w="745" w:type="dxa"/>
          </w:tcPr>
          <w:p w:rsidR="00A30BB6" w:rsidRPr="00AB299E" w:rsidRDefault="00A30BB6" w:rsidP="00925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0" w:type="dxa"/>
            <w:gridSpan w:val="2"/>
          </w:tcPr>
          <w:p w:rsidR="00A30BB6" w:rsidRPr="00AB299E" w:rsidRDefault="00A30BB6" w:rsidP="00925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7" w:type="dxa"/>
          </w:tcPr>
          <w:p w:rsidR="00A30BB6" w:rsidRPr="00AB299E" w:rsidRDefault="00A30BB6" w:rsidP="00925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1" w:type="dxa"/>
            <w:gridSpan w:val="2"/>
          </w:tcPr>
          <w:p w:rsidR="00A30BB6" w:rsidRPr="00AB299E" w:rsidRDefault="00A30BB6" w:rsidP="00925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3" w:type="dxa"/>
            <w:gridSpan w:val="2"/>
          </w:tcPr>
          <w:p w:rsidR="00A30BB6" w:rsidRPr="00AB299E" w:rsidRDefault="00A30BB6" w:rsidP="00925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1" w:type="dxa"/>
          </w:tcPr>
          <w:p w:rsidR="00A30BB6" w:rsidRPr="00AB299E" w:rsidRDefault="00A30BB6" w:rsidP="00925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3" w:type="dxa"/>
            <w:gridSpan w:val="4"/>
          </w:tcPr>
          <w:p w:rsidR="00A30BB6" w:rsidRPr="00AB299E" w:rsidRDefault="00A30BB6" w:rsidP="00925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9" w:type="dxa"/>
          </w:tcPr>
          <w:p w:rsidR="00A30BB6" w:rsidRPr="00AB299E" w:rsidRDefault="00A30BB6" w:rsidP="00925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</w:tcPr>
          <w:p w:rsidR="00A30BB6" w:rsidRPr="00AB299E" w:rsidRDefault="00A30BB6" w:rsidP="00925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9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2" w:type="dxa"/>
            <w:gridSpan w:val="2"/>
          </w:tcPr>
          <w:p w:rsidR="00A30BB6" w:rsidRPr="00AB299E" w:rsidRDefault="00A30BB6" w:rsidP="00925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9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9" w:type="dxa"/>
            <w:gridSpan w:val="2"/>
          </w:tcPr>
          <w:p w:rsidR="00A30BB6" w:rsidRPr="00AB299E" w:rsidRDefault="00A30BB6" w:rsidP="00925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9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76" w:type="dxa"/>
            <w:gridSpan w:val="2"/>
          </w:tcPr>
          <w:p w:rsidR="00A30BB6" w:rsidRPr="00AB299E" w:rsidRDefault="00A30BB6" w:rsidP="0092543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9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06981" w:rsidRPr="00B07E77" w:rsidTr="00FD4634">
        <w:trPr>
          <w:jc w:val="center"/>
        </w:trPr>
        <w:tc>
          <w:tcPr>
            <w:tcW w:w="745" w:type="dxa"/>
          </w:tcPr>
          <w:p w:rsidR="00406981" w:rsidRPr="00AB299E" w:rsidRDefault="00EA4509" w:rsidP="00EA45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949" w:type="dxa"/>
            <w:gridSpan w:val="20"/>
          </w:tcPr>
          <w:p w:rsidR="00406981" w:rsidRPr="00AB299E" w:rsidRDefault="00406981" w:rsidP="004069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99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правление муниципальными финансами</w:t>
            </w:r>
          </w:p>
        </w:tc>
      </w:tr>
      <w:tr w:rsidR="00406981" w:rsidRPr="00B07E77" w:rsidTr="00FD4634">
        <w:trPr>
          <w:jc w:val="center"/>
        </w:trPr>
        <w:tc>
          <w:tcPr>
            <w:tcW w:w="745" w:type="dxa"/>
          </w:tcPr>
          <w:p w:rsidR="00406981" w:rsidRPr="00AB299E" w:rsidRDefault="00EA4509" w:rsidP="00EA45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49" w:type="dxa"/>
            <w:gridSpan w:val="20"/>
          </w:tcPr>
          <w:p w:rsidR="00406981" w:rsidRPr="00AB299E" w:rsidRDefault="00406981" w:rsidP="004069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99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правление муниципальным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долгом города Ачинска</w:t>
            </w:r>
          </w:p>
        </w:tc>
      </w:tr>
      <w:tr w:rsidR="00A30BB6" w:rsidRPr="00B07E77" w:rsidTr="00FD4634">
        <w:trPr>
          <w:jc w:val="center"/>
        </w:trPr>
        <w:tc>
          <w:tcPr>
            <w:tcW w:w="745" w:type="dxa"/>
          </w:tcPr>
          <w:p w:rsidR="00A30BB6" w:rsidRPr="00B07E77" w:rsidRDefault="00EA4509" w:rsidP="00EA45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3949" w:type="dxa"/>
            <w:gridSpan w:val="20"/>
          </w:tcPr>
          <w:p w:rsidR="00A30BB6" w:rsidRPr="00B07E77" w:rsidRDefault="00A30BB6" w:rsidP="0040698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406981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программы:</w:t>
            </w:r>
            <w:r w:rsidR="004069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6981" w:rsidRPr="00B07E77">
              <w:rPr>
                <w:rFonts w:ascii="Times New Roman" w:hAnsi="Times New Roman" w:cs="Times New Roman"/>
                <w:sz w:val="28"/>
                <w:szCs w:val="28"/>
              </w:rPr>
              <w:t>эффективное управление муниципальным долгом города Ачинска</w:t>
            </w:r>
          </w:p>
        </w:tc>
      </w:tr>
      <w:tr w:rsidR="00A30BB6" w:rsidRPr="00B07E77" w:rsidTr="00FD4634">
        <w:trPr>
          <w:jc w:val="center"/>
        </w:trPr>
        <w:tc>
          <w:tcPr>
            <w:tcW w:w="745" w:type="dxa"/>
          </w:tcPr>
          <w:p w:rsidR="00A30BB6" w:rsidRPr="00B07E77" w:rsidRDefault="00EA4509" w:rsidP="00EA45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13949" w:type="dxa"/>
            <w:gridSpan w:val="20"/>
          </w:tcPr>
          <w:p w:rsidR="00A30BB6" w:rsidRPr="00B07E77" w:rsidRDefault="00A30BB6" w:rsidP="00925439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Задача 1: обслуживание муниципального долга</w:t>
            </w:r>
          </w:p>
        </w:tc>
      </w:tr>
      <w:tr w:rsidR="00AD2F62" w:rsidRPr="00B07E77" w:rsidTr="00FD4634">
        <w:trPr>
          <w:trHeight w:val="2908"/>
          <w:jc w:val="center"/>
        </w:trPr>
        <w:tc>
          <w:tcPr>
            <w:tcW w:w="745" w:type="dxa"/>
            <w:tcBorders>
              <w:bottom w:val="nil"/>
            </w:tcBorders>
          </w:tcPr>
          <w:p w:rsidR="00AD2F62" w:rsidRPr="00AC26CE" w:rsidRDefault="00AD2F62" w:rsidP="00EA45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26CE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2350" w:type="dxa"/>
            <w:gridSpan w:val="2"/>
            <w:tcBorders>
              <w:bottom w:val="single" w:sz="4" w:space="0" w:color="auto"/>
            </w:tcBorders>
          </w:tcPr>
          <w:p w:rsidR="00AD2F62" w:rsidRPr="00AC26CE" w:rsidRDefault="00AD2F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C26CE">
              <w:rPr>
                <w:rFonts w:ascii="Times New Roman" w:hAnsi="Times New Roman" w:cs="Times New Roman"/>
                <w:sz w:val="28"/>
                <w:szCs w:val="28"/>
              </w:rPr>
              <w:t>Мероприятие 1.1. Осуществление расходов на обслуживание муниципального долга города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:rsidR="00AD2F62" w:rsidRPr="00AC26CE" w:rsidRDefault="00AD2F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C26CE">
              <w:rPr>
                <w:rFonts w:ascii="Times New Roman" w:hAnsi="Times New Roman" w:cs="Times New Roman"/>
                <w:sz w:val="28"/>
                <w:szCs w:val="28"/>
              </w:rPr>
              <w:t>инансовое управление администрации города Ачинска</w:t>
            </w:r>
          </w:p>
        </w:tc>
        <w:tc>
          <w:tcPr>
            <w:tcW w:w="672" w:type="dxa"/>
            <w:tcBorders>
              <w:bottom w:val="single" w:sz="4" w:space="0" w:color="auto"/>
            </w:tcBorders>
          </w:tcPr>
          <w:p w:rsidR="00AD2F62" w:rsidRPr="00AC26CE" w:rsidRDefault="00AD2F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CE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</w:tcPr>
          <w:p w:rsidR="00AD2F62" w:rsidRPr="00AC26CE" w:rsidRDefault="00AD2F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CE">
              <w:rPr>
                <w:rFonts w:ascii="Times New Roman" w:hAnsi="Times New Roman" w:cs="Times New Roman"/>
                <w:sz w:val="28"/>
                <w:szCs w:val="28"/>
              </w:rPr>
              <w:t>1301</w:t>
            </w:r>
          </w:p>
        </w:tc>
        <w:tc>
          <w:tcPr>
            <w:tcW w:w="1597" w:type="dxa"/>
            <w:gridSpan w:val="4"/>
            <w:tcBorders>
              <w:bottom w:val="single" w:sz="4" w:space="0" w:color="auto"/>
            </w:tcBorders>
          </w:tcPr>
          <w:p w:rsidR="00AD2F62" w:rsidRPr="00AC26CE" w:rsidRDefault="00AD2F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CE">
              <w:rPr>
                <w:rFonts w:ascii="Times New Roman" w:hAnsi="Times New Roman" w:cs="Times New Roman"/>
                <w:sz w:val="28"/>
                <w:szCs w:val="28"/>
              </w:rPr>
              <w:t>1810008010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:rsidR="00AD2F62" w:rsidRPr="00AC26CE" w:rsidRDefault="00AD2F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6CE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095" w:type="dxa"/>
            <w:gridSpan w:val="2"/>
          </w:tcPr>
          <w:p w:rsidR="00AD2F62" w:rsidRPr="00FD4634" w:rsidRDefault="00AD2F62" w:rsidP="00001A5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D4634">
              <w:rPr>
                <w:rFonts w:ascii="Times New Roman" w:hAnsi="Times New Roman" w:cs="Times New Roman"/>
                <w:sz w:val="27"/>
                <w:szCs w:val="27"/>
              </w:rPr>
              <w:t>18 625,8</w:t>
            </w:r>
          </w:p>
        </w:tc>
        <w:tc>
          <w:tcPr>
            <w:tcW w:w="1096" w:type="dxa"/>
            <w:gridSpan w:val="2"/>
          </w:tcPr>
          <w:p w:rsidR="00AD2F62" w:rsidRPr="00FD4634" w:rsidRDefault="00AD2F62" w:rsidP="00001A5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D4634">
              <w:rPr>
                <w:rFonts w:ascii="Times New Roman" w:hAnsi="Times New Roman" w:cs="Times New Roman"/>
                <w:sz w:val="27"/>
                <w:szCs w:val="27"/>
              </w:rPr>
              <w:t>18 625,8</w:t>
            </w:r>
          </w:p>
        </w:tc>
        <w:tc>
          <w:tcPr>
            <w:tcW w:w="1095" w:type="dxa"/>
            <w:gridSpan w:val="2"/>
          </w:tcPr>
          <w:p w:rsidR="00AD2F62" w:rsidRPr="00FD4634" w:rsidRDefault="00AD2F62" w:rsidP="00001A5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D4634">
              <w:rPr>
                <w:rFonts w:ascii="Times New Roman" w:hAnsi="Times New Roman" w:cs="Times New Roman"/>
                <w:sz w:val="27"/>
                <w:szCs w:val="27"/>
              </w:rPr>
              <w:t>18 625,8</w:t>
            </w:r>
          </w:p>
        </w:tc>
        <w:tc>
          <w:tcPr>
            <w:tcW w:w="1095" w:type="dxa"/>
            <w:gridSpan w:val="2"/>
          </w:tcPr>
          <w:p w:rsidR="00AD2F62" w:rsidRPr="00FD4634" w:rsidRDefault="00AD2F62" w:rsidP="00001A5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D4634">
              <w:rPr>
                <w:rFonts w:ascii="Times New Roman" w:hAnsi="Times New Roman" w:cs="Times New Roman"/>
                <w:sz w:val="27"/>
                <w:szCs w:val="27"/>
              </w:rPr>
              <w:t>55 877,4</w:t>
            </w:r>
          </w:p>
        </w:tc>
        <w:tc>
          <w:tcPr>
            <w:tcW w:w="1639" w:type="dxa"/>
            <w:tcBorders>
              <w:bottom w:val="nil"/>
            </w:tcBorders>
          </w:tcPr>
          <w:p w:rsidR="00AD2F62" w:rsidRPr="00AC26CE" w:rsidRDefault="00AD2F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C26CE">
              <w:rPr>
                <w:rFonts w:ascii="Times New Roman" w:hAnsi="Times New Roman" w:cs="Times New Roman"/>
                <w:sz w:val="28"/>
                <w:szCs w:val="28"/>
              </w:rPr>
              <w:t>бслужива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C26CE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AC26C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долга города Ачинска в полном объеме (ежегодно)</w:t>
            </w:r>
          </w:p>
        </w:tc>
      </w:tr>
      <w:tr w:rsidR="00AD2F62" w:rsidRPr="00B07E77" w:rsidTr="00FD4634">
        <w:trPr>
          <w:jc w:val="center"/>
        </w:trPr>
        <w:tc>
          <w:tcPr>
            <w:tcW w:w="745" w:type="dxa"/>
          </w:tcPr>
          <w:p w:rsidR="00AD2F62" w:rsidRPr="00B07E77" w:rsidRDefault="00AD2F62" w:rsidP="00EA45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2350" w:type="dxa"/>
            <w:gridSpan w:val="2"/>
          </w:tcPr>
          <w:p w:rsidR="00AD2F62" w:rsidRPr="00B07E77" w:rsidRDefault="00AD2F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Мероприятие 1.2. Соблюдение сроков исполнения долговых обязательств города</w:t>
            </w:r>
          </w:p>
        </w:tc>
        <w:tc>
          <w:tcPr>
            <w:tcW w:w="2047" w:type="dxa"/>
          </w:tcPr>
          <w:p w:rsidR="00AD2F62" w:rsidRPr="00B07E77" w:rsidRDefault="00AD2F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инансовое управление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Ачинска</w:t>
            </w:r>
          </w:p>
        </w:tc>
        <w:tc>
          <w:tcPr>
            <w:tcW w:w="672" w:type="dxa"/>
          </w:tcPr>
          <w:p w:rsidR="00AD2F62" w:rsidRPr="00B07E77" w:rsidRDefault="00AD2F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gridSpan w:val="2"/>
          </w:tcPr>
          <w:p w:rsidR="00AD2F62" w:rsidRPr="00B07E77" w:rsidRDefault="00AD2F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97" w:type="dxa"/>
            <w:gridSpan w:val="4"/>
          </w:tcPr>
          <w:p w:rsidR="00AD2F62" w:rsidRPr="00B07E77" w:rsidRDefault="00AD2F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50" w:type="dxa"/>
          </w:tcPr>
          <w:p w:rsidR="00AD2F62" w:rsidRPr="00B07E77" w:rsidRDefault="00AD2F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95" w:type="dxa"/>
            <w:gridSpan w:val="2"/>
          </w:tcPr>
          <w:p w:rsidR="00AD2F62" w:rsidRPr="00B07E77" w:rsidRDefault="00AD2F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96" w:type="dxa"/>
            <w:gridSpan w:val="2"/>
          </w:tcPr>
          <w:p w:rsidR="00AD2F62" w:rsidRPr="00B07E77" w:rsidRDefault="00AD2F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95" w:type="dxa"/>
            <w:gridSpan w:val="2"/>
          </w:tcPr>
          <w:p w:rsidR="00AD2F62" w:rsidRPr="00B07E77" w:rsidRDefault="00AD2F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95" w:type="dxa"/>
            <w:gridSpan w:val="2"/>
          </w:tcPr>
          <w:p w:rsidR="00AD2F62" w:rsidRPr="00B07E77" w:rsidRDefault="00AD2F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39" w:type="dxa"/>
          </w:tcPr>
          <w:p w:rsidR="00AD2F62" w:rsidRPr="00B07E77" w:rsidRDefault="00AD2F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воевремен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обслужива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долга города Ачинска (ежегодно)</w:t>
            </w:r>
          </w:p>
        </w:tc>
      </w:tr>
      <w:tr w:rsidR="00AD2F62" w:rsidRPr="00B07E77" w:rsidTr="00FD4634">
        <w:trPr>
          <w:jc w:val="center"/>
        </w:trPr>
        <w:tc>
          <w:tcPr>
            <w:tcW w:w="745" w:type="dxa"/>
          </w:tcPr>
          <w:p w:rsidR="00AD2F62" w:rsidRPr="00B07E77" w:rsidRDefault="00AD2F62" w:rsidP="00EA45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13949" w:type="dxa"/>
            <w:gridSpan w:val="20"/>
          </w:tcPr>
          <w:p w:rsidR="00AD2F62" w:rsidRPr="00B07E77" w:rsidRDefault="00AD2F62" w:rsidP="00925439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Задача 2: сохранение объема и структуры муниципального долга на экономически безопасном уровне</w:t>
            </w:r>
          </w:p>
        </w:tc>
      </w:tr>
      <w:tr w:rsidR="00AD2F62" w:rsidRPr="00B07E77" w:rsidTr="00FD4634">
        <w:trPr>
          <w:jc w:val="center"/>
        </w:trPr>
        <w:tc>
          <w:tcPr>
            <w:tcW w:w="745" w:type="dxa"/>
          </w:tcPr>
          <w:p w:rsidR="00AD2F62" w:rsidRPr="00B07E77" w:rsidRDefault="00AD2F62" w:rsidP="00EA45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2350" w:type="dxa"/>
            <w:gridSpan w:val="2"/>
          </w:tcPr>
          <w:p w:rsidR="00AD2F62" w:rsidRPr="00B07E77" w:rsidRDefault="00AD2F62" w:rsidP="000B5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. Разработка программы муниципальных 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внутренних заимствований на очередной финансовый год и плановый период</w:t>
            </w:r>
          </w:p>
        </w:tc>
        <w:tc>
          <w:tcPr>
            <w:tcW w:w="2047" w:type="dxa"/>
          </w:tcPr>
          <w:p w:rsidR="00AD2F62" w:rsidRPr="00B07E77" w:rsidRDefault="00AD2F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инансовое управление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Ачинска</w:t>
            </w:r>
          </w:p>
        </w:tc>
        <w:tc>
          <w:tcPr>
            <w:tcW w:w="672" w:type="dxa"/>
          </w:tcPr>
          <w:p w:rsidR="00AD2F62" w:rsidRPr="00B07E77" w:rsidRDefault="00AD2F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713" w:type="dxa"/>
            <w:gridSpan w:val="2"/>
          </w:tcPr>
          <w:p w:rsidR="00AD2F62" w:rsidRPr="00B07E77" w:rsidRDefault="00AD2F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97" w:type="dxa"/>
            <w:gridSpan w:val="4"/>
          </w:tcPr>
          <w:p w:rsidR="00AD2F62" w:rsidRPr="00B07E77" w:rsidRDefault="00AD2F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550" w:type="dxa"/>
          </w:tcPr>
          <w:p w:rsidR="00AD2F62" w:rsidRPr="00B07E77" w:rsidRDefault="00AD2F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95" w:type="dxa"/>
            <w:gridSpan w:val="2"/>
          </w:tcPr>
          <w:p w:rsidR="00AD2F62" w:rsidRPr="00B07E77" w:rsidRDefault="00AD2F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96" w:type="dxa"/>
            <w:gridSpan w:val="2"/>
          </w:tcPr>
          <w:p w:rsidR="00AD2F62" w:rsidRPr="00B07E77" w:rsidRDefault="00AD2F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95" w:type="dxa"/>
            <w:gridSpan w:val="2"/>
          </w:tcPr>
          <w:p w:rsidR="00AD2F62" w:rsidRPr="00B07E77" w:rsidRDefault="00AD2F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95" w:type="dxa"/>
            <w:gridSpan w:val="2"/>
          </w:tcPr>
          <w:p w:rsidR="00AD2F62" w:rsidRPr="00B07E77" w:rsidRDefault="00AD2F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39" w:type="dxa"/>
          </w:tcPr>
          <w:p w:rsidR="00AD2F62" w:rsidRPr="00B07E77" w:rsidRDefault="00AD2F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покрытия дефицита бюджета 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города за счет заемных средств (ежегодно)</w:t>
            </w:r>
          </w:p>
        </w:tc>
      </w:tr>
      <w:tr w:rsidR="00AD2F62" w:rsidRPr="00B07E77" w:rsidTr="00FD4634">
        <w:trPr>
          <w:jc w:val="center"/>
        </w:trPr>
        <w:tc>
          <w:tcPr>
            <w:tcW w:w="745" w:type="dxa"/>
          </w:tcPr>
          <w:p w:rsidR="00AD2F62" w:rsidRPr="00B07E77" w:rsidRDefault="00AD2F62" w:rsidP="00EA45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13949" w:type="dxa"/>
            <w:gridSpan w:val="20"/>
          </w:tcPr>
          <w:p w:rsidR="00AD2F62" w:rsidRPr="00455999" w:rsidRDefault="00AD2F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55999">
              <w:rPr>
                <w:rFonts w:ascii="Times New Roman" w:hAnsi="Times New Roman" w:cs="Times New Roman"/>
                <w:sz w:val="28"/>
                <w:szCs w:val="28"/>
              </w:rPr>
              <w:t>Задача 3: соблюдение ограничений по объему муниципального долга и расходам на его обслуживание установленных федеральным законодательством</w:t>
            </w:r>
          </w:p>
        </w:tc>
      </w:tr>
      <w:tr w:rsidR="00AD2F62" w:rsidRPr="00B07E77" w:rsidTr="00FD4634">
        <w:trPr>
          <w:jc w:val="center"/>
        </w:trPr>
        <w:tc>
          <w:tcPr>
            <w:tcW w:w="745" w:type="dxa"/>
          </w:tcPr>
          <w:p w:rsidR="00AD2F62" w:rsidRPr="00B07E77" w:rsidRDefault="00AD2F62" w:rsidP="00EA45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2350" w:type="dxa"/>
            <w:gridSpan w:val="2"/>
          </w:tcPr>
          <w:p w:rsidR="00AD2F62" w:rsidRPr="003A4F01" w:rsidRDefault="00AD2F62" w:rsidP="000B55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4F01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4F01">
              <w:rPr>
                <w:rFonts w:ascii="Times New Roman" w:hAnsi="Times New Roman" w:cs="Times New Roman"/>
                <w:sz w:val="28"/>
                <w:szCs w:val="28"/>
              </w:rPr>
              <w:t xml:space="preserve">.4. Мониторинг состояния объема муниципального долга и расходов на его обслуживание на предмет соответствия ограничениям, установленным Бюджетным </w:t>
            </w:r>
            <w:hyperlink r:id="rId31" w:history="1">
              <w:r w:rsidRPr="003A4F01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3A4F0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2047" w:type="dxa"/>
          </w:tcPr>
          <w:p w:rsidR="00AD2F62" w:rsidRPr="003A4F01" w:rsidRDefault="00AD2F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A4F01">
              <w:rPr>
                <w:rFonts w:ascii="Times New Roman" w:hAnsi="Times New Roman" w:cs="Times New Roman"/>
                <w:sz w:val="28"/>
                <w:szCs w:val="28"/>
              </w:rPr>
              <w:t>инансовое управление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Ачинска</w:t>
            </w:r>
          </w:p>
        </w:tc>
        <w:tc>
          <w:tcPr>
            <w:tcW w:w="672" w:type="dxa"/>
          </w:tcPr>
          <w:p w:rsidR="00AD2F62" w:rsidRPr="003A4F01" w:rsidRDefault="00AD2F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F0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gridSpan w:val="2"/>
          </w:tcPr>
          <w:p w:rsidR="00AD2F62" w:rsidRPr="003A4F01" w:rsidRDefault="00AD2F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F0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73" w:type="dxa"/>
            <w:gridSpan w:val="3"/>
          </w:tcPr>
          <w:p w:rsidR="00AD2F62" w:rsidRPr="003A4F01" w:rsidRDefault="00AD2F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F0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74" w:type="dxa"/>
            <w:gridSpan w:val="2"/>
          </w:tcPr>
          <w:p w:rsidR="00AD2F62" w:rsidRPr="003A4F01" w:rsidRDefault="00AD2F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F0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95" w:type="dxa"/>
            <w:gridSpan w:val="2"/>
          </w:tcPr>
          <w:p w:rsidR="00AD2F62" w:rsidRPr="003A4F01" w:rsidRDefault="00AD2F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F0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96" w:type="dxa"/>
            <w:gridSpan w:val="2"/>
          </w:tcPr>
          <w:p w:rsidR="00AD2F62" w:rsidRPr="003A4F01" w:rsidRDefault="00AD2F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F0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95" w:type="dxa"/>
            <w:gridSpan w:val="2"/>
          </w:tcPr>
          <w:p w:rsidR="00AD2F62" w:rsidRPr="003A4F01" w:rsidRDefault="00AD2F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F0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95" w:type="dxa"/>
            <w:gridSpan w:val="2"/>
          </w:tcPr>
          <w:p w:rsidR="00AD2F62" w:rsidRPr="003A4F01" w:rsidRDefault="00AD2F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F0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39" w:type="dxa"/>
          </w:tcPr>
          <w:p w:rsidR="00AD2F62" w:rsidRPr="003A4F01" w:rsidRDefault="00AD2F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A4F01">
              <w:rPr>
                <w:rFonts w:ascii="Times New Roman" w:hAnsi="Times New Roman" w:cs="Times New Roman"/>
                <w:sz w:val="28"/>
                <w:szCs w:val="28"/>
              </w:rPr>
              <w:t>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4F01">
              <w:rPr>
                <w:rFonts w:ascii="Times New Roman" w:hAnsi="Times New Roman" w:cs="Times New Roman"/>
                <w:sz w:val="28"/>
                <w:szCs w:val="28"/>
              </w:rPr>
              <w:t>ствие</w:t>
            </w:r>
            <w:proofErr w:type="spellEnd"/>
            <w:proofErr w:type="gramEnd"/>
            <w:r w:rsidRPr="003A4F01">
              <w:rPr>
                <w:rFonts w:ascii="Times New Roman" w:hAnsi="Times New Roman" w:cs="Times New Roman"/>
                <w:sz w:val="28"/>
                <w:szCs w:val="28"/>
              </w:rPr>
              <w:t xml:space="preserve"> объема муниципального долга и расходов на его </w:t>
            </w:r>
            <w:proofErr w:type="spellStart"/>
            <w:r w:rsidRPr="003A4F01">
              <w:rPr>
                <w:rFonts w:ascii="Times New Roman" w:hAnsi="Times New Roman" w:cs="Times New Roman"/>
                <w:sz w:val="28"/>
                <w:szCs w:val="28"/>
              </w:rPr>
              <w:t>обслужива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4F01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3A4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4F01">
              <w:rPr>
                <w:rFonts w:ascii="Times New Roman" w:hAnsi="Times New Roman" w:cs="Times New Roman"/>
                <w:sz w:val="28"/>
                <w:szCs w:val="28"/>
              </w:rPr>
              <w:t>ограниче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4F01">
              <w:rPr>
                <w:rFonts w:ascii="Times New Roman" w:hAnsi="Times New Roman" w:cs="Times New Roman"/>
                <w:sz w:val="28"/>
                <w:szCs w:val="28"/>
              </w:rPr>
              <w:t>ниям</w:t>
            </w:r>
            <w:proofErr w:type="spellEnd"/>
            <w:r w:rsidRPr="003A4F01">
              <w:rPr>
                <w:rFonts w:ascii="Times New Roman" w:hAnsi="Times New Roman" w:cs="Times New Roman"/>
                <w:sz w:val="28"/>
                <w:szCs w:val="28"/>
              </w:rPr>
              <w:t>, установлен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A4F01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r w:rsidRPr="003A4F01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Бюджетным </w:t>
            </w:r>
            <w:hyperlink r:id="rId32" w:history="1">
              <w:r w:rsidRPr="003A4F01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3A4F01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(ежегодно)</w:t>
            </w:r>
          </w:p>
        </w:tc>
      </w:tr>
      <w:tr w:rsidR="00AD2F62" w:rsidRPr="00B07E77" w:rsidTr="00FD4634">
        <w:trPr>
          <w:jc w:val="center"/>
        </w:trPr>
        <w:tc>
          <w:tcPr>
            <w:tcW w:w="745" w:type="dxa"/>
            <w:vMerge w:val="restart"/>
          </w:tcPr>
          <w:p w:rsidR="00AD2F62" w:rsidRDefault="00AD2F62" w:rsidP="00EA45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7" w:type="dxa"/>
            <w:gridSpan w:val="3"/>
          </w:tcPr>
          <w:p w:rsidR="00AD2F62" w:rsidRPr="003A4F01" w:rsidRDefault="00AD2F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672" w:type="dxa"/>
          </w:tcPr>
          <w:p w:rsidR="00AD2F62" w:rsidRPr="003A4F01" w:rsidRDefault="00AD2F62" w:rsidP="007D0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F0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3" w:type="dxa"/>
            <w:gridSpan w:val="2"/>
          </w:tcPr>
          <w:p w:rsidR="00AD2F62" w:rsidRPr="003A4F01" w:rsidRDefault="00AD2F62" w:rsidP="007D0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F0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73" w:type="dxa"/>
            <w:gridSpan w:val="3"/>
          </w:tcPr>
          <w:p w:rsidR="00AD2F62" w:rsidRPr="003A4F01" w:rsidRDefault="00AD2F62" w:rsidP="007D0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F0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74" w:type="dxa"/>
            <w:gridSpan w:val="2"/>
          </w:tcPr>
          <w:p w:rsidR="00AD2F62" w:rsidRPr="003A4F01" w:rsidRDefault="00AD2F62" w:rsidP="007D0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F0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95" w:type="dxa"/>
            <w:gridSpan w:val="2"/>
          </w:tcPr>
          <w:p w:rsidR="00AD2F62" w:rsidRPr="00FD4634" w:rsidRDefault="00AD2F62" w:rsidP="00001A5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D4634">
              <w:rPr>
                <w:rFonts w:ascii="Times New Roman" w:hAnsi="Times New Roman" w:cs="Times New Roman"/>
                <w:sz w:val="27"/>
                <w:szCs w:val="27"/>
              </w:rPr>
              <w:t>18 625,8</w:t>
            </w:r>
          </w:p>
        </w:tc>
        <w:tc>
          <w:tcPr>
            <w:tcW w:w="1096" w:type="dxa"/>
            <w:gridSpan w:val="2"/>
          </w:tcPr>
          <w:p w:rsidR="00AD2F62" w:rsidRPr="00FD4634" w:rsidRDefault="00AD2F62" w:rsidP="00001A5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D4634">
              <w:rPr>
                <w:rFonts w:ascii="Times New Roman" w:hAnsi="Times New Roman" w:cs="Times New Roman"/>
                <w:sz w:val="27"/>
                <w:szCs w:val="27"/>
              </w:rPr>
              <w:t>18 625,8</w:t>
            </w:r>
          </w:p>
        </w:tc>
        <w:tc>
          <w:tcPr>
            <w:tcW w:w="1095" w:type="dxa"/>
            <w:gridSpan w:val="2"/>
          </w:tcPr>
          <w:p w:rsidR="00AD2F62" w:rsidRPr="00FD4634" w:rsidRDefault="00AD2F62" w:rsidP="00001A5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D4634">
              <w:rPr>
                <w:rFonts w:ascii="Times New Roman" w:hAnsi="Times New Roman" w:cs="Times New Roman"/>
                <w:sz w:val="27"/>
                <w:szCs w:val="27"/>
              </w:rPr>
              <w:t>18 625,8</w:t>
            </w:r>
          </w:p>
        </w:tc>
        <w:tc>
          <w:tcPr>
            <w:tcW w:w="1095" w:type="dxa"/>
            <w:gridSpan w:val="2"/>
          </w:tcPr>
          <w:p w:rsidR="00AD2F62" w:rsidRPr="00FD4634" w:rsidRDefault="00AD2F62" w:rsidP="00001A5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D4634">
              <w:rPr>
                <w:rFonts w:ascii="Times New Roman" w:hAnsi="Times New Roman" w:cs="Times New Roman"/>
                <w:sz w:val="27"/>
                <w:szCs w:val="27"/>
              </w:rPr>
              <w:t>55 877,4</w:t>
            </w:r>
          </w:p>
        </w:tc>
        <w:tc>
          <w:tcPr>
            <w:tcW w:w="1639" w:type="dxa"/>
          </w:tcPr>
          <w:p w:rsidR="00AD2F62" w:rsidRPr="003A4F01" w:rsidRDefault="00AD2F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2F62" w:rsidRPr="00B07E77" w:rsidTr="00FD4634">
        <w:trPr>
          <w:jc w:val="center"/>
        </w:trPr>
        <w:tc>
          <w:tcPr>
            <w:tcW w:w="745" w:type="dxa"/>
            <w:vMerge/>
          </w:tcPr>
          <w:p w:rsidR="00AD2F62" w:rsidRDefault="00AD2F62" w:rsidP="00EA450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</w:tcPr>
          <w:p w:rsidR="00AD2F62" w:rsidRPr="003A4F01" w:rsidRDefault="00AD2F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2200" w:type="dxa"/>
            <w:gridSpan w:val="2"/>
          </w:tcPr>
          <w:p w:rsidR="00AD2F62" w:rsidRPr="003A4F01" w:rsidRDefault="00AD2F62" w:rsidP="00E363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C26CE">
              <w:rPr>
                <w:rFonts w:ascii="Times New Roman" w:hAnsi="Times New Roman" w:cs="Times New Roman"/>
                <w:sz w:val="28"/>
                <w:szCs w:val="28"/>
              </w:rPr>
              <w:t>инансовое управление администрации города Ачинска</w:t>
            </w:r>
          </w:p>
        </w:tc>
        <w:tc>
          <w:tcPr>
            <w:tcW w:w="672" w:type="dxa"/>
          </w:tcPr>
          <w:p w:rsidR="00AD2F62" w:rsidRPr="003A4F01" w:rsidRDefault="00AD2F6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  <w:tc>
          <w:tcPr>
            <w:tcW w:w="713" w:type="dxa"/>
            <w:gridSpan w:val="2"/>
          </w:tcPr>
          <w:p w:rsidR="00AD2F62" w:rsidRPr="003A4F01" w:rsidRDefault="00AD2F62" w:rsidP="007D0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F0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60" w:type="dxa"/>
            <w:gridSpan w:val="2"/>
          </w:tcPr>
          <w:p w:rsidR="00AD2F62" w:rsidRPr="003A4F01" w:rsidRDefault="00AD2F62" w:rsidP="007D0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F0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87" w:type="dxa"/>
            <w:gridSpan w:val="3"/>
          </w:tcPr>
          <w:p w:rsidR="00AD2F62" w:rsidRPr="003A4F01" w:rsidRDefault="00AD2F62" w:rsidP="007D038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4F0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95" w:type="dxa"/>
            <w:gridSpan w:val="2"/>
          </w:tcPr>
          <w:p w:rsidR="00AD2F62" w:rsidRPr="00FD4634" w:rsidRDefault="00AD2F62" w:rsidP="00001A5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D4634">
              <w:rPr>
                <w:rFonts w:ascii="Times New Roman" w:hAnsi="Times New Roman" w:cs="Times New Roman"/>
                <w:sz w:val="27"/>
                <w:szCs w:val="27"/>
              </w:rPr>
              <w:t>18 625,8</w:t>
            </w:r>
          </w:p>
        </w:tc>
        <w:tc>
          <w:tcPr>
            <w:tcW w:w="1096" w:type="dxa"/>
            <w:gridSpan w:val="2"/>
          </w:tcPr>
          <w:p w:rsidR="00AD2F62" w:rsidRPr="00FD4634" w:rsidRDefault="00AD2F62" w:rsidP="00001A5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D4634">
              <w:rPr>
                <w:rFonts w:ascii="Times New Roman" w:hAnsi="Times New Roman" w:cs="Times New Roman"/>
                <w:sz w:val="27"/>
                <w:szCs w:val="27"/>
              </w:rPr>
              <w:t>18 625,8</w:t>
            </w:r>
          </w:p>
        </w:tc>
        <w:tc>
          <w:tcPr>
            <w:tcW w:w="1095" w:type="dxa"/>
            <w:gridSpan w:val="2"/>
          </w:tcPr>
          <w:p w:rsidR="00AD2F62" w:rsidRPr="00FD4634" w:rsidRDefault="00AD2F62" w:rsidP="00001A5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D4634">
              <w:rPr>
                <w:rFonts w:ascii="Times New Roman" w:hAnsi="Times New Roman" w:cs="Times New Roman"/>
                <w:sz w:val="27"/>
                <w:szCs w:val="27"/>
              </w:rPr>
              <w:t>18 625,8</w:t>
            </w:r>
          </w:p>
        </w:tc>
        <w:tc>
          <w:tcPr>
            <w:tcW w:w="1095" w:type="dxa"/>
            <w:gridSpan w:val="2"/>
          </w:tcPr>
          <w:p w:rsidR="00AD2F62" w:rsidRPr="00FD4634" w:rsidRDefault="00AD2F62" w:rsidP="00001A5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D4634">
              <w:rPr>
                <w:rFonts w:ascii="Times New Roman" w:hAnsi="Times New Roman" w:cs="Times New Roman"/>
                <w:sz w:val="27"/>
                <w:szCs w:val="27"/>
              </w:rPr>
              <w:t>55 877,4</w:t>
            </w:r>
          </w:p>
        </w:tc>
        <w:tc>
          <w:tcPr>
            <w:tcW w:w="1639" w:type="dxa"/>
          </w:tcPr>
          <w:p w:rsidR="00AD2F62" w:rsidRPr="003A4F01" w:rsidRDefault="00AD2F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8C" w:rsidRDefault="00A5778C">
      <w:pPr>
        <w:rPr>
          <w:sz w:val="28"/>
          <w:szCs w:val="28"/>
        </w:rPr>
      </w:pPr>
    </w:p>
    <w:p w:rsidR="00CE407D" w:rsidRDefault="00CE407D">
      <w:pPr>
        <w:rPr>
          <w:sz w:val="28"/>
          <w:szCs w:val="28"/>
        </w:rPr>
      </w:pPr>
    </w:p>
    <w:p w:rsidR="001D44C9" w:rsidRDefault="001D44C9">
      <w:pPr>
        <w:rPr>
          <w:sz w:val="28"/>
          <w:szCs w:val="28"/>
        </w:rPr>
      </w:pPr>
    </w:p>
    <w:p w:rsidR="001D44C9" w:rsidRDefault="001D44C9">
      <w:pPr>
        <w:rPr>
          <w:sz w:val="28"/>
          <w:szCs w:val="28"/>
        </w:rPr>
      </w:pPr>
    </w:p>
    <w:p w:rsidR="001D44C9" w:rsidRDefault="001D44C9">
      <w:pPr>
        <w:rPr>
          <w:sz w:val="28"/>
          <w:szCs w:val="28"/>
        </w:rPr>
      </w:pPr>
    </w:p>
    <w:p w:rsidR="00CE407D" w:rsidRPr="00B07E77" w:rsidRDefault="00CE407D">
      <w:pPr>
        <w:rPr>
          <w:sz w:val="28"/>
          <w:szCs w:val="28"/>
        </w:rPr>
        <w:sectPr w:rsidR="00CE407D" w:rsidRPr="00B07E77" w:rsidSect="00395F42">
          <w:pgSz w:w="16838" w:h="11905" w:orient="landscape"/>
          <w:pgMar w:top="1134" w:right="850" w:bottom="1134" w:left="1701" w:header="0" w:footer="0" w:gutter="0"/>
          <w:cols w:space="720"/>
          <w:docGrid w:linePitch="326"/>
        </w:sectPr>
      </w:pPr>
    </w:p>
    <w:tbl>
      <w:tblPr>
        <w:tblStyle w:val="ab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6"/>
      </w:tblGrid>
      <w:tr w:rsidR="00D66967" w:rsidRPr="00D66967" w:rsidTr="00D66967">
        <w:tc>
          <w:tcPr>
            <w:tcW w:w="5776" w:type="dxa"/>
          </w:tcPr>
          <w:p w:rsidR="00D66967" w:rsidRPr="00D66967" w:rsidRDefault="00D66967" w:rsidP="00525DF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69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BD30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66967" w:rsidRPr="00D66967" w:rsidTr="00D66967">
        <w:tc>
          <w:tcPr>
            <w:tcW w:w="5776" w:type="dxa"/>
          </w:tcPr>
          <w:p w:rsidR="00D66967" w:rsidRPr="00D66967" w:rsidRDefault="00D66967" w:rsidP="00525DF2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66967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</w:tc>
      </w:tr>
      <w:tr w:rsidR="00D66967" w:rsidRPr="00D66967" w:rsidTr="00D66967">
        <w:tc>
          <w:tcPr>
            <w:tcW w:w="5776" w:type="dxa"/>
          </w:tcPr>
          <w:p w:rsidR="00D66967" w:rsidRPr="00D66967" w:rsidRDefault="00D66967" w:rsidP="00525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66967">
              <w:rPr>
                <w:rFonts w:ascii="Times New Roman" w:hAnsi="Times New Roman" w:cs="Times New Roman"/>
                <w:sz w:val="28"/>
                <w:szCs w:val="28"/>
              </w:rPr>
              <w:t>города Ачинска</w:t>
            </w:r>
          </w:p>
        </w:tc>
      </w:tr>
      <w:tr w:rsidR="00D66967" w:rsidRPr="00835094" w:rsidTr="00D66967">
        <w:tc>
          <w:tcPr>
            <w:tcW w:w="5776" w:type="dxa"/>
          </w:tcPr>
          <w:p w:rsidR="00D66967" w:rsidRPr="00835094" w:rsidRDefault="00D66967" w:rsidP="00D669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6696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Pr="00835094">
              <w:rPr>
                <w:rFonts w:ascii="Times New Roman" w:hAnsi="Times New Roman" w:cs="Times New Roman"/>
                <w:sz w:val="28"/>
                <w:szCs w:val="28"/>
              </w:rPr>
              <w:t>муниципальными финансами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5778C" w:rsidRPr="00835094" w:rsidRDefault="00A5778C" w:rsidP="00D669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778C" w:rsidRPr="005B536B" w:rsidRDefault="00A577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9" w:name="P2030"/>
      <w:bookmarkEnd w:id="9"/>
      <w:r w:rsidRPr="005B536B">
        <w:rPr>
          <w:rFonts w:ascii="Times New Roman" w:hAnsi="Times New Roman" w:cs="Times New Roman"/>
          <w:b w:val="0"/>
          <w:sz w:val="28"/>
          <w:szCs w:val="28"/>
        </w:rPr>
        <w:t>ПОДПРОГРАММА 2</w:t>
      </w:r>
    </w:p>
    <w:p w:rsidR="00A5778C" w:rsidRPr="005B536B" w:rsidRDefault="00AA384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A5778C" w:rsidRPr="005B536B">
        <w:rPr>
          <w:rFonts w:ascii="Times New Roman" w:hAnsi="Times New Roman" w:cs="Times New Roman"/>
          <w:b w:val="0"/>
          <w:sz w:val="28"/>
          <w:szCs w:val="28"/>
        </w:rPr>
        <w:t>ОБЕСПЕЧЕНИЕ ДОЛГОСРОЧНОЙ СБАЛАНСИРОВАННОСТИ И УСТОЙЧИВОСТИ</w:t>
      </w:r>
      <w:r w:rsidR="00835094" w:rsidRPr="005B53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778C" w:rsidRPr="005B536B">
        <w:rPr>
          <w:rFonts w:ascii="Times New Roman" w:hAnsi="Times New Roman" w:cs="Times New Roman"/>
          <w:b w:val="0"/>
          <w:sz w:val="28"/>
          <w:szCs w:val="28"/>
        </w:rPr>
        <w:t>БЮДЖЕТА ГОРОДА, РЕАЛИЗАЦИИ МУНИЦИПАЛЬНОЙ ПРОГРАММЫ И ПРОЧИЕ</w:t>
      </w:r>
      <w:r w:rsidR="00835094" w:rsidRPr="005B53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778C" w:rsidRPr="005B536B">
        <w:rPr>
          <w:rFonts w:ascii="Times New Roman" w:hAnsi="Times New Roman" w:cs="Times New Roman"/>
          <w:b w:val="0"/>
          <w:sz w:val="28"/>
          <w:szCs w:val="28"/>
        </w:rPr>
        <w:t>МЕРОПРИЯТИЯ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A5778C" w:rsidRPr="005B536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gramStart"/>
      <w:r w:rsidR="00A5778C" w:rsidRPr="005B536B">
        <w:rPr>
          <w:rFonts w:ascii="Times New Roman" w:hAnsi="Times New Roman" w:cs="Times New Roman"/>
          <w:b w:val="0"/>
          <w:sz w:val="28"/>
          <w:szCs w:val="28"/>
        </w:rPr>
        <w:t>РЕАЛИЗУЕМАЯ</w:t>
      </w:r>
      <w:proofErr w:type="gramEnd"/>
      <w:r w:rsidR="00A5778C" w:rsidRPr="005B536B">
        <w:rPr>
          <w:rFonts w:ascii="Times New Roman" w:hAnsi="Times New Roman" w:cs="Times New Roman"/>
          <w:b w:val="0"/>
          <w:sz w:val="28"/>
          <w:szCs w:val="28"/>
        </w:rPr>
        <w:t xml:space="preserve"> В РАМКАХ МУНИЦИПАЛЬНОЙ</w:t>
      </w:r>
    </w:p>
    <w:p w:rsidR="00A5778C" w:rsidRPr="005B536B" w:rsidRDefault="001A57F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536B">
        <w:rPr>
          <w:rFonts w:ascii="Times New Roman" w:hAnsi="Times New Roman" w:cs="Times New Roman"/>
          <w:b w:val="0"/>
          <w:sz w:val="28"/>
          <w:szCs w:val="28"/>
        </w:rPr>
        <w:t>ПРОГРАММЫ ГОРОДА АЧИНСКА «</w:t>
      </w:r>
      <w:r w:rsidR="00A5778C" w:rsidRPr="005B536B">
        <w:rPr>
          <w:rFonts w:ascii="Times New Roman" w:hAnsi="Times New Roman" w:cs="Times New Roman"/>
          <w:b w:val="0"/>
          <w:sz w:val="28"/>
          <w:szCs w:val="28"/>
        </w:rPr>
        <w:t>УПРАВЛЕНИЕ</w:t>
      </w:r>
    </w:p>
    <w:p w:rsidR="00A5778C" w:rsidRPr="005B536B" w:rsidRDefault="00A5778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B536B">
        <w:rPr>
          <w:rFonts w:ascii="Times New Roman" w:hAnsi="Times New Roman" w:cs="Times New Roman"/>
          <w:b w:val="0"/>
          <w:sz w:val="28"/>
          <w:szCs w:val="28"/>
        </w:rPr>
        <w:t>МУНИЦИПАЛЬНЫМИ ФИНАНСАМИ</w:t>
      </w:r>
      <w:r w:rsidR="001A57F5" w:rsidRPr="005B536B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A5778C" w:rsidRPr="00B07E77" w:rsidRDefault="00A577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5778C" w:rsidRPr="004131E1" w:rsidRDefault="00925439" w:rsidP="00925439">
      <w:pPr>
        <w:pStyle w:val="ConsPlusNormal"/>
        <w:numPr>
          <w:ilvl w:val="0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4131E1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925439" w:rsidRPr="004131E1" w:rsidRDefault="00925439" w:rsidP="00925439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7"/>
        <w:gridCol w:w="6581"/>
      </w:tblGrid>
      <w:tr w:rsidR="00A5778C" w:rsidRPr="004131E1" w:rsidTr="00FD4634">
        <w:trPr>
          <w:jc w:val="center"/>
        </w:trPr>
        <w:tc>
          <w:tcPr>
            <w:tcW w:w="2835" w:type="dxa"/>
          </w:tcPr>
          <w:p w:rsidR="00A5778C" w:rsidRPr="004131E1" w:rsidRDefault="00A577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31E1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441" w:type="dxa"/>
          </w:tcPr>
          <w:p w:rsidR="00A5778C" w:rsidRPr="004131E1" w:rsidRDefault="00AA3848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778C" w:rsidRPr="004131E1">
              <w:rPr>
                <w:rFonts w:ascii="Times New Roman" w:hAnsi="Times New Roman" w:cs="Times New Roman"/>
                <w:sz w:val="28"/>
                <w:szCs w:val="28"/>
              </w:rPr>
              <w:t>Обеспечение долгосрочной сбалансированности и устойчивости бюджета города, реализации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и прочие мероприятия»</w:t>
            </w:r>
            <w:r w:rsidR="00A5778C" w:rsidRPr="004131E1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подпрограмма)</w:t>
            </w:r>
          </w:p>
        </w:tc>
      </w:tr>
      <w:tr w:rsidR="00A5778C" w:rsidRPr="004131E1" w:rsidTr="00FD4634">
        <w:trPr>
          <w:jc w:val="center"/>
        </w:trPr>
        <w:tc>
          <w:tcPr>
            <w:tcW w:w="2835" w:type="dxa"/>
          </w:tcPr>
          <w:p w:rsidR="00A5778C" w:rsidRPr="004131E1" w:rsidRDefault="00A577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31E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  <w:r w:rsidR="00925439" w:rsidRPr="004131E1">
              <w:rPr>
                <w:rFonts w:ascii="Times New Roman" w:hAnsi="Times New Roman" w:cs="Times New Roman"/>
                <w:sz w:val="28"/>
                <w:szCs w:val="28"/>
              </w:rPr>
              <w:t xml:space="preserve"> города Ачинска</w:t>
            </w:r>
            <w:r w:rsidRPr="004131E1">
              <w:rPr>
                <w:rFonts w:ascii="Times New Roman" w:hAnsi="Times New Roman" w:cs="Times New Roman"/>
                <w:sz w:val="28"/>
                <w:szCs w:val="28"/>
              </w:rPr>
              <w:t>, в рамках которой реализуется подпрограмма</w:t>
            </w:r>
          </w:p>
        </w:tc>
        <w:tc>
          <w:tcPr>
            <w:tcW w:w="6441" w:type="dxa"/>
          </w:tcPr>
          <w:p w:rsidR="00A5778C" w:rsidRPr="004131E1" w:rsidRDefault="006B59EC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778C" w:rsidRPr="004131E1"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муниципальными финансами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778C" w:rsidRPr="004131E1" w:rsidTr="00FD4634">
        <w:trPr>
          <w:jc w:val="center"/>
        </w:trPr>
        <w:tc>
          <w:tcPr>
            <w:tcW w:w="2835" w:type="dxa"/>
          </w:tcPr>
          <w:p w:rsidR="00A5778C" w:rsidRPr="004131E1" w:rsidRDefault="0092543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31E1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Структурное подразделение администрации города Ачинска, муниципальное учреждение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</w:t>
            </w:r>
            <w:r w:rsidRPr="00413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подпрограммы)</w:t>
            </w:r>
          </w:p>
        </w:tc>
        <w:tc>
          <w:tcPr>
            <w:tcW w:w="6441" w:type="dxa"/>
          </w:tcPr>
          <w:p w:rsidR="00A5778C" w:rsidRPr="004131E1" w:rsidRDefault="00A5778C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управление администрации города</w:t>
            </w:r>
            <w:r w:rsidR="00746BC6">
              <w:rPr>
                <w:rFonts w:ascii="Times New Roman" w:hAnsi="Times New Roman" w:cs="Times New Roman"/>
                <w:sz w:val="28"/>
                <w:szCs w:val="28"/>
              </w:rPr>
              <w:t xml:space="preserve"> Ачинска</w:t>
            </w:r>
            <w:r w:rsidRPr="004131E1">
              <w:rPr>
                <w:rFonts w:ascii="Times New Roman" w:hAnsi="Times New Roman" w:cs="Times New Roman"/>
                <w:sz w:val="28"/>
                <w:szCs w:val="28"/>
              </w:rPr>
              <w:t>, администрация города Ачинска (отдел бухгалтерского учета и контр</w:t>
            </w:r>
            <w:r w:rsidR="0002791F">
              <w:rPr>
                <w:rFonts w:ascii="Times New Roman" w:hAnsi="Times New Roman" w:cs="Times New Roman"/>
                <w:sz w:val="28"/>
                <w:szCs w:val="28"/>
              </w:rPr>
              <w:t>оля</w:t>
            </w:r>
            <w:r w:rsidRPr="004131E1">
              <w:rPr>
                <w:rFonts w:ascii="Times New Roman" w:hAnsi="Times New Roman" w:cs="Times New Roman"/>
                <w:sz w:val="28"/>
                <w:szCs w:val="28"/>
              </w:rPr>
              <w:t>), мун</w:t>
            </w:r>
            <w:r w:rsidR="006B59EC">
              <w:rPr>
                <w:rFonts w:ascii="Times New Roman" w:hAnsi="Times New Roman" w:cs="Times New Roman"/>
                <w:sz w:val="28"/>
                <w:szCs w:val="28"/>
              </w:rPr>
              <w:t>иципальное казенное учреждение «</w:t>
            </w:r>
            <w:r w:rsidRPr="004131E1">
              <w:rPr>
                <w:rFonts w:ascii="Times New Roman" w:hAnsi="Times New Roman" w:cs="Times New Roman"/>
                <w:sz w:val="28"/>
                <w:szCs w:val="28"/>
              </w:rPr>
              <w:t>Центр бухгалтерского учета</w:t>
            </w:r>
            <w:r w:rsidR="006B59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5778C" w:rsidRPr="004131E1" w:rsidTr="00FD4634">
        <w:trPr>
          <w:jc w:val="center"/>
        </w:trPr>
        <w:tc>
          <w:tcPr>
            <w:tcW w:w="2835" w:type="dxa"/>
          </w:tcPr>
          <w:p w:rsidR="00A5778C" w:rsidRPr="004131E1" w:rsidRDefault="00A577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3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подпрограммы</w:t>
            </w:r>
          </w:p>
        </w:tc>
        <w:tc>
          <w:tcPr>
            <w:tcW w:w="6441" w:type="dxa"/>
          </w:tcPr>
          <w:p w:rsidR="00A5778C" w:rsidRPr="004131E1" w:rsidRDefault="00A5778C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1E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города</w:t>
            </w:r>
          </w:p>
        </w:tc>
      </w:tr>
      <w:tr w:rsidR="00A5778C" w:rsidRPr="004131E1" w:rsidTr="00FD4634">
        <w:trPr>
          <w:jc w:val="center"/>
        </w:trPr>
        <w:tc>
          <w:tcPr>
            <w:tcW w:w="2835" w:type="dxa"/>
          </w:tcPr>
          <w:p w:rsidR="00A5778C" w:rsidRPr="004131E1" w:rsidRDefault="00A577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31E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441" w:type="dxa"/>
          </w:tcPr>
          <w:p w:rsidR="00A5778C" w:rsidRPr="004131E1" w:rsidRDefault="00A5778C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1E1">
              <w:rPr>
                <w:rFonts w:ascii="Times New Roman" w:hAnsi="Times New Roman" w:cs="Times New Roman"/>
                <w:sz w:val="28"/>
                <w:szCs w:val="28"/>
              </w:rPr>
              <w:t>1. Повышение качества планирования и управления муниципальными финансами, развитие программно-целевых принципов формирования бюджета;</w:t>
            </w:r>
          </w:p>
          <w:p w:rsidR="00A5778C" w:rsidRPr="004131E1" w:rsidRDefault="0002791F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ор</w:t>
            </w:r>
            <w:r w:rsidR="00A5778C" w:rsidRPr="004131E1">
              <w:rPr>
                <w:rFonts w:ascii="Times New Roman" w:hAnsi="Times New Roman" w:cs="Times New Roman"/>
                <w:sz w:val="28"/>
                <w:szCs w:val="28"/>
              </w:rPr>
              <w:t>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Ачинска, средств государственных внебюджетных фондов, а также материальных ценностей, находящихся в муниципальной собственности;</w:t>
            </w:r>
          </w:p>
          <w:p w:rsidR="00A5778C" w:rsidRPr="004131E1" w:rsidRDefault="00A5778C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1E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0279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03D39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соблюдения объектами контроля, определенными Бюджетным </w:t>
            </w:r>
            <w:hyperlink r:id="rId33" w:history="1">
              <w:r w:rsidRPr="00C03D39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C03D3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бюджетного законодательства Российской Федерации и иных нормативных правовых актов, регулирующих</w:t>
            </w:r>
            <w:r w:rsidRPr="004131E1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бюджетные правоотношения;</w:t>
            </w:r>
          </w:p>
          <w:p w:rsidR="00A5778C" w:rsidRPr="004131E1" w:rsidRDefault="0002791F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</w:t>
            </w:r>
            <w:r w:rsidR="00A5778C" w:rsidRPr="004131E1">
              <w:rPr>
                <w:rFonts w:ascii="Times New Roman" w:hAnsi="Times New Roman" w:cs="Times New Roman"/>
                <w:sz w:val="28"/>
                <w:szCs w:val="28"/>
              </w:rPr>
              <w:t>овышение результативности муниципального финансового контроля;</w:t>
            </w:r>
          </w:p>
          <w:p w:rsidR="00A5778C" w:rsidRPr="004131E1" w:rsidRDefault="00A5778C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1E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0279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31E1">
              <w:rPr>
                <w:rFonts w:ascii="Times New Roman" w:hAnsi="Times New Roman" w:cs="Times New Roman"/>
                <w:sz w:val="28"/>
                <w:szCs w:val="28"/>
              </w:rPr>
              <w:t>беспечение доступа для граждан к информации о бюджете города и бюджетном процессе в компактной и доступной форме</w:t>
            </w:r>
          </w:p>
        </w:tc>
      </w:tr>
      <w:tr w:rsidR="00A5778C" w:rsidRPr="004131E1" w:rsidTr="00FD4634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</w:tcPr>
          <w:p w:rsidR="00A5778C" w:rsidRPr="00B627E0" w:rsidRDefault="00B627E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627E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программы</w:t>
            </w:r>
          </w:p>
        </w:tc>
        <w:tc>
          <w:tcPr>
            <w:tcW w:w="6441" w:type="dxa"/>
            <w:tcBorders>
              <w:bottom w:val="single" w:sz="4" w:space="0" w:color="auto"/>
            </w:tcBorders>
          </w:tcPr>
          <w:p w:rsidR="00A5778C" w:rsidRPr="006164E6" w:rsidRDefault="00A5778C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4E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6164E6">
              <w:rPr>
                <w:rFonts w:ascii="Times New Roman" w:hAnsi="Times New Roman" w:cs="Times New Roman"/>
                <w:sz w:val="28"/>
                <w:szCs w:val="28"/>
              </w:rPr>
              <w:t>Размер дефицита бюджета города (</w:t>
            </w:r>
            <w:r w:rsidR="00760325" w:rsidRPr="00760325">
              <w:rPr>
                <w:rFonts w:ascii="Times New Roman" w:hAnsi="Times New Roman" w:cs="Times New Roman"/>
                <w:sz w:val="28"/>
                <w:szCs w:val="28"/>
              </w:rPr>
              <w:t>без учета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бюджета города</w:t>
            </w:r>
            <w:r w:rsidRPr="006164E6">
              <w:rPr>
                <w:rFonts w:ascii="Times New Roman" w:hAnsi="Times New Roman" w:cs="Times New Roman"/>
                <w:sz w:val="28"/>
                <w:szCs w:val="28"/>
              </w:rPr>
              <w:t>) в общем годовом объеме доходов бюджета города без учета объема безвозмездных поступлений и (или) поступлений налоговых доходов по дополнительным нормативам отчислений (&lt;= 10% ежегодно);</w:t>
            </w:r>
            <w:proofErr w:type="gramEnd"/>
          </w:p>
          <w:p w:rsidR="00A5778C" w:rsidRPr="006164E6" w:rsidRDefault="0002791F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</w:t>
            </w:r>
            <w:r w:rsidR="00A5778C" w:rsidRPr="006164E6">
              <w:rPr>
                <w:rFonts w:ascii="Times New Roman" w:hAnsi="Times New Roman" w:cs="Times New Roman"/>
                <w:sz w:val="28"/>
                <w:szCs w:val="28"/>
              </w:rPr>
              <w:t>оля расходов бюджета города, формируемых в рамках муниципальных программ (не менее 95% ежегодно);</w:t>
            </w:r>
          </w:p>
          <w:p w:rsidR="00A5778C" w:rsidRPr="006164E6" w:rsidRDefault="0002791F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</w:t>
            </w:r>
            <w:r w:rsidR="00A5778C" w:rsidRPr="006164E6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исполнения расходных обязательств (за исключением безвозмездных поступлений) (не </w:t>
            </w:r>
            <w:r w:rsidR="00A5778C" w:rsidRPr="006164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менее 95% ежегодно);</w:t>
            </w:r>
          </w:p>
          <w:p w:rsidR="00A5778C" w:rsidRPr="006164E6" w:rsidRDefault="0002791F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="00A5778C" w:rsidRPr="006164E6">
              <w:rPr>
                <w:rFonts w:ascii="Times New Roman" w:hAnsi="Times New Roman" w:cs="Times New Roman"/>
                <w:sz w:val="28"/>
                <w:szCs w:val="28"/>
              </w:rPr>
              <w:t>тсутствие в бюджете города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(0 тыс. руб. ежегодно);</w:t>
            </w:r>
          </w:p>
          <w:p w:rsidR="00A5778C" w:rsidRPr="006164E6" w:rsidRDefault="0002791F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д</w:t>
            </w:r>
            <w:r w:rsidR="00A5778C" w:rsidRPr="006164E6">
              <w:rPr>
                <w:rFonts w:ascii="Times New Roman" w:hAnsi="Times New Roman" w:cs="Times New Roman"/>
                <w:sz w:val="28"/>
                <w:szCs w:val="28"/>
              </w:rPr>
              <w:t>оля своевременно представленной отчетности в общем объеме представленных отчетов (100% ежегодно);</w:t>
            </w:r>
          </w:p>
          <w:p w:rsidR="00A5778C" w:rsidRPr="006164E6" w:rsidRDefault="0002791F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д</w:t>
            </w:r>
            <w:r w:rsidR="00A5778C" w:rsidRPr="006164E6">
              <w:rPr>
                <w:rFonts w:ascii="Times New Roman" w:hAnsi="Times New Roman" w:cs="Times New Roman"/>
                <w:sz w:val="28"/>
                <w:szCs w:val="28"/>
              </w:rPr>
              <w:t>оля отчетов, составленных в соответствии с установленными требованиями действующего законодательства (100% ежегодно);</w:t>
            </w:r>
          </w:p>
          <w:p w:rsidR="00A5778C" w:rsidRPr="006164E6" w:rsidRDefault="00A5778C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64E6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02791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164E6">
              <w:rPr>
                <w:rFonts w:ascii="Times New Roman" w:hAnsi="Times New Roman" w:cs="Times New Roman"/>
                <w:sz w:val="28"/>
                <w:szCs w:val="28"/>
              </w:rPr>
              <w:t xml:space="preserve">величение числа обслуживаемых учреждений МКУ </w:t>
            </w:r>
            <w:r w:rsidR="00E0005C" w:rsidRPr="006164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164E6">
              <w:rPr>
                <w:rFonts w:ascii="Times New Roman" w:hAnsi="Times New Roman" w:cs="Times New Roman"/>
                <w:sz w:val="28"/>
                <w:szCs w:val="28"/>
              </w:rPr>
              <w:t>Центр бухучета</w:t>
            </w:r>
            <w:r w:rsidR="00E0005C" w:rsidRPr="006164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164E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778C" w:rsidRPr="006164E6" w:rsidRDefault="0002791F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с</w:t>
            </w:r>
            <w:r w:rsidR="00A5778C" w:rsidRPr="006164E6">
              <w:rPr>
                <w:rFonts w:ascii="Times New Roman" w:hAnsi="Times New Roman" w:cs="Times New Roman"/>
                <w:sz w:val="28"/>
                <w:szCs w:val="28"/>
              </w:rPr>
              <w:t>оотношение количества фактически проведенных контрольных мероприятий к количеству запланированных (100% ежегодно);</w:t>
            </w:r>
          </w:p>
          <w:p w:rsidR="00C03D39" w:rsidRPr="006164E6" w:rsidRDefault="0002791F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с</w:t>
            </w:r>
            <w:r w:rsidR="00A5778C" w:rsidRPr="006164E6">
              <w:rPr>
                <w:rFonts w:ascii="Times New Roman" w:hAnsi="Times New Roman" w:cs="Times New Roman"/>
                <w:sz w:val="28"/>
                <w:szCs w:val="28"/>
              </w:rPr>
              <w:t xml:space="preserve">облюдение установленного порядка составления в отчетном году годового отчета об исполнении бюджета города и срока представления его в контрольно-счетную палату и городской Совет депутатов города Ачинска (100% ежегодно); </w:t>
            </w:r>
          </w:p>
          <w:p w:rsidR="00A5778C" w:rsidRDefault="0002791F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р</w:t>
            </w:r>
            <w:r w:rsidR="00A5778C" w:rsidRPr="006164E6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 и размещение на официальном сайте органов местного самоуправления города Ачинска брошюр </w:t>
            </w:r>
            <w:r w:rsidR="004E6A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778C" w:rsidRPr="00661A4C">
              <w:rPr>
                <w:rFonts w:ascii="Times New Roman" w:hAnsi="Times New Roman" w:cs="Times New Roman"/>
                <w:sz w:val="28"/>
                <w:szCs w:val="28"/>
              </w:rPr>
              <w:t>Путевод</w:t>
            </w:r>
            <w:r w:rsidR="004E6AB4">
              <w:rPr>
                <w:rFonts w:ascii="Times New Roman" w:hAnsi="Times New Roman" w:cs="Times New Roman"/>
                <w:sz w:val="28"/>
                <w:szCs w:val="28"/>
              </w:rPr>
              <w:t>итель по бюджету города Ачинска»</w:t>
            </w:r>
            <w:r w:rsidR="00A5778C" w:rsidRPr="00661A4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E6A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5778C" w:rsidRPr="00661A4C">
              <w:rPr>
                <w:rFonts w:ascii="Times New Roman" w:hAnsi="Times New Roman" w:cs="Times New Roman"/>
                <w:sz w:val="28"/>
                <w:szCs w:val="28"/>
              </w:rPr>
              <w:t>Путеводитель по ис</w:t>
            </w:r>
            <w:r w:rsidR="004E6AB4">
              <w:rPr>
                <w:rFonts w:ascii="Times New Roman" w:hAnsi="Times New Roman" w:cs="Times New Roman"/>
                <w:sz w:val="28"/>
                <w:szCs w:val="28"/>
              </w:rPr>
              <w:t>полнению бюджета города Ачинска»</w:t>
            </w:r>
            <w:r w:rsidR="00A5778C" w:rsidRPr="00661A4C">
              <w:rPr>
                <w:rFonts w:ascii="Times New Roman" w:hAnsi="Times New Roman" w:cs="Times New Roman"/>
                <w:sz w:val="28"/>
                <w:szCs w:val="28"/>
              </w:rPr>
              <w:t xml:space="preserve"> - 2 брошюры</w:t>
            </w:r>
            <w:r w:rsidR="00A5778C" w:rsidRPr="006164E6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ежегодно)</w:t>
            </w:r>
            <w:r w:rsidR="00097A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97A22" w:rsidRPr="006164E6" w:rsidRDefault="00097A22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 значение показателей результативности подпрограммы приведены в Приложение №1 к подпрограмме</w:t>
            </w:r>
          </w:p>
        </w:tc>
      </w:tr>
      <w:tr w:rsidR="00A5778C" w:rsidRPr="004131E1" w:rsidTr="00FD4634">
        <w:trPr>
          <w:jc w:val="center"/>
        </w:trPr>
        <w:tc>
          <w:tcPr>
            <w:tcW w:w="2835" w:type="dxa"/>
            <w:tcBorders>
              <w:bottom w:val="single" w:sz="4" w:space="0" w:color="auto"/>
            </w:tcBorders>
          </w:tcPr>
          <w:p w:rsidR="00A5778C" w:rsidRPr="004131E1" w:rsidRDefault="00A577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31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441" w:type="dxa"/>
            <w:tcBorders>
              <w:bottom w:val="single" w:sz="4" w:space="0" w:color="auto"/>
            </w:tcBorders>
          </w:tcPr>
          <w:p w:rsidR="00A5778C" w:rsidRPr="00004AC9" w:rsidRDefault="0050423A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2014 - 2030</w:t>
            </w:r>
            <w:r w:rsidR="00A5778C" w:rsidRPr="00004AC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5778C" w:rsidRPr="004131E1" w:rsidTr="00FD4634">
        <w:tblPrEx>
          <w:tblBorders>
            <w:insideH w:val="nil"/>
          </w:tblBorders>
        </w:tblPrEx>
        <w:trPr>
          <w:jc w:val="center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8C" w:rsidRPr="004131E1" w:rsidRDefault="004131E1" w:rsidP="008357EF">
            <w:pPr>
              <w:pStyle w:val="ConsPlusNormal"/>
              <w:spacing w:before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4131E1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</w:t>
            </w:r>
            <w:r w:rsidR="00B627E0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 реализации подпрограммы</w:t>
            </w:r>
          </w:p>
        </w:tc>
        <w:tc>
          <w:tcPr>
            <w:tcW w:w="6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8C" w:rsidRPr="00004AC9" w:rsidRDefault="00A5778C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AC9">
              <w:rPr>
                <w:rFonts w:ascii="Times New Roman" w:hAnsi="Times New Roman" w:cs="Times New Roman"/>
                <w:sz w:val="28"/>
                <w:szCs w:val="28"/>
              </w:rPr>
              <w:t>Общий объем бюджетных ассигнований на реализацию подпрограммы составляет</w:t>
            </w:r>
          </w:p>
          <w:p w:rsidR="00A5778C" w:rsidRPr="00004AC9" w:rsidRDefault="00E02D0F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8C2842">
              <w:rPr>
                <w:rFonts w:ascii="Times New Roman" w:hAnsi="Times New Roman" w:cs="Times New Roman"/>
                <w:sz w:val="28"/>
                <w:szCs w:val="28"/>
              </w:rPr>
              <w:t>6 004,5</w:t>
            </w:r>
            <w:r w:rsidR="00A5778C" w:rsidRPr="00004AC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A5778C" w:rsidRPr="00004AC9" w:rsidRDefault="00A5778C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AC9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3577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4AC9">
              <w:rPr>
                <w:rFonts w:ascii="Times New Roman" w:hAnsi="Times New Roman" w:cs="Times New Roman"/>
                <w:sz w:val="28"/>
                <w:szCs w:val="28"/>
              </w:rPr>
              <w:t xml:space="preserve"> 33</w:t>
            </w:r>
            <w:r w:rsidR="00357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AC9">
              <w:rPr>
                <w:rFonts w:ascii="Times New Roman" w:hAnsi="Times New Roman" w:cs="Times New Roman"/>
                <w:sz w:val="28"/>
                <w:szCs w:val="28"/>
              </w:rPr>
              <w:t>240,8 тыс. рублей;</w:t>
            </w:r>
          </w:p>
          <w:p w:rsidR="00A5778C" w:rsidRPr="00004AC9" w:rsidRDefault="00A5778C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AC9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3577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4AC9">
              <w:rPr>
                <w:rFonts w:ascii="Times New Roman" w:hAnsi="Times New Roman" w:cs="Times New Roman"/>
                <w:sz w:val="28"/>
                <w:szCs w:val="28"/>
              </w:rPr>
              <w:t xml:space="preserve"> 36</w:t>
            </w:r>
            <w:r w:rsidR="00357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AC9">
              <w:rPr>
                <w:rFonts w:ascii="Times New Roman" w:hAnsi="Times New Roman" w:cs="Times New Roman"/>
                <w:sz w:val="28"/>
                <w:szCs w:val="28"/>
              </w:rPr>
              <w:t>755,0 тыс. рублей;</w:t>
            </w:r>
          </w:p>
          <w:p w:rsidR="00A5778C" w:rsidRPr="00004AC9" w:rsidRDefault="00A5778C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AC9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3577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4AC9">
              <w:rPr>
                <w:rFonts w:ascii="Times New Roman" w:hAnsi="Times New Roman" w:cs="Times New Roman"/>
                <w:sz w:val="28"/>
                <w:szCs w:val="28"/>
              </w:rPr>
              <w:t xml:space="preserve"> 41</w:t>
            </w:r>
            <w:r w:rsidR="00357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AC9">
              <w:rPr>
                <w:rFonts w:ascii="Times New Roman" w:hAnsi="Times New Roman" w:cs="Times New Roman"/>
                <w:sz w:val="28"/>
                <w:szCs w:val="28"/>
              </w:rPr>
              <w:t>458,7 тыс. рублей;</w:t>
            </w:r>
          </w:p>
          <w:p w:rsidR="00A5778C" w:rsidRPr="00004AC9" w:rsidRDefault="00A5778C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AC9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3577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C26CE" w:rsidRPr="00004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8B1">
              <w:rPr>
                <w:rFonts w:ascii="Times New Roman" w:hAnsi="Times New Roman" w:cs="Times New Roman"/>
                <w:sz w:val="28"/>
                <w:szCs w:val="28"/>
              </w:rPr>
              <w:t>43 530,0</w:t>
            </w:r>
            <w:r w:rsidRPr="00004AC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5778C" w:rsidRPr="00004AC9" w:rsidRDefault="00A5778C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AC9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 w:rsidR="003577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C26CE" w:rsidRPr="00004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8B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D303E">
              <w:rPr>
                <w:rFonts w:ascii="Times New Roman" w:hAnsi="Times New Roman" w:cs="Times New Roman"/>
                <w:sz w:val="28"/>
                <w:szCs w:val="28"/>
              </w:rPr>
              <w:t>7 113,0</w:t>
            </w:r>
            <w:r w:rsidRPr="00004AC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5778C" w:rsidRDefault="00A5778C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AC9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35772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C26CE" w:rsidRPr="00004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24C">
              <w:rPr>
                <w:rFonts w:ascii="Times New Roman" w:hAnsi="Times New Roman" w:cs="Times New Roman"/>
                <w:sz w:val="28"/>
                <w:szCs w:val="28"/>
              </w:rPr>
              <w:t>52 095,2</w:t>
            </w:r>
            <w:r w:rsidRPr="00004AC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57722" w:rsidRDefault="00357722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62624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F5124F">
              <w:rPr>
                <w:rFonts w:ascii="Times New Roman" w:hAnsi="Times New Roman" w:cs="Times New Roman"/>
                <w:sz w:val="28"/>
                <w:szCs w:val="28"/>
              </w:rPr>
              <w:t> 616,0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77D7F" w:rsidRDefault="00F5124F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6</w:t>
            </w:r>
            <w:r w:rsidR="00E02D0F">
              <w:rPr>
                <w:rFonts w:ascii="Times New Roman" w:hAnsi="Times New Roman" w:cs="Times New Roman"/>
                <w:sz w:val="28"/>
                <w:szCs w:val="28"/>
              </w:rPr>
              <w:t>3 017,9</w:t>
            </w:r>
            <w:r w:rsidR="00177D7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177D7F" w:rsidRPr="00177D7F" w:rsidRDefault="00F5124F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год – 63</w:t>
            </w:r>
            <w:r w:rsidR="008C2842">
              <w:rPr>
                <w:rFonts w:ascii="Times New Roman" w:hAnsi="Times New Roman" w:cs="Times New Roman"/>
                <w:sz w:val="28"/>
                <w:szCs w:val="28"/>
              </w:rPr>
              <w:t> 382,3</w:t>
            </w:r>
            <w:r w:rsidR="00177D7F" w:rsidRPr="00177D7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2624C" w:rsidRDefault="00177D7F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D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023 год –</w:t>
            </w:r>
            <w:r w:rsidR="00F5124F">
              <w:rPr>
                <w:rFonts w:ascii="Times New Roman" w:hAnsi="Times New Roman" w:cs="Times New Roman"/>
                <w:sz w:val="28"/>
                <w:szCs w:val="28"/>
              </w:rPr>
              <w:t xml:space="preserve"> 63</w:t>
            </w:r>
            <w:r w:rsidR="008C2842">
              <w:rPr>
                <w:rFonts w:ascii="Times New Roman" w:hAnsi="Times New Roman" w:cs="Times New Roman"/>
                <w:sz w:val="28"/>
                <w:szCs w:val="28"/>
              </w:rPr>
              <w:t> 392,4</w:t>
            </w:r>
            <w:r w:rsidR="00F512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="006262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124F" w:rsidRPr="00004AC9" w:rsidRDefault="00F5124F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63</w:t>
            </w:r>
            <w:r w:rsidR="008C2842">
              <w:rPr>
                <w:rFonts w:ascii="Times New Roman" w:hAnsi="Times New Roman" w:cs="Times New Roman"/>
                <w:sz w:val="28"/>
                <w:szCs w:val="28"/>
              </w:rPr>
              <w:t> 403,2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5778C" w:rsidRPr="00004AC9" w:rsidRDefault="00A5778C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AC9">
              <w:rPr>
                <w:rFonts w:ascii="Times New Roman" w:hAnsi="Times New Roman" w:cs="Times New Roman"/>
                <w:sz w:val="28"/>
                <w:szCs w:val="28"/>
              </w:rPr>
              <w:t>из них за счет средств местного бюджета</w:t>
            </w:r>
          </w:p>
          <w:p w:rsidR="00A5778C" w:rsidRPr="00004AC9" w:rsidRDefault="008C2842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556 089,2</w:t>
            </w:r>
            <w:r w:rsidR="00A5778C" w:rsidRPr="00004AC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A5778C" w:rsidRPr="00004AC9" w:rsidRDefault="00A5778C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AC9">
              <w:rPr>
                <w:rFonts w:ascii="Times New Roman" w:hAnsi="Times New Roman" w:cs="Times New Roman"/>
                <w:sz w:val="28"/>
                <w:szCs w:val="28"/>
              </w:rPr>
              <w:t xml:space="preserve">2014 год </w:t>
            </w:r>
            <w:r w:rsidR="004C7C50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4AC9">
              <w:rPr>
                <w:rFonts w:ascii="Times New Roman" w:hAnsi="Times New Roman" w:cs="Times New Roman"/>
                <w:sz w:val="28"/>
                <w:szCs w:val="28"/>
              </w:rPr>
              <w:t xml:space="preserve"> 32</w:t>
            </w:r>
            <w:r w:rsidR="004C7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AC9">
              <w:rPr>
                <w:rFonts w:ascii="Times New Roman" w:hAnsi="Times New Roman" w:cs="Times New Roman"/>
                <w:sz w:val="28"/>
                <w:szCs w:val="28"/>
              </w:rPr>
              <w:t>735,2 тыс. рублей;</w:t>
            </w:r>
          </w:p>
          <w:p w:rsidR="00A5778C" w:rsidRPr="00004AC9" w:rsidRDefault="00A5778C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AC9">
              <w:rPr>
                <w:rFonts w:ascii="Times New Roman" w:hAnsi="Times New Roman" w:cs="Times New Roman"/>
                <w:sz w:val="28"/>
                <w:szCs w:val="28"/>
              </w:rPr>
              <w:t xml:space="preserve">2015 год </w:t>
            </w:r>
            <w:r w:rsidR="002A44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4AC9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  <w:r w:rsidR="002A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AC9">
              <w:rPr>
                <w:rFonts w:ascii="Times New Roman" w:hAnsi="Times New Roman" w:cs="Times New Roman"/>
                <w:sz w:val="28"/>
                <w:szCs w:val="28"/>
              </w:rPr>
              <w:t>167,9 тыс. рублей;</w:t>
            </w:r>
          </w:p>
          <w:p w:rsidR="00A5778C" w:rsidRPr="00004AC9" w:rsidRDefault="00A5778C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AC9">
              <w:rPr>
                <w:rFonts w:ascii="Times New Roman" w:hAnsi="Times New Roman" w:cs="Times New Roman"/>
                <w:sz w:val="28"/>
                <w:szCs w:val="28"/>
              </w:rPr>
              <w:t xml:space="preserve">2016 год </w:t>
            </w:r>
            <w:r w:rsidR="002A44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4AC9">
              <w:rPr>
                <w:rFonts w:ascii="Times New Roman" w:hAnsi="Times New Roman" w:cs="Times New Roman"/>
                <w:sz w:val="28"/>
                <w:szCs w:val="28"/>
              </w:rPr>
              <w:t xml:space="preserve"> 40</w:t>
            </w:r>
            <w:r w:rsidR="002A44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AC9">
              <w:rPr>
                <w:rFonts w:ascii="Times New Roman" w:hAnsi="Times New Roman" w:cs="Times New Roman"/>
                <w:sz w:val="28"/>
                <w:szCs w:val="28"/>
              </w:rPr>
              <w:t>867,3 тыс. рублей;</w:t>
            </w:r>
          </w:p>
          <w:p w:rsidR="00A5778C" w:rsidRPr="00004AC9" w:rsidRDefault="00AC26CE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2A444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4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8B1">
              <w:rPr>
                <w:rFonts w:ascii="Times New Roman" w:hAnsi="Times New Roman" w:cs="Times New Roman"/>
                <w:sz w:val="28"/>
                <w:szCs w:val="28"/>
              </w:rPr>
              <w:t>43 529,7</w:t>
            </w:r>
            <w:r w:rsidR="00A5778C" w:rsidRPr="00004AC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A444F" w:rsidRPr="00004AC9" w:rsidRDefault="002A444F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AC9">
              <w:rPr>
                <w:rFonts w:ascii="Times New Roman" w:hAnsi="Times New Roman" w:cs="Times New Roman"/>
                <w:sz w:val="28"/>
                <w:szCs w:val="28"/>
              </w:rPr>
              <w:t xml:space="preserve">2018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4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38B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BD303E">
              <w:rPr>
                <w:rFonts w:ascii="Times New Roman" w:hAnsi="Times New Roman" w:cs="Times New Roman"/>
                <w:sz w:val="28"/>
                <w:szCs w:val="28"/>
              </w:rPr>
              <w:t> 116,0</w:t>
            </w:r>
            <w:r w:rsidRPr="00004AC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36393" w:rsidRDefault="00E36393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AC9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04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624C">
              <w:rPr>
                <w:rFonts w:ascii="Times New Roman" w:hAnsi="Times New Roman" w:cs="Times New Roman"/>
                <w:sz w:val="28"/>
                <w:szCs w:val="28"/>
              </w:rPr>
              <w:t>51 378,2</w:t>
            </w:r>
            <w:r w:rsidR="00BD30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AC9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D303E" w:rsidRDefault="00BD303E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5124F">
              <w:rPr>
                <w:rFonts w:ascii="Times New Roman" w:hAnsi="Times New Roman" w:cs="Times New Roman"/>
                <w:sz w:val="28"/>
                <w:szCs w:val="28"/>
              </w:rPr>
              <w:t>54 592,1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D303E" w:rsidRDefault="00BD303E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F5124F">
              <w:rPr>
                <w:rFonts w:ascii="Times New Roman" w:hAnsi="Times New Roman" w:cs="Times New Roman"/>
                <w:sz w:val="28"/>
                <w:szCs w:val="28"/>
              </w:rPr>
              <w:t>62 524,9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C2842" w:rsidRPr="00177D7F" w:rsidRDefault="008C2842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63 382,3</w:t>
            </w:r>
            <w:r w:rsidRPr="00177D7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C2842" w:rsidRDefault="008C2842" w:rsidP="00395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7D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023 год – 63 392,4 тыс. рублей;</w:t>
            </w:r>
          </w:p>
          <w:p w:rsidR="0062624C" w:rsidRDefault="008C2842" w:rsidP="00395F42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63 403,2 тыс. рублей;</w:t>
            </w:r>
          </w:p>
          <w:p w:rsidR="00A5778C" w:rsidRPr="00004AC9" w:rsidRDefault="00A5778C" w:rsidP="00395F42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AC9">
              <w:rPr>
                <w:rFonts w:ascii="Times New Roman" w:hAnsi="Times New Roman" w:cs="Times New Roman"/>
                <w:sz w:val="28"/>
                <w:szCs w:val="28"/>
              </w:rPr>
              <w:t>за счет сре</w:t>
            </w:r>
            <w:proofErr w:type="gramStart"/>
            <w:r w:rsidRPr="00004AC9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004AC9">
              <w:rPr>
                <w:rFonts w:ascii="Times New Roman" w:hAnsi="Times New Roman" w:cs="Times New Roman"/>
                <w:sz w:val="28"/>
                <w:szCs w:val="28"/>
              </w:rPr>
              <w:t>аевого бюджета</w:t>
            </w:r>
          </w:p>
          <w:p w:rsidR="00A5778C" w:rsidRPr="00004AC9" w:rsidRDefault="00F5124F" w:rsidP="00395F42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8 767,2</w:t>
            </w:r>
            <w:r w:rsidR="00A5778C" w:rsidRPr="00004AC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A5778C" w:rsidRPr="00004AC9" w:rsidRDefault="00A5778C" w:rsidP="00395F42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AC9">
              <w:rPr>
                <w:rFonts w:ascii="Times New Roman" w:hAnsi="Times New Roman" w:cs="Times New Roman"/>
                <w:sz w:val="28"/>
                <w:szCs w:val="28"/>
              </w:rPr>
              <w:t>2015 год - 944,6 тыс. рублей;</w:t>
            </w:r>
          </w:p>
          <w:p w:rsidR="00A5778C" w:rsidRDefault="00A5778C" w:rsidP="00395F42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AC9">
              <w:rPr>
                <w:rFonts w:ascii="Times New Roman" w:hAnsi="Times New Roman" w:cs="Times New Roman"/>
                <w:sz w:val="28"/>
                <w:szCs w:val="28"/>
              </w:rPr>
              <w:t>2016 год - 591,4 тыс. рублей;</w:t>
            </w:r>
          </w:p>
          <w:p w:rsidR="005801A8" w:rsidRDefault="004C7C50" w:rsidP="00395F42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="007338B1">
              <w:rPr>
                <w:rFonts w:ascii="Times New Roman" w:hAnsi="Times New Roman" w:cs="Times New Roman"/>
                <w:sz w:val="28"/>
                <w:szCs w:val="28"/>
              </w:rPr>
              <w:t>0,3 тыс. рублей;</w:t>
            </w:r>
          </w:p>
          <w:p w:rsidR="004C7C50" w:rsidRDefault="004C7C50" w:rsidP="00395F42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7338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D303E">
              <w:rPr>
                <w:rFonts w:ascii="Times New Roman" w:hAnsi="Times New Roman" w:cs="Times New Roman"/>
                <w:sz w:val="28"/>
                <w:szCs w:val="28"/>
              </w:rPr>
              <w:t> 997,0</w:t>
            </w:r>
            <w:r w:rsidR="007338B1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D303E" w:rsidRDefault="00BD303E" w:rsidP="00395F42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62624C">
              <w:rPr>
                <w:rFonts w:ascii="Times New Roman" w:hAnsi="Times New Roman" w:cs="Times New Roman"/>
                <w:sz w:val="28"/>
                <w:szCs w:val="28"/>
              </w:rPr>
              <w:t>717,0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BD303E" w:rsidRDefault="00BD303E" w:rsidP="00395F42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 w:rsidR="00F5124F">
              <w:rPr>
                <w:rFonts w:ascii="Times New Roman" w:hAnsi="Times New Roman" w:cs="Times New Roman"/>
                <w:sz w:val="28"/>
                <w:szCs w:val="28"/>
              </w:rPr>
              <w:t>4 023,9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D303E" w:rsidRDefault="00F5124F" w:rsidP="00395F42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год – 493,0</w:t>
            </w:r>
            <w:r w:rsidR="00BD303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D303E" w:rsidRDefault="00BD303E" w:rsidP="00395F42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 – 0 тыс. рублей;</w:t>
            </w:r>
          </w:p>
          <w:p w:rsidR="0062624C" w:rsidRDefault="0062624C" w:rsidP="00395F42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0 тыс. рублей;</w:t>
            </w:r>
          </w:p>
          <w:p w:rsidR="00F5124F" w:rsidRPr="00004AC9" w:rsidRDefault="00F5124F" w:rsidP="00395F42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– 0 тыс. рублей;</w:t>
            </w:r>
          </w:p>
          <w:p w:rsidR="00A5778C" w:rsidRPr="00004AC9" w:rsidRDefault="00A5778C" w:rsidP="00395F42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AC9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</w:t>
            </w:r>
          </w:p>
          <w:p w:rsidR="00A5778C" w:rsidRPr="00004AC9" w:rsidRDefault="00A5778C" w:rsidP="00395F42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A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7C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4AC9">
              <w:rPr>
                <w:rFonts w:ascii="Times New Roman" w:hAnsi="Times New Roman" w:cs="Times New Roman"/>
                <w:sz w:val="28"/>
                <w:szCs w:val="28"/>
              </w:rPr>
              <w:t>148,1 тыс. рублей, в том числе:</w:t>
            </w:r>
          </w:p>
          <w:p w:rsidR="00A5778C" w:rsidRPr="00004AC9" w:rsidRDefault="00A5778C" w:rsidP="00395F42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AC9">
              <w:rPr>
                <w:rFonts w:ascii="Times New Roman" w:hAnsi="Times New Roman" w:cs="Times New Roman"/>
                <w:sz w:val="28"/>
                <w:szCs w:val="28"/>
              </w:rPr>
              <w:t>2014 год - 505,6 тыс. рублей;</w:t>
            </w:r>
          </w:p>
          <w:p w:rsidR="004131E1" w:rsidRPr="00004AC9" w:rsidRDefault="00A5778C" w:rsidP="00395F42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AC9">
              <w:rPr>
                <w:rFonts w:ascii="Times New Roman" w:hAnsi="Times New Roman" w:cs="Times New Roman"/>
                <w:sz w:val="28"/>
                <w:szCs w:val="28"/>
              </w:rPr>
              <w:t>2015 год - 642,5 тыс. рублей</w:t>
            </w:r>
          </w:p>
        </w:tc>
      </w:tr>
    </w:tbl>
    <w:p w:rsidR="00A5778C" w:rsidRPr="00B07E77" w:rsidRDefault="00A57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883" w:rsidRPr="005C6883" w:rsidRDefault="005C6883" w:rsidP="005C6883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bookmarkStart w:id="10" w:name="P2098"/>
      <w:bookmarkEnd w:id="10"/>
      <w:r w:rsidRPr="005C6883">
        <w:rPr>
          <w:rFonts w:ascii="Times New Roman" w:hAnsi="Times New Roman" w:cs="Times New Roman"/>
          <w:sz w:val="28"/>
          <w:szCs w:val="28"/>
        </w:rPr>
        <w:t>2. Мероприятия подпрограммы</w:t>
      </w:r>
    </w:p>
    <w:p w:rsidR="005C6883" w:rsidRPr="005C6883" w:rsidRDefault="005C6883" w:rsidP="005C688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536B" w:rsidRDefault="00340A1E" w:rsidP="005B53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1902" w:history="1">
        <w:r w:rsidR="005B536B" w:rsidRPr="0067618B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5B536B" w:rsidRPr="00B07E77">
        <w:rPr>
          <w:rFonts w:ascii="Times New Roman" w:hAnsi="Times New Roman" w:cs="Times New Roman"/>
          <w:sz w:val="28"/>
          <w:szCs w:val="28"/>
        </w:rPr>
        <w:t xml:space="preserve"> подпрограммных мероприятий</w:t>
      </w:r>
      <w:r w:rsidR="005B536B">
        <w:rPr>
          <w:rFonts w:ascii="Times New Roman" w:hAnsi="Times New Roman" w:cs="Times New Roman"/>
          <w:sz w:val="28"/>
          <w:szCs w:val="28"/>
        </w:rPr>
        <w:t xml:space="preserve"> с указанием главных распорядителей, распорядителей бюджетных средств, форм расходования бюджетных средств, исполнителей мероприятий Подпрограммы, сроков исполнения, объемов и источников финансирования всего и с разбивкой по годам приведен</w:t>
      </w:r>
      <w:r w:rsidR="005B536B" w:rsidRPr="00B07E77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5B536B">
        <w:rPr>
          <w:rFonts w:ascii="Times New Roman" w:hAnsi="Times New Roman" w:cs="Times New Roman"/>
          <w:sz w:val="28"/>
          <w:szCs w:val="28"/>
        </w:rPr>
        <w:t>№</w:t>
      </w:r>
      <w:r w:rsidR="005B536B" w:rsidRPr="00B07E77">
        <w:rPr>
          <w:rFonts w:ascii="Times New Roman" w:hAnsi="Times New Roman" w:cs="Times New Roman"/>
          <w:sz w:val="28"/>
          <w:szCs w:val="28"/>
        </w:rPr>
        <w:t xml:space="preserve"> </w:t>
      </w:r>
      <w:r w:rsidR="005B536B">
        <w:rPr>
          <w:rFonts w:ascii="Times New Roman" w:hAnsi="Times New Roman" w:cs="Times New Roman"/>
          <w:sz w:val="28"/>
          <w:szCs w:val="28"/>
        </w:rPr>
        <w:t>2</w:t>
      </w:r>
      <w:r w:rsidR="005B536B" w:rsidRPr="00B07E77"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:rsidR="00A5778C" w:rsidRDefault="004C207A" w:rsidP="008F6AA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778C" w:rsidRPr="00B07E77">
        <w:rPr>
          <w:rFonts w:ascii="Times New Roman" w:hAnsi="Times New Roman" w:cs="Times New Roman"/>
          <w:sz w:val="28"/>
          <w:szCs w:val="28"/>
        </w:rPr>
        <w:t>. Механизм реализации подпрограммы</w:t>
      </w:r>
    </w:p>
    <w:p w:rsidR="0043040B" w:rsidRDefault="0043040B" w:rsidP="008F6A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Главным распорядителем средств бюджета города на реализацию мероприятий подпрограммы является администрация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E77">
        <w:rPr>
          <w:rFonts w:ascii="Times New Roman" w:hAnsi="Times New Roman" w:cs="Times New Roman"/>
          <w:sz w:val="28"/>
          <w:szCs w:val="28"/>
        </w:rPr>
        <w:t xml:space="preserve">Ачинска, </w:t>
      </w:r>
      <w:r w:rsidRPr="00B07E77">
        <w:rPr>
          <w:rFonts w:ascii="Times New Roman" w:hAnsi="Times New Roman" w:cs="Times New Roman"/>
          <w:sz w:val="28"/>
          <w:szCs w:val="28"/>
        </w:rPr>
        <w:lastRenderedPageBreak/>
        <w:t>финансовое управление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E77">
        <w:rPr>
          <w:rFonts w:ascii="Times New Roman" w:hAnsi="Times New Roman" w:cs="Times New Roman"/>
          <w:sz w:val="28"/>
          <w:szCs w:val="28"/>
        </w:rPr>
        <w:t>Ачинска.</w:t>
      </w:r>
    </w:p>
    <w:p w:rsidR="00403AC4" w:rsidRDefault="00A5778C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Реализацию мероприятий подпрограммы осуществляют финансовое управление администрации города</w:t>
      </w:r>
      <w:r w:rsidR="00746BC6">
        <w:rPr>
          <w:rFonts w:ascii="Times New Roman" w:hAnsi="Times New Roman" w:cs="Times New Roman"/>
          <w:sz w:val="28"/>
          <w:szCs w:val="28"/>
        </w:rPr>
        <w:t xml:space="preserve"> Ачинска</w:t>
      </w:r>
      <w:r w:rsidRPr="00B07E77">
        <w:rPr>
          <w:rFonts w:ascii="Times New Roman" w:hAnsi="Times New Roman" w:cs="Times New Roman"/>
          <w:sz w:val="28"/>
          <w:szCs w:val="28"/>
        </w:rPr>
        <w:t>, администрация города Ачинска (отдел бухгалтерского учета и контроля администрации города Ачинска), мун</w:t>
      </w:r>
      <w:r w:rsidR="009F2526">
        <w:rPr>
          <w:rFonts w:ascii="Times New Roman" w:hAnsi="Times New Roman" w:cs="Times New Roman"/>
          <w:sz w:val="28"/>
          <w:szCs w:val="28"/>
        </w:rPr>
        <w:t>иципальное казенное учреждение «Центр бухгалтерского учета»</w:t>
      </w:r>
      <w:r w:rsidRPr="00B07E77">
        <w:rPr>
          <w:rFonts w:ascii="Times New Roman" w:hAnsi="Times New Roman" w:cs="Times New Roman"/>
          <w:sz w:val="28"/>
          <w:szCs w:val="28"/>
        </w:rPr>
        <w:t>. Финансовое управление администрации города</w:t>
      </w:r>
      <w:r w:rsidR="00746BC6">
        <w:rPr>
          <w:rFonts w:ascii="Times New Roman" w:hAnsi="Times New Roman" w:cs="Times New Roman"/>
          <w:sz w:val="28"/>
          <w:szCs w:val="28"/>
        </w:rPr>
        <w:t xml:space="preserve"> Ачинска</w:t>
      </w:r>
      <w:r w:rsidRPr="00B07E77">
        <w:rPr>
          <w:rFonts w:ascii="Times New Roman" w:hAnsi="Times New Roman" w:cs="Times New Roman"/>
          <w:sz w:val="28"/>
          <w:szCs w:val="28"/>
        </w:rPr>
        <w:t>, администрация города Ачинска (отдел бухгалтерского учета и контроля), мун</w:t>
      </w:r>
      <w:r w:rsidR="00AA3848">
        <w:rPr>
          <w:rFonts w:ascii="Times New Roman" w:hAnsi="Times New Roman" w:cs="Times New Roman"/>
          <w:sz w:val="28"/>
          <w:szCs w:val="28"/>
        </w:rPr>
        <w:t>иципальное казенное учреждение «</w:t>
      </w:r>
      <w:r w:rsidRPr="00B07E77">
        <w:rPr>
          <w:rFonts w:ascii="Times New Roman" w:hAnsi="Times New Roman" w:cs="Times New Roman"/>
          <w:sz w:val="28"/>
          <w:szCs w:val="28"/>
        </w:rPr>
        <w:t>Центр бухгалтерского учета</w:t>
      </w:r>
      <w:r w:rsidR="00AA3848">
        <w:rPr>
          <w:rFonts w:ascii="Times New Roman" w:hAnsi="Times New Roman" w:cs="Times New Roman"/>
          <w:sz w:val="28"/>
          <w:szCs w:val="28"/>
        </w:rPr>
        <w:t>»</w:t>
      </w:r>
      <w:r w:rsidRPr="00B07E77">
        <w:rPr>
          <w:rFonts w:ascii="Times New Roman" w:hAnsi="Times New Roman" w:cs="Times New Roman"/>
          <w:sz w:val="28"/>
          <w:szCs w:val="28"/>
        </w:rPr>
        <w:t xml:space="preserve"> выбраны в качестве исполнителей подпрограммы по принципу специализации их деятельности по обеспечению устойчивого функционирования бюджета города.</w:t>
      </w:r>
    </w:p>
    <w:p w:rsidR="00403AC4" w:rsidRDefault="00A5778C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В рамках решения задач подпрограммы реализуются следующие мероприятия:</w:t>
      </w:r>
    </w:p>
    <w:p w:rsidR="00403AC4" w:rsidRDefault="00A5778C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1. Руководство и управление в сфере установленных функций органов местного самоуправления.</w:t>
      </w:r>
    </w:p>
    <w:p w:rsidR="00403AC4" w:rsidRDefault="00A5778C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В рамках данного мероприятия финансовым управлением осуществляется:</w:t>
      </w:r>
    </w:p>
    <w:p w:rsidR="00403AC4" w:rsidRDefault="00A5778C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 xml:space="preserve">1) внедрение современных механизмов организации бюджетного процесса, переход на </w:t>
      </w:r>
      <w:r w:rsidR="009F2526">
        <w:rPr>
          <w:rFonts w:ascii="Times New Roman" w:hAnsi="Times New Roman" w:cs="Times New Roman"/>
          <w:sz w:val="28"/>
          <w:szCs w:val="28"/>
        </w:rPr>
        <w:t>«программный бюджет»</w:t>
      </w:r>
      <w:r w:rsidRPr="00B07E77">
        <w:rPr>
          <w:rFonts w:ascii="Times New Roman" w:hAnsi="Times New Roman" w:cs="Times New Roman"/>
          <w:sz w:val="28"/>
          <w:szCs w:val="28"/>
        </w:rPr>
        <w:t>.</w:t>
      </w:r>
    </w:p>
    <w:p w:rsidR="00403AC4" w:rsidRDefault="00A5778C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 xml:space="preserve">Одними из </w:t>
      </w:r>
      <w:proofErr w:type="gramStart"/>
      <w:r w:rsidRPr="00B07E77">
        <w:rPr>
          <w:rFonts w:ascii="Times New Roman" w:hAnsi="Times New Roman" w:cs="Times New Roman"/>
          <w:sz w:val="28"/>
          <w:szCs w:val="28"/>
        </w:rPr>
        <w:t>основных вопросов, решаемых финансовым управлением администрации города в рамках выполнения установленных функций и полномочий являются</w:t>
      </w:r>
      <w:proofErr w:type="gramEnd"/>
      <w:r w:rsidRPr="00B07E77">
        <w:rPr>
          <w:rFonts w:ascii="Times New Roman" w:hAnsi="Times New Roman" w:cs="Times New Roman"/>
          <w:sz w:val="28"/>
          <w:szCs w:val="28"/>
        </w:rPr>
        <w:t>:</w:t>
      </w:r>
    </w:p>
    <w:p w:rsidR="00403AC4" w:rsidRDefault="00A5778C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подготовка проектов решений Ачинского городского Совета депутатов об утверждении бюджета города на очередной финансовый год и плановый период, о внесении изменений в решение Ачинского городского Совета депутатов об утверждении бюджета города на очередной финансовый год и плановый период, об утверждении отчета об исполнении бюджета города;</w:t>
      </w:r>
    </w:p>
    <w:p w:rsidR="00403AC4" w:rsidRDefault="00A5778C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формирование пакета документов для представления на рассмотрение городским Советом депутатов одновременно с проектами решений Ачинского городского Совета депутатов об утверждении бюджета города на очередной финансовый год и плановый период, об утверждении отчета об исполнении бюджета города;</w:t>
      </w:r>
    </w:p>
    <w:p w:rsidR="00403AC4" w:rsidRDefault="00A5778C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определение параметров бюджета города на очередной финансовый год и плановый период с учетом различных вариантов сценарных условий;</w:t>
      </w:r>
    </w:p>
    <w:p w:rsidR="00403AC4" w:rsidRDefault="00A5778C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выявление рисков возникновения дополнительных расходов при проектировании бюджета города на очередной финансовый год и плановый период;</w:t>
      </w:r>
    </w:p>
    <w:p w:rsidR="00403AC4" w:rsidRDefault="00A5778C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2) проведение оценки качества финансового менеджмента главных распорядителей бюджетных средств.</w:t>
      </w:r>
    </w:p>
    <w:p w:rsidR="00403AC4" w:rsidRDefault="005D3125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A5778C" w:rsidRPr="00B07E77">
        <w:rPr>
          <w:rFonts w:ascii="Times New Roman" w:hAnsi="Times New Roman" w:cs="Times New Roman"/>
          <w:sz w:val="28"/>
          <w:szCs w:val="28"/>
        </w:rPr>
        <w:t>ачества финансового менеджмента главных распорядителей средств бюджета города</w:t>
      </w:r>
      <w:proofErr w:type="gramEnd"/>
      <w:r w:rsidR="00A5778C" w:rsidRPr="00B07E77">
        <w:rPr>
          <w:rFonts w:ascii="Times New Roman" w:hAnsi="Times New Roman" w:cs="Times New Roman"/>
          <w:sz w:val="28"/>
          <w:szCs w:val="28"/>
        </w:rPr>
        <w:t xml:space="preserve"> проводится </w:t>
      </w:r>
      <w:r>
        <w:rPr>
          <w:rFonts w:ascii="Times New Roman" w:hAnsi="Times New Roman" w:cs="Times New Roman"/>
          <w:sz w:val="28"/>
          <w:szCs w:val="28"/>
        </w:rPr>
        <w:t>в соответствии с приказом</w:t>
      </w:r>
      <w:r w:rsidRPr="005D3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Pr="00B07E77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от 29.03.2021 № 21-о</w:t>
      </w:r>
      <w:r w:rsidR="007772B2">
        <w:rPr>
          <w:rFonts w:ascii="Times New Roman" w:hAnsi="Times New Roman" w:cs="Times New Roman"/>
          <w:sz w:val="28"/>
          <w:szCs w:val="28"/>
        </w:rPr>
        <w:t xml:space="preserve"> «Об утверждении порядка проведения финансовым управлением администрации города Ачинска мониторинга качества финансового менеджмента»</w:t>
      </w:r>
      <w:r w:rsidR="00A5778C" w:rsidRPr="00B07E77">
        <w:rPr>
          <w:rFonts w:ascii="Times New Roman" w:hAnsi="Times New Roman" w:cs="Times New Roman"/>
          <w:sz w:val="28"/>
          <w:szCs w:val="28"/>
        </w:rPr>
        <w:t xml:space="preserve">. На основании данной оценки главным распорядителям средств бюджета города присваивается рейтинг по качеству управления финансами. Сводные </w:t>
      </w:r>
      <w:r w:rsidR="00A5778C" w:rsidRPr="00B07E77">
        <w:rPr>
          <w:rFonts w:ascii="Times New Roman" w:hAnsi="Times New Roman" w:cs="Times New Roman"/>
          <w:sz w:val="28"/>
          <w:szCs w:val="28"/>
        </w:rPr>
        <w:lastRenderedPageBreak/>
        <w:t>результаты оценки качества финансового менеджмента размещаются на официальном сайте органов местного самоуправления</w:t>
      </w:r>
      <w:r w:rsidR="003C2F1C">
        <w:rPr>
          <w:rFonts w:ascii="Times New Roman" w:hAnsi="Times New Roman" w:cs="Times New Roman"/>
          <w:sz w:val="28"/>
          <w:szCs w:val="28"/>
        </w:rPr>
        <w:t xml:space="preserve"> города Ачинска</w:t>
      </w:r>
      <w:r w:rsidR="00A5778C" w:rsidRPr="00B07E77">
        <w:rPr>
          <w:rFonts w:ascii="Times New Roman" w:hAnsi="Times New Roman" w:cs="Times New Roman"/>
          <w:sz w:val="28"/>
          <w:szCs w:val="28"/>
        </w:rPr>
        <w:t xml:space="preserve">: http://www.adm-achinsk.ru, в рубрике </w:t>
      </w:r>
      <w:r w:rsidR="009F2526">
        <w:rPr>
          <w:rFonts w:ascii="Times New Roman" w:hAnsi="Times New Roman" w:cs="Times New Roman"/>
          <w:sz w:val="28"/>
          <w:szCs w:val="28"/>
        </w:rPr>
        <w:t>«</w:t>
      </w:r>
      <w:r w:rsidR="00A5778C" w:rsidRPr="00B07E77">
        <w:rPr>
          <w:rFonts w:ascii="Times New Roman" w:hAnsi="Times New Roman" w:cs="Times New Roman"/>
          <w:sz w:val="28"/>
          <w:szCs w:val="28"/>
        </w:rPr>
        <w:t>Открытый бюджет</w:t>
      </w:r>
      <w:r w:rsidR="009F2526">
        <w:rPr>
          <w:rFonts w:ascii="Times New Roman" w:hAnsi="Times New Roman" w:cs="Times New Roman"/>
          <w:sz w:val="28"/>
          <w:szCs w:val="28"/>
        </w:rPr>
        <w:t>»</w:t>
      </w:r>
      <w:r w:rsidR="003C2F1C">
        <w:rPr>
          <w:rFonts w:ascii="Times New Roman" w:hAnsi="Times New Roman" w:cs="Times New Roman"/>
          <w:sz w:val="28"/>
          <w:szCs w:val="28"/>
        </w:rPr>
        <w:t>;</w:t>
      </w:r>
    </w:p>
    <w:p w:rsidR="00403AC4" w:rsidRDefault="00A5778C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3) обеспечение исполнения бюджета по доходам и расходам.</w:t>
      </w:r>
    </w:p>
    <w:p w:rsidR="00403AC4" w:rsidRPr="004C207A" w:rsidRDefault="00A5778C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 xml:space="preserve">Качественная </w:t>
      </w:r>
      <w:r w:rsidRPr="004C207A">
        <w:rPr>
          <w:rFonts w:ascii="Times New Roman" w:hAnsi="Times New Roman" w:cs="Times New Roman"/>
          <w:sz w:val="28"/>
          <w:szCs w:val="28"/>
        </w:rPr>
        <w:t>реализация органами местного самоуправления закрепленных за ними полномочий зависит не только от эффективности бюджетного планирования расходов на их реализацию, но и от эффективного механизма исполнения бюджета города по доходам и расходам. В рамках данного мероприятия будет продолжена деятельность финансового управления администрации города по организации и совершенствованию системы исполнения бюджет</w:t>
      </w:r>
      <w:r w:rsidR="003C2F1C">
        <w:rPr>
          <w:rFonts w:ascii="Times New Roman" w:hAnsi="Times New Roman" w:cs="Times New Roman"/>
          <w:sz w:val="28"/>
          <w:szCs w:val="28"/>
        </w:rPr>
        <w:t>а города и бюджетной отчетности;</w:t>
      </w:r>
    </w:p>
    <w:p w:rsidR="00403AC4" w:rsidRPr="004C207A" w:rsidRDefault="00A5778C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07A">
        <w:rPr>
          <w:rFonts w:ascii="Times New Roman" w:hAnsi="Times New Roman" w:cs="Times New Roman"/>
          <w:sz w:val="28"/>
          <w:szCs w:val="28"/>
        </w:rPr>
        <w:t xml:space="preserve">4) организация и координация работы по размещению муниципальными учреждениями требуемой информации на официальном сайте в сети Интернет www.bus.gov.ru, в рамках реализации Федерального </w:t>
      </w:r>
      <w:hyperlink r:id="rId34" w:history="1">
        <w:r w:rsidRPr="004C207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207A">
        <w:rPr>
          <w:rFonts w:ascii="Times New Roman" w:hAnsi="Times New Roman" w:cs="Times New Roman"/>
          <w:sz w:val="28"/>
          <w:szCs w:val="28"/>
        </w:rPr>
        <w:t xml:space="preserve"> от 08.05.2010 </w:t>
      </w:r>
      <w:r w:rsidR="009F2526">
        <w:rPr>
          <w:rFonts w:ascii="Times New Roman" w:hAnsi="Times New Roman" w:cs="Times New Roman"/>
          <w:sz w:val="28"/>
          <w:szCs w:val="28"/>
        </w:rPr>
        <w:t xml:space="preserve">№ </w:t>
      </w:r>
      <w:r w:rsidRPr="004C207A">
        <w:rPr>
          <w:rFonts w:ascii="Times New Roman" w:hAnsi="Times New Roman" w:cs="Times New Roman"/>
          <w:sz w:val="28"/>
          <w:szCs w:val="28"/>
        </w:rPr>
        <w:t xml:space="preserve">83-ФЗ </w:t>
      </w:r>
      <w:r w:rsidR="00FC7AEC">
        <w:rPr>
          <w:rFonts w:ascii="Times New Roman" w:hAnsi="Times New Roman" w:cs="Times New Roman"/>
          <w:sz w:val="28"/>
          <w:szCs w:val="28"/>
        </w:rPr>
        <w:t>«</w:t>
      </w:r>
      <w:r w:rsidRPr="004C207A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</w:t>
      </w:r>
      <w:r w:rsidR="00FC7AEC">
        <w:rPr>
          <w:rFonts w:ascii="Times New Roman" w:hAnsi="Times New Roman" w:cs="Times New Roman"/>
          <w:sz w:val="28"/>
          <w:szCs w:val="28"/>
        </w:rPr>
        <w:t>нных (муниципальных) учреждений»</w:t>
      </w:r>
      <w:r w:rsidRPr="004C207A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FC7AEC">
        <w:rPr>
          <w:rFonts w:ascii="Times New Roman" w:hAnsi="Times New Roman" w:cs="Times New Roman"/>
          <w:sz w:val="28"/>
          <w:szCs w:val="28"/>
        </w:rPr>
        <w:t>№</w:t>
      </w:r>
      <w:r w:rsidRPr="004C207A">
        <w:rPr>
          <w:rFonts w:ascii="Times New Roman" w:hAnsi="Times New Roman" w:cs="Times New Roman"/>
          <w:sz w:val="28"/>
          <w:szCs w:val="28"/>
        </w:rPr>
        <w:t xml:space="preserve"> 83-ФЗ).</w:t>
      </w:r>
      <w:proofErr w:type="gramEnd"/>
    </w:p>
    <w:p w:rsidR="005D3125" w:rsidRPr="007772B2" w:rsidRDefault="00A5778C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207A">
        <w:rPr>
          <w:rFonts w:ascii="Times New Roman" w:hAnsi="Times New Roman" w:cs="Times New Roman"/>
          <w:sz w:val="28"/>
          <w:szCs w:val="28"/>
        </w:rPr>
        <w:t xml:space="preserve">В рамках реализации в Красноярском крае Федерального </w:t>
      </w:r>
      <w:hyperlink r:id="rId35" w:history="1">
        <w:r w:rsidRPr="004C207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C207A">
        <w:rPr>
          <w:rFonts w:ascii="Times New Roman" w:hAnsi="Times New Roman" w:cs="Times New Roman"/>
          <w:sz w:val="28"/>
          <w:szCs w:val="28"/>
        </w:rPr>
        <w:t xml:space="preserve"> </w:t>
      </w:r>
      <w:r w:rsidR="009F2526">
        <w:rPr>
          <w:rFonts w:ascii="Times New Roman" w:hAnsi="Times New Roman" w:cs="Times New Roman"/>
          <w:sz w:val="28"/>
          <w:szCs w:val="28"/>
        </w:rPr>
        <w:t xml:space="preserve">№ </w:t>
      </w:r>
      <w:r w:rsidRPr="004C207A">
        <w:rPr>
          <w:rFonts w:ascii="Times New Roman" w:hAnsi="Times New Roman" w:cs="Times New Roman"/>
          <w:sz w:val="28"/>
          <w:szCs w:val="28"/>
        </w:rPr>
        <w:t>83-ФЗ министерством финансов на уровне органов исполнительной власти Красноярского края и органов местного самоуправления организована работа по формированию и публикации структурированной информации о государственных и муниципальных учреждениях на официальном сайте для размещения информации об учреждениях, основная цель создания которого заключается в предоставлении свободного доступа к данным о деятельности государственных (муниципальных) учреждений, повышение</w:t>
      </w:r>
      <w:proofErr w:type="gramEnd"/>
      <w:r w:rsidRPr="004C207A">
        <w:rPr>
          <w:rFonts w:ascii="Times New Roman" w:hAnsi="Times New Roman" w:cs="Times New Roman"/>
          <w:sz w:val="28"/>
          <w:szCs w:val="28"/>
        </w:rPr>
        <w:t xml:space="preserve"> эффективности оказания государственных (муниципальных) услуг данными учреждениями, а также создание современных механизмов общественного контроля их деятельности. </w:t>
      </w:r>
      <w:proofErr w:type="gramStart"/>
      <w:r w:rsidRPr="007F7B86">
        <w:rPr>
          <w:rFonts w:ascii="Times New Roman" w:hAnsi="Times New Roman" w:cs="Times New Roman"/>
          <w:sz w:val="28"/>
          <w:szCs w:val="28"/>
        </w:rPr>
        <w:t>Планирует</w:t>
      </w:r>
      <w:r w:rsidR="00313DB3">
        <w:rPr>
          <w:rFonts w:ascii="Times New Roman" w:hAnsi="Times New Roman" w:cs="Times New Roman"/>
          <w:sz w:val="28"/>
          <w:szCs w:val="28"/>
        </w:rPr>
        <w:t>ся, что реализация мероприятия «о</w:t>
      </w:r>
      <w:r w:rsidRPr="007F7B86">
        <w:rPr>
          <w:rFonts w:ascii="Times New Roman" w:hAnsi="Times New Roman" w:cs="Times New Roman"/>
          <w:sz w:val="28"/>
          <w:szCs w:val="28"/>
        </w:rPr>
        <w:t>рганизация и координация работы по размещению муниципальными учреждениями требуемой информации на официальном сайте для разме</w:t>
      </w:r>
      <w:r w:rsidR="004E6AB4">
        <w:rPr>
          <w:rFonts w:ascii="Times New Roman" w:hAnsi="Times New Roman" w:cs="Times New Roman"/>
          <w:sz w:val="28"/>
          <w:szCs w:val="28"/>
        </w:rPr>
        <w:t>щения информации об учреждениях»</w:t>
      </w:r>
      <w:r w:rsidR="00A44398">
        <w:rPr>
          <w:rFonts w:ascii="Times New Roman" w:hAnsi="Times New Roman" w:cs="Times New Roman"/>
          <w:sz w:val="28"/>
          <w:szCs w:val="28"/>
        </w:rPr>
        <w:t xml:space="preserve"> позволит обеспечить к концу 202</w:t>
      </w:r>
      <w:r w:rsidR="00B51979">
        <w:rPr>
          <w:rFonts w:ascii="Times New Roman" w:hAnsi="Times New Roman" w:cs="Times New Roman"/>
          <w:sz w:val="28"/>
          <w:szCs w:val="28"/>
        </w:rPr>
        <w:t>1</w:t>
      </w:r>
      <w:r w:rsidRPr="007F7B8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13DB3">
        <w:rPr>
          <w:rFonts w:ascii="Times New Roman" w:hAnsi="Times New Roman" w:cs="Times New Roman"/>
          <w:sz w:val="28"/>
          <w:szCs w:val="28"/>
        </w:rPr>
        <w:t>100</w:t>
      </w:r>
      <w:r w:rsidRPr="007F7B86">
        <w:rPr>
          <w:rFonts w:ascii="Times New Roman" w:hAnsi="Times New Roman" w:cs="Times New Roman"/>
          <w:sz w:val="28"/>
          <w:szCs w:val="28"/>
        </w:rPr>
        <w:t xml:space="preserve"> процентов муниципальных учреждений, разместивших в полном объеме на официальном сайте для размещения информации об учреждениях, требуемую (согласно </w:t>
      </w:r>
      <w:hyperlink r:id="rId36" w:history="1">
        <w:r w:rsidRPr="007F7B86">
          <w:rPr>
            <w:rFonts w:ascii="Times New Roman" w:hAnsi="Times New Roman" w:cs="Times New Roman"/>
            <w:sz w:val="28"/>
            <w:szCs w:val="28"/>
          </w:rPr>
          <w:t>разделам I</w:t>
        </w:r>
      </w:hyperlink>
      <w:r w:rsidRPr="007F7B86">
        <w:rPr>
          <w:rFonts w:ascii="Times New Roman" w:hAnsi="Times New Roman" w:cs="Times New Roman"/>
          <w:sz w:val="28"/>
          <w:szCs w:val="28"/>
        </w:rPr>
        <w:t xml:space="preserve"> - </w:t>
      </w:r>
      <w:hyperlink r:id="rId37" w:history="1">
        <w:r w:rsidRPr="007F7B86">
          <w:rPr>
            <w:rFonts w:ascii="Times New Roman" w:hAnsi="Times New Roman" w:cs="Times New Roman"/>
            <w:sz w:val="28"/>
            <w:szCs w:val="28"/>
          </w:rPr>
          <w:t>V</w:t>
        </w:r>
      </w:hyperlink>
      <w:r w:rsidRPr="007F7B86">
        <w:rPr>
          <w:rFonts w:ascii="Times New Roman" w:hAnsi="Times New Roman" w:cs="Times New Roman"/>
          <w:sz w:val="28"/>
          <w:szCs w:val="28"/>
        </w:rPr>
        <w:t xml:space="preserve"> приложения к Порядку предоставления информации государственным (муниципальным) учреждением, ее размещения на</w:t>
      </w:r>
      <w:proofErr w:type="gramEnd"/>
      <w:r w:rsidRPr="007F7B86">
        <w:rPr>
          <w:rFonts w:ascii="Times New Roman" w:hAnsi="Times New Roman" w:cs="Times New Roman"/>
          <w:sz w:val="28"/>
          <w:szCs w:val="28"/>
        </w:rPr>
        <w:t xml:space="preserve"> официальном сайте в сети Интернет и ведения указанного сайта, </w:t>
      </w:r>
      <w:proofErr w:type="gramStart"/>
      <w:r w:rsidRPr="007F7B86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7F7B86">
        <w:rPr>
          <w:rFonts w:ascii="Times New Roman" w:hAnsi="Times New Roman" w:cs="Times New Roman"/>
          <w:sz w:val="28"/>
          <w:szCs w:val="28"/>
        </w:rPr>
        <w:t xml:space="preserve"> Приказом Министерства финансов Российской Федерации от 21.07.2011 </w:t>
      </w:r>
      <w:r w:rsidR="00C77632" w:rsidRPr="007F7B86">
        <w:rPr>
          <w:rFonts w:ascii="Times New Roman" w:hAnsi="Times New Roman" w:cs="Times New Roman"/>
          <w:sz w:val="28"/>
          <w:szCs w:val="28"/>
        </w:rPr>
        <w:t xml:space="preserve">№ </w:t>
      </w:r>
      <w:r w:rsidRPr="007F7B86">
        <w:rPr>
          <w:rFonts w:ascii="Times New Roman" w:hAnsi="Times New Roman" w:cs="Times New Roman"/>
          <w:sz w:val="28"/>
          <w:szCs w:val="28"/>
        </w:rPr>
        <w:t>86н) информацию.</w:t>
      </w:r>
    </w:p>
    <w:p w:rsidR="00403AC4" w:rsidRPr="004C207A" w:rsidRDefault="00A5778C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7A">
        <w:rPr>
          <w:rFonts w:ascii="Times New Roman" w:hAnsi="Times New Roman" w:cs="Times New Roman"/>
          <w:sz w:val="28"/>
          <w:szCs w:val="28"/>
        </w:rPr>
        <w:t>2. Обеспечение деятельности муниципальных учреждений.</w:t>
      </w:r>
    </w:p>
    <w:p w:rsidR="00403AC4" w:rsidRPr="003F700B" w:rsidRDefault="00A5778C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207A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будет осуществляться деятельность МКУ </w:t>
      </w:r>
      <w:r w:rsidR="004C2AF1">
        <w:rPr>
          <w:rFonts w:ascii="Times New Roman" w:hAnsi="Times New Roman" w:cs="Times New Roman"/>
          <w:sz w:val="28"/>
          <w:szCs w:val="28"/>
        </w:rPr>
        <w:t>«</w:t>
      </w:r>
      <w:r w:rsidRPr="004C207A">
        <w:rPr>
          <w:rFonts w:ascii="Times New Roman" w:hAnsi="Times New Roman" w:cs="Times New Roman"/>
          <w:sz w:val="28"/>
          <w:szCs w:val="28"/>
        </w:rPr>
        <w:t>Центр бухучета</w:t>
      </w:r>
      <w:r w:rsidR="004C2AF1">
        <w:rPr>
          <w:rFonts w:ascii="Times New Roman" w:hAnsi="Times New Roman" w:cs="Times New Roman"/>
          <w:sz w:val="28"/>
          <w:szCs w:val="28"/>
        </w:rPr>
        <w:t>»</w:t>
      </w:r>
      <w:r w:rsidRPr="004C207A">
        <w:rPr>
          <w:rFonts w:ascii="Times New Roman" w:hAnsi="Times New Roman" w:cs="Times New Roman"/>
          <w:sz w:val="28"/>
          <w:szCs w:val="28"/>
        </w:rPr>
        <w:t xml:space="preserve"> по ведению бухгалтерского, налогового учета, составлению бухгалтерской, налоговой и статистической отчетности, а также </w:t>
      </w:r>
      <w:r w:rsidR="00A44398">
        <w:rPr>
          <w:rFonts w:ascii="Times New Roman" w:hAnsi="Times New Roman" w:cs="Times New Roman"/>
          <w:sz w:val="28"/>
          <w:szCs w:val="28"/>
        </w:rPr>
        <w:t xml:space="preserve">составлению сводных бухгалтерских отчетов, </w:t>
      </w:r>
      <w:r w:rsidR="00A44398" w:rsidRPr="003F700B">
        <w:rPr>
          <w:rFonts w:ascii="Times New Roman" w:hAnsi="Times New Roman" w:cs="Times New Roman"/>
          <w:sz w:val="28"/>
          <w:szCs w:val="28"/>
        </w:rPr>
        <w:t xml:space="preserve">и подготовке исходных данных для составления проекта перспективных, </w:t>
      </w:r>
      <w:r w:rsidR="00A44398" w:rsidRPr="003F700B">
        <w:rPr>
          <w:rFonts w:ascii="Times New Roman" w:hAnsi="Times New Roman" w:cs="Times New Roman"/>
          <w:sz w:val="28"/>
          <w:szCs w:val="28"/>
        </w:rPr>
        <w:lastRenderedPageBreak/>
        <w:t>годовых и оперативных планов финансово-хозяйственной и производственной деятельности обслуживаемых учреждений.</w:t>
      </w:r>
    </w:p>
    <w:p w:rsidR="00403AC4" w:rsidRDefault="00A5778C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700B">
        <w:rPr>
          <w:rFonts w:ascii="Times New Roman" w:hAnsi="Times New Roman" w:cs="Times New Roman"/>
          <w:sz w:val="28"/>
          <w:szCs w:val="28"/>
        </w:rPr>
        <w:t>В целях обеспечения достоверного учета имущества и обязат</w:t>
      </w:r>
      <w:r w:rsidRPr="00B07E77">
        <w:rPr>
          <w:rFonts w:ascii="Times New Roman" w:hAnsi="Times New Roman" w:cs="Times New Roman"/>
          <w:sz w:val="28"/>
          <w:szCs w:val="28"/>
        </w:rPr>
        <w:t>ель</w:t>
      </w:r>
      <w:proofErr w:type="gramStart"/>
      <w:r w:rsidRPr="00B07E77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B07E77">
        <w:rPr>
          <w:rFonts w:ascii="Times New Roman" w:hAnsi="Times New Roman" w:cs="Times New Roman"/>
          <w:sz w:val="28"/>
          <w:szCs w:val="28"/>
        </w:rPr>
        <w:t xml:space="preserve">авового образования, а также повышения качества ведения учета в 2010 году было создано муниципальное бюджетное учреждение </w:t>
      </w:r>
      <w:r w:rsidR="00C77632">
        <w:rPr>
          <w:rFonts w:ascii="Times New Roman" w:hAnsi="Times New Roman" w:cs="Times New Roman"/>
          <w:sz w:val="28"/>
          <w:szCs w:val="28"/>
        </w:rPr>
        <w:t>«</w:t>
      </w:r>
      <w:r w:rsidRPr="00B07E77">
        <w:rPr>
          <w:rFonts w:ascii="Times New Roman" w:hAnsi="Times New Roman" w:cs="Times New Roman"/>
          <w:sz w:val="28"/>
          <w:szCs w:val="28"/>
        </w:rPr>
        <w:t>Центр бухгалтерского учета</w:t>
      </w:r>
      <w:r w:rsidR="00C77632">
        <w:rPr>
          <w:rFonts w:ascii="Times New Roman" w:hAnsi="Times New Roman" w:cs="Times New Roman"/>
          <w:sz w:val="28"/>
          <w:szCs w:val="28"/>
        </w:rPr>
        <w:t>»</w:t>
      </w:r>
      <w:r w:rsidRPr="00B07E77">
        <w:rPr>
          <w:rFonts w:ascii="Times New Roman" w:hAnsi="Times New Roman" w:cs="Times New Roman"/>
          <w:sz w:val="28"/>
          <w:szCs w:val="28"/>
        </w:rPr>
        <w:t xml:space="preserve"> (МБУ </w:t>
      </w:r>
      <w:r w:rsidR="00C77632">
        <w:rPr>
          <w:rFonts w:ascii="Times New Roman" w:hAnsi="Times New Roman" w:cs="Times New Roman"/>
          <w:sz w:val="28"/>
          <w:szCs w:val="28"/>
        </w:rPr>
        <w:t>«</w:t>
      </w:r>
      <w:r w:rsidRPr="00B07E77">
        <w:rPr>
          <w:rFonts w:ascii="Times New Roman" w:hAnsi="Times New Roman" w:cs="Times New Roman"/>
          <w:sz w:val="28"/>
          <w:szCs w:val="28"/>
        </w:rPr>
        <w:t>Центр бухучета</w:t>
      </w:r>
      <w:r w:rsidR="00C77632">
        <w:rPr>
          <w:rFonts w:ascii="Times New Roman" w:hAnsi="Times New Roman" w:cs="Times New Roman"/>
          <w:sz w:val="28"/>
          <w:szCs w:val="28"/>
        </w:rPr>
        <w:t>»</w:t>
      </w:r>
      <w:r w:rsidRPr="00B07E77">
        <w:rPr>
          <w:rFonts w:ascii="Times New Roman" w:hAnsi="Times New Roman" w:cs="Times New Roman"/>
          <w:sz w:val="28"/>
          <w:szCs w:val="28"/>
        </w:rPr>
        <w:t xml:space="preserve">), начиная с 01.01.2016 учреждение осуществляет свою деятельность в статусе </w:t>
      </w:r>
      <w:r w:rsidR="00C77632">
        <w:rPr>
          <w:rFonts w:ascii="Times New Roman" w:hAnsi="Times New Roman" w:cs="Times New Roman"/>
          <w:sz w:val="28"/>
          <w:szCs w:val="28"/>
        </w:rPr>
        <w:t>«</w:t>
      </w:r>
      <w:r w:rsidRPr="00B07E77">
        <w:rPr>
          <w:rFonts w:ascii="Times New Roman" w:hAnsi="Times New Roman" w:cs="Times New Roman"/>
          <w:sz w:val="28"/>
          <w:szCs w:val="28"/>
        </w:rPr>
        <w:t>казенное</w:t>
      </w:r>
      <w:r w:rsidR="00C77632">
        <w:rPr>
          <w:rFonts w:ascii="Times New Roman" w:hAnsi="Times New Roman" w:cs="Times New Roman"/>
          <w:sz w:val="28"/>
          <w:szCs w:val="28"/>
        </w:rPr>
        <w:t>»</w:t>
      </w:r>
      <w:r w:rsidRPr="00B07E77">
        <w:rPr>
          <w:rFonts w:ascii="Times New Roman" w:hAnsi="Times New Roman" w:cs="Times New Roman"/>
          <w:sz w:val="28"/>
          <w:szCs w:val="28"/>
        </w:rPr>
        <w:t xml:space="preserve"> (МКУ </w:t>
      </w:r>
      <w:r w:rsidR="00C77632">
        <w:rPr>
          <w:rFonts w:ascii="Times New Roman" w:hAnsi="Times New Roman" w:cs="Times New Roman"/>
          <w:sz w:val="28"/>
          <w:szCs w:val="28"/>
        </w:rPr>
        <w:t>«</w:t>
      </w:r>
      <w:r w:rsidRPr="00B07E77">
        <w:rPr>
          <w:rFonts w:ascii="Times New Roman" w:hAnsi="Times New Roman" w:cs="Times New Roman"/>
          <w:sz w:val="28"/>
          <w:szCs w:val="28"/>
        </w:rPr>
        <w:t>Центр бухучета</w:t>
      </w:r>
      <w:r w:rsidR="00C77632">
        <w:rPr>
          <w:rFonts w:ascii="Times New Roman" w:hAnsi="Times New Roman" w:cs="Times New Roman"/>
          <w:sz w:val="28"/>
          <w:szCs w:val="28"/>
        </w:rPr>
        <w:t>»</w:t>
      </w:r>
      <w:r w:rsidRPr="00B07E77">
        <w:rPr>
          <w:rFonts w:ascii="Times New Roman" w:hAnsi="Times New Roman" w:cs="Times New Roman"/>
          <w:sz w:val="28"/>
          <w:szCs w:val="28"/>
        </w:rPr>
        <w:t>).</w:t>
      </w:r>
    </w:p>
    <w:p w:rsidR="00403AC4" w:rsidRPr="009F6490" w:rsidRDefault="00A5778C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9B6">
        <w:rPr>
          <w:rFonts w:ascii="Times New Roman" w:hAnsi="Times New Roman" w:cs="Times New Roman"/>
          <w:sz w:val="28"/>
          <w:szCs w:val="28"/>
        </w:rPr>
        <w:t xml:space="preserve">По состоянию </w:t>
      </w:r>
      <w:r w:rsidR="00FD132C">
        <w:rPr>
          <w:rFonts w:ascii="Times New Roman" w:hAnsi="Times New Roman" w:cs="Times New Roman"/>
          <w:sz w:val="28"/>
          <w:szCs w:val="28"/>
        </w:rPr>
        <w:t>на 01.10.202</w:t>
      </w:r>
      <w:r w:rsidR="003618F6">
        <w:rPr>
          <w:rFonts w:ascii="Times New Roman" w:hAnsi="Times New Roman" w:cs="Times New Roman"/>
          <w:sz w:val="28"/>
          <w:szCs w:val="28"/>
        </w:rPr>
        <w:t>1</w:t>
      </w:r>
      <w:r w:rsidR="003F700B">
        <w:rPr>
          <w:rFonts w:ascii="Times New Roman" w:hAnsi="Times New Roman" w:cs="Times New Roman"/>
          <w:sz w:val="28"/>
          <w:szCs w:val="28"/>
        </w:rPr>
        <w:t xml:space="preserve"> МКУ «</w:t>
      </w:r>
      <w:r w:rsidRPr="001241F0">
        <w:rPr>
          <w:rFonts w:ascii="Times New Roman" w:hAnsi="Times New Roman" w:cs="Times New Roman"/>
          <w:sz w:val="28"/>
          <w:szCs w:val="28"/>
        </w:rPr>
        <w:t>Центр бухучета</w:t>
      </w:r>
      <w:r w:rsidR="003F700B">
        <w:rPr>
          <w:rFonts w:ascii="Times New Roman" w:hAnsi="Times New Roman" w:cs="Times New Roman"/>
          <w:sz w:val="28"/>
          <w:szCs w:val="28"/>
        </w:rPr>
        <w:t>»</w:t>
      </w:r>
      <w:r w:rsidRPr="002669B6">
        <w:rPr>
          <w:rFonts w:ascii="Times New Roman" w:hAnsi="Times New Roman" w:cs="Times New Roman"/>
          <w:sz w:val="28"/>
          <w:szCs w:val="28"/>
        </w:rPr>
        <w:t xml:space="preserve"> осуществляет учет в </w:t>
      </w:r>
      <w:r w:rsidR="00A44398">
        <w:rPr>
          <w:rFonts w:ascii="Times New Roman" w:hAnsi="Times New Roman" w:cs="Times New Roman"/>
          <w:sz w:val="28"/>
          <w:szCs w:val="28"/>
        </w:rPr>
        <w:t>6</w:t>
      </w:r>
      <w:r w:rsidR="003618F6">
        <w:rPr>
          <w:rFonts w:ascii="Times New Roman" w:hAnsi="Times New Roman" w:cs="Times New Roman"/>
          <w:sz w:val="28"/>
          <w:szCs w:val="28"/>
        </w:rPr>
        <w:t>7</w:t>
      </w:r>
      <w:r w:rsidRPr="009F6490">
        <w:rPr>
          <w:rFonts w:ascii="Times New Roman" w:hAnsi="Times New Roman" w:cs="Times New Roman"/>
          <w:sz w:val="28"/>
          <w:szCs w:val="28"/>
        </w:rPr>
        <w:t xml:space="preserve"> учреждениях, в том числе:</w:t>
      </w:r>
    </w:p>
    <w:p w:rsidR="00403AC4" w:rsidRPr="009F6490" w:rsidRDefault="00A5778C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490">
        <w:rPr>
          <w:rFonts w:ascii="Times New Roman" w:hAnsi="Times New Roman" w:cs="Times New Roman"/>
          <w:sz w:val="28"/>
          <w:szCs w:val="28"/>
        </w:rPr>
        <w:t>5</w:t>
      </w:r>
      <w:r w:rsidR="003618F6">
        <w:rPr>
          <w:rFonts w:ascii="Times New Roman" w:hAnsi="Times New Roman" w:cs="Times New Roman"/>
          <w:sz w:val="28"/>
          <w:szCs w:val="28"/>
        </w:rPr>
        <w:t>2</w:t>
      </w:r>
      <w:r w:rsidR="005D31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3125">
        <w:rPr>
          <w:rFonts w:ascii="Times New Roman" w:hAnsi="Times New Roman" w:cs="Times New Roman"/>
          <w:sz w:val="28"/>
          <w:szCs w:val="28"/>
        </w:rPr>
        <w:t>учреждениях</w:t>
      </w:r>
      <w:proofErr w:type="gramEnd"/>
      <w:r w:rsidRPr="009F6490">
        <w:rPr>
          <w:rFonts w:ascii="Times New Roman" w:hAnsi="Times New Roman" w:cs="Times New Roman"/>
          <w:sz w:val="28"/>
          <w:szCs w:val="28"/>
        </w:rPr>
        <w:t xml:space="preserve"> образования;</w:t>
      </w:r>
    </w:p>
    <w:p w:rsidR="00403AC4" w:rsidRPr="002669B6" w:rsidRDefault="002562A3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490">
        <w:rPr>
          <w:rFonts w:ascii="Times New Roman" w:hAnsi="Times New Roman" w:cs="Times New Roman"/>
          <w:sz w:val="28"/>
          <w:szCs w:val="28"/>
        </w:rPr>
        <w:t>1</w:t>
      </w:r>
      <w:r w:rsidR="009F6490" w:rsidRPr="009F6490">
        <w:rPr>
          <w:rFonts w:ascii="Times New Roman" w:hAnsi="Times New Roman" w:cs="Times New Roman"/>
          <w:sz w:val="28"/>
          <w:szCs w:val="28"/>
        </w:rPr>
        <w:t>5</w:t>
      </w:r>
      <w:r w:rsidR="00A5778C" w:rsidRPr="009F64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778C" w:rsidRPr="009F6490">
        <w:rPr>
          <w:rFonts w:ascii="Times New Roman" w:hAnsi="Times New Roman" w:cs="Times New Roman"/>
          <w:sz w:val="28"/>
          <w:szCs w:val="28"/>
        </w:rPr>
        <w:t>учр</w:t>
      </w:r>
      <w:r w:rsidR="00905DBC">
        <w:rPr>
          <w:rFonts w:ascii="Times New Roman" w:hAnsi="Times New Roman" w:cs="Times New Roman"/>
          <w:sz w:val="28"/>
          <w:szCs w:val="28"/>
        </w:rPr>
        <w:t>еждениях</w:t>
      </w:r>
      <w:proofErr w:type="gramEnd"/>
      <w:r w:rsidR="00A5778C" w:rsidRPr="009F6490">
        <w:rPr>
          <w:rFonts w:ascii="Times New Roman" w:hAnsi="Times New Roman" w:cs="Times New Roman"/>
          <w:sz w:val="28"/>
          <w:szCs w:val="28"/>
        </w:rPr>
        <w:t xml:space="preserve"> по организации</w:t>
      </w:r>
      <w:r w:rsidR="00905DBC">
        <w:rPr>
          <w:rFonts w:ascii="Times New Roman" w:hAnsi="Times New Roman" w:cs="Times New Roman"/>
          <w:sz w:val="28"/>
          <w:szCs w:val="28"/>
        </w:rPr>
        <w:t xml:space="preserve"> отдыха, культуры, спорта и иных</w:t>
      </w:r>
      <w:r w:rsidR="00A5778C" w:rsidRPr="009F6490">
        <w:rPr>
          <w:rFonts w:ascii="Times New Roman" w:hAnsi="Times New Roman" w:cs="Times New Roman"/>
          <w:sz w:val="28"/>
          <w:szCs w:val="28"/>
        </w:rPr>
        <w:t>.</w:t>
      </w:r>
    </w:p>
    <w:p w:rsidR="00403AC4" w:rsidRPr="002669B6" w:rsidRDefault="00A5778C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9B6">
        <w:rPr>
          <w:rFonts w:ascii="Times New Roman" w:hAnsi="Times New Roman" w:cs="Times New Roman"/>
          <w:sz w:val="28"/>
          <w:szCs w:val="28"/>
        </w:rPr>
        <w:t>Основными целями создания централизованной бухгалтерии являются:</w:t>
      </w:r>
    </w:p>
    <w:p w:rsidR="00403AC4" w:rsidRPr="002669B6" w:rsidRDefault="00A5778C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9B6">
        <w:rPr>
          <w:rFonts w:ascii="Times New Roman" w:hAnsi="Times New Roman" w:cs="Times New Roman"/>
          <w:sz w:val="28"/>
          <w:szCs w:val="28"/>
        </w:rPr>
        <w:t>решение проблемы кадрового потенциала;</w:t>
      </w:r>
    </w:p>
    <w:p w:rsidR="00403AC4" w:rsidRPr="002669B6" w:rsidRDefault="00A5778C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9B6">
        <w:rPr>
          <w:rFonts w:ascii="Times New Roman" w:hAnsi="Times New Roman" w:cs="Times New Roman"/>
          <w:sz w:val="28"/>
          <w:szCs w:val="28"/>
        </w:rPr>
        <w:t>оптимизация бюджетных расходов;</w:t>
      </w:r>
    </w:p>
    <w:p w:rsidR="00403AC4" w:rsidRPr="002669B6" w:rsidRDefault="00A5778C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9B6">
        <w:rPr>
          <w:rFonts w:ascii="Times New Roman" w:hAnsi="Times New Roman" w:cs="Times New Roman"/>
          <w:sz w:val="28"/>
          <w:szCs w:val="28"/>
        </w:rPr>
        <w:t>поддержка процессов реформирования бухгалтерского (бюджетного) учета, обеспечивающая быстрый централизованный переход на обновленные условия ведения учета и формирования отчетности;</w:t>
      </w:r>
    </w:p>
    <w:p w:rsidR="00403AC4" w:rsidRPr="002669B6" w:rsidRDefault="00A5778C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9B6">
        <w:rPr>
          <w:rFonts w:ascii="Times New Roman" w:hAnsi="Times New Roman" w:cs="Times New Roman"/>
          <w:sz w:val="28"/>
          <w:szCs w:val="28"/>
        </w:rPr>
        <w:t>обеспечение достоверного учета имущества и обязатель</w:t>
      </w:r>
      <w:proofErr w:type="gramStart"/>
      <w:r w:rsidRPr="002669B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2669B6">
        <w:rPr>
          <w:rFonts w:ascii="Times New Roman" w:hAnsi="Times New Roman" w:cs="Times New Roman"/>
          <w:sz w:val="28"/>
          <w:szCs w:val="28"/>
        </w:rPr>
        <w:t>авового образования;</w:t>
      </w:r>
    </w:p>
    <w:p w:rsidR="00DB11C9" w:rsidRDefault="00A5778C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9B6">
        <w:rPr>
          <w:rFonts w:ascii="Times New Roman" w:hAnsi="Times New Roman" w:cs="Times New Roman"/>
          <w:sz w:val="28"/>
          <w:szCs w:val="28"/>
        </w:rPr>
        <w:t xml:space="preserve">повышение качества ведения учета и составления отчетности на основе </w:t>
      </w:r>
    </w:p>
    <w:p w:rsidR="00403AC4" w:rsidRPr="002669B6" w:rsidRDefault="00A5778C" w:rsidP="008F6A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69B6">
        <w:rPr>
          <w:rFonts w:ascii="Times New Roman" w:hAnsi="Times New Roman" w:cs="Times New Roman"/>
          <w:sz w:val="28"/>
          <w:szCs w:val="28"/>
        </w:rPr>
        <w:t>единой методологии, позволяющей стандартизировать учетные процедуры от момента создания первичного документа до формирования отчетности;</w:t>
      </w:r>
    </w:p>
    <w:p w:rsidR="00403AC4" w:rsidRPr="002669B6" w:rsidRDefault="00A5778C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9B6">
        <w:rPr>
          <w:rFonts w:ascii="Times New Roman" w:hAnsi="Times New Roman" w:cs="Times New Roman"/>
          <w:sz w:val="28"/>
          <w:szCs w:val="28"/>
        </w:rPr>
        <w:t>автоматизация бухгалтерского (бюджетного) учета на основе современных программ и технологий, унификация требований к программному обеспечению;</w:t>
      </w:r>
    </w:p>
    <w:p w:rsidR="005D3125" w:rsidRPr="007772B2" w:rsidRDefault="00A5778C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9B6">
        <w:rPr>
          <w:rFonts w:ascii="Times New Roman" w:hAnsi="Times New Roman" w:cs="Times New Roman"/>
          <w:sz w:val="28"/>
          <w:szCs w:val="28"/>
        </w:rPr>
        <w:t>снижения уровня коррупции в учреждениях и повышения эффективности управления.</w:t>
      </w:r>
    </w:p>
    <w:p w:rsidR="00403AC4" w:rsidRPr="002669B6" w:rsidRDefault="00A5778C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9B6">
        <w:rPr>
          <w:rFonts w:ascii="Times New Roman" w:hAnsi="Times New Roman" w:cs="Times New Roman"/>
          <w:sz w:val="28"/>
          <w:szCs w:val="28"/>
        </w:rPr>
        <w:t>3. Проведение текущих и капитальных ремонтов.</w:t>
      </w:r>
    </w:p>
    <w:p w:rsidR="00403AC4" w:rsidRDefault="00A5778C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9B6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3F700B">
        <w:rPr>
          <w:rFonts w:ascii="Times New Roman" w:hAnsi="Times New Roman" w:cs="Times New Roman"/>
          <w:sz w:val="28"/>
          <w:szCs w:val="28"/>
        </w:rPr>
        <w:t>централизованной бухгалтерией</w:t>
      </w:r>
      <w:r w:rsidRPr="002669B6">
        <w:rPr>
          <w:rFonts w:ascii="Times New Roman" w:hAnsi="Times New Roman" w:cs="Times New Roman"/>
          <w:sz w:val="28"/>
          <w:szCs w:val="28"/>
        </w:rPr>
        <w:t xml:space="preserve"> были выполнены ремонтно-строительные работы козырька и ремонт ступеней крыльца, в 2015 году выполнены работы по установке, замен</w:t>
      </w:r>
      <w:r w:rsidR="004E6AB4">
        <w:rPr>
          <w:rFonts w:ascii="Times New Roman" w:hAnsi="Times New Roman" w:cs="Times New Roman"/>
          <w:sz w:val="28"/>
          <w:szCs w:val="28"/>
        </w:rPr>
        <w:t>е</w:t>
      </w:r>
      <w:r w:rsidRPr="002669B6">
        <w:rPr>
          <w:rFonts w:ascii="Times New Roman" w:hAnsi="Times New Roman" w:cs="Times New Roman"/>
          <w:sz w:val="28"/>
          <w:szCs w:val="28"/>
        </w:rPr>
        <w:t xml:space="preserve"> оконных блоков.</w:t>
      </w:r>
    </w:p>
    <w:p w:rsidR="002669B6" w:rsidRDefault="002669B6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1F0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1241F0">
        <w:rPr>
          <w:rFonts w:ascii="Times New Roman" w:hAnsi="Times New Roman" w:cs="Times New Roman"/>
          <w:sz w:val="28"/>
          <w:szCs w:val="28"/>
        </w:rPr>
        <w:t>произведены работы по замене оконных блоков.</w:t>
      </w:r>
    </w:p>
    <w:p w:rsidR="005D3125" w:rsidRPr="002669B6" w:rsidRDefault="009000B1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116768">
        <w:rPr>
          <w:rFonts w:ascii="Times New Roman" w:hAnsi="Times New Roman" w:cs="Times New Roman"/>
          <w:sz w:val="28"/>
          <w:szCs w:val="28"/>
        </w:rPr>
        <w:t>проведен</w:t>
      </w:r>
      <w:r w:rsidR="00A44398">
        <w:rPr>
          <w:rFonts w:ascii="Times New Roman" w:hAnsi="Times New Roman" w:cs="Times New Roman"/>
          <w:sz w:val="28"/>
          <w:szCs w:val="28"/>
        </w:rPr>
        <w:t xml:space="preserve"> текущий ремонт электроснабжения</w:t>
      </w:r>
      <w:r w:rsidR="00116768">
        <w:rPr>
          <w:rFonts w:ascii="Times New Roman" w:hAnsi="Times New Roman" w:cs="Times New Roman"/>
          <w:sz w:val="28"/>
          <w:szCs w:val="28"/>
        </w:rPr>
        <w:t xml:space="preserve"> и помещения</w:t>
      </w:r>
      <w:r w:rsidR="00A44398">
        <w:rPr>
          <w:rFonts w:ascii="Times New Roman" w:hAnsi="Times New Roman" w:cs="Times New Roman"/>
          <w:sz w:val="28"/>
          <w:szCs w:val="28"/>
        </w:rPr>
        <w:t>.</w:t>
      </w:r>
    </w:p>
    <w:p w:rsidR="00403AC4" w:rsidRPr="001241F0" w:rsidRDefault="00A5778C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1F0">
        <w:rPr>
          <w:rFonts w:ascii="Times New Roman" w:hAnsi="Times New Roman" w:cs="Times New Roman"/>
          <w:sz w:val="28"/>
          <w:szCs w:val="28"/>
        </w:rPr>
        <w:t>4. Приобретение основных средств.</w:t>
      </w:r>
    </w:p>
    <w:p w:rsidR="00403AC4" w:rsidRDefault="003F700B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Централизованной бухгалтерией</w:t>
      </w:r>
      <w:r w:rsidR="00A5778C" w:rsidRPr="003F700B">
        <w:rPr>
          <w:rFonts w:ascii="Times New Roman" w:hAnsi="Times New Roman" w:cs="Times New Roman"/>
          <w:sz w:val="28"/>
          <w:szCs w:val="28"/>
        </w:rPr>
        <w:t xml:space="preserve"> в 2014 году были приобретены мебель, оргтехника</w:t>
      </w:r>
      <w:r w:rsidR="00116768">
        <w:rPr>
          <w:rFonts w:ascii="Times New Roman" w:hAnsi="Times New Roman" w:cs="Times New Roman"/>
          <w:sz w:val="28"/>
          <w:szCs w:val="28"/>
        </w:rPr>
        <w:t>; в 2015 - 202</w:t>
      </w:r>
      <w:r w:rsidR="003618F6">
        <w:rPr>
          <w:rFonts w:ascii="Times New Roman" w:hAnsi="Times New Roman" w:cs="Times New Roman"/>
          <w:sz w:val="28"/>
          <w:szCs w:val="28"/>
        </w:rPr>
        <w:t>1</w:t>
      </w:r>
      <w:r w:rsidR="00553FD9">
        <w:rPr>
          <w:rFonts w:ascii="Times New Roman" w:hAnsi="Times New Roman" w:cs="Times New Roman"/>
          <w:sz w:val="28"/>
          <w:szCs w:val="28"/>
        </w:rPr>
        <w:t xml:space="preserve"> годах – </w:t>
      </w:r>
      <w:r>
        <w:rPr>
          <w:rFonts w:ascii="Times New Roman" w:hAnsi="Times New Roman" w:cs="Times New Roman"/>
          <w:sz w:val="28"/>
          <w:szCs w:val="28"/>
        </w:rPr>
        <w:t>приобретены</w:t>
      </w:r>
      <w:r w:rsidR="00A5778C" w:rsidRPr="001241F0">
        <w:rPr>
          <w:rFonts w:ascii="Times New Roman" w:hAnsi="Times New Roman" w:cs="Times New Roman"/>
          <w:sz w:val="28"/>
          <w:szCs w:val="28"/>
        </w:rPr>
        <w:t xml:space="preserve"> электронно-вычис</w:t>
      </w:r>
      <w:r w:rsidR="001241F0">
        <w:rPr>
          <w:rFonts w:ascii="Times New Roman" w:hAnsi="Times New Roman" w:cs="Times New Roman"/>
          <w:sz w:val="28"/>
          <w:szCs w:val="28"/>
        </w:rPr>
        <w:t>лительн</w:t>
      </w:r>
      <w:r w:rsidR="00553FD9">
        <w:rPr>
          <w:rFonts w:ascii="Times New Roman" w:hAnsi="Times New Roman" w:cs="Times New Roman"/>
          <w:sz w:val="28"/>
          <w:szCs w:val="28"/>
        </w:rPr>
        <w:t>ая техника</w:t>
      </w:r>
      <w:r w:rsidR="001241F0">
        <w:rPr>
          <w:rFonts w:ascii="Times New Roman" w:hAnsi="Times New Roman" w:cs="Times New Roman"/>
          <w:sz w:val="28"/>
          <w:szCs w:val="28"/>
        </w:rPr>
        <w:t>, сплит-систем</w:t>
      </w:r>
      <w:r w:rsidR="00553FD9">
        <w:rPr>
          <w:rFonts w:ascii="Times New Roman" w:hAnsi="Times New Roman" w:cs="Times New Roman"/>
          <w:sz w:val="28"/>
          <w:szCs w:val="28"/>
        </w:rPr>
        <w:t>ы</w:t>
      </w:r>
      <w:r w:rsidR="00A5778C" w:rsidRPr="001241F0">
        <w:rPr>
          <w:rFonts w:ascii="Times New Roman" w:hAnsi="Times New Roman" w:cs="Times New Roman"/>
          <w:sz w:val="28"/>
          <w:szCs w:val="28"/>
        </w:rPr>
        <w:t>.</w:t>
      </w:r>
    </w:p>
    <w:p w:rsidR="005D3125" w:rsidRPr="007772B2" w:rsidRDefault="005D3125" w:rsidP="008F6AAB">
      <w:pPr>
        <w:pStyle w:val="ConsPlusNormal"/>
        <w:ind w:firstLine="540"/>
        <w:jc w:val="both"/>
        <w:rPr>
          <w:rFonts w:ascii="Times New Roman" w:hAnsi="Times New Roman" w:cs="Times New Roman"/>
          <w:sz w:val="6"/>
          <w:szCs w:val="6"/>
        </w:rPr>
      </w:pPr>
    </w:p>
    <w:p w:rsidR="00403AC4" w:rsidRDefault="00A5778C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9B6">
        <w:rPr>
          <w:rFonts w:ascii="Times New Roman" w:hAnsi="Times New Roman" w:cs="Times New Roman"/>
          <w:sz w:val="28"/>
          <w:szCs w:val="28"/>
        </w:rPr>
        <w:t xml:space="preserve">5. Организация и осуществление финансового </w:t>
      </w:r>
      <w:proofErr w:type="gramStart"/>
      <w:r w:rsidRPr="002669B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69B6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правоотношения: объектами контроля, определенными Бюджетным </w:t>
      </w:r>
      <w:hyperlink r:id="rId38" w:history="1">
        <w:r w:rsidRPr="002669B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669B6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5D3125" w:rsidRPr="007772B2" w:rsidRDefault="005D3125" w:rsidP="008F6AAB">
      <w:pPr>
        <w:pStyle w:val="ConsPlusNormal"/>
        <w:ind w:firstLine="540"/>
        <w:jc w:val="both"/>
        <w:rPr>
          <w:rFonts w:ascii="Times New Roman" w:hAnsi="Times New Roman" w:cs="Times New Roman"/>
          <w:sz w:val="6"/>
          <w:szCs w:val="6"/>
        </w:rPr>
      </w:pPr>
    </w:p>
    <w:p w:rsidR="00403AC4" w:rsidRDefault="00A5778C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9B6">
        <w:rPr>
          <w:rFonts w:ascii="Times New Roman" w:hAnsi="Times New Roman" w:cs="Times New Roman"/>
          <w:sz w:val="28"/>
          <w:szCs w:val="28"/>
        </w:rPr>
        <w:t xml:space="preserve">6. Организация и осуществление финансового </w:t>
      </w:r>
      <w:proofErr w:type="gramStart"/>
      <w:r w:rsidRPr="002669B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669B6">
        <w:rPr>
          <w:rFonts w:ascii="Times New Roman" w:hAnsi="Times New Roman" w:cs="Times New Roman"/>
          <w:sz w:val="28"/>
          <w:szCs w:val="28"/>
        </w:rPr>
        <w:t xml:space="preserve"> полнотой и достоверностью отчетности о реализации муниципальных программ, в том </w:t>
      </w:r>
      <w:r w:rsidRPr="002669B6">
        <w:rPr>
          <w:rFonts w:ascii="Times New Roman" w:hAnsi="Times New Roman" w:cs="Times New Roman"/>
          <w:sz w:val="28"/>
          <w:szCs w:val="28"/>
        </w:rPr>
        <w:lastRenderedPageBreak/>
        <w:t>числе отчетности об исполнении муниципальных заданий.</w:t>
      </w:r>
    </w:p>
    <w:p w:rsidR="005D3125" w:rsidRPr="007772B2" w:rsidRDefault="005D3125" w:rsidP="008F6AAB">
      <w:pPr>
        <w:pStyle w:val="ConsPlusNormal"/>
        <w:ind w:firstLine="540"/>
        <w:jc w:val="both"/>
        <w:rPr>
          <w:rFonts w:ascii="Times New Roman" w:hAnsi="Times New Roman" w:cs="Times New Roman"/>
          <w:sz w:val="6"/>
          <w:szCs w:val="6"/>
        </w:rPr>
      </w:pPr>
    </w:p>
    <w:p w:rsidR="00403AC4" w:rsidRPr="002669B6" w:rsidRDefault="00A5778C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9B6">
        <w:rPr>
          <w:rFonts w:ascii="Times New Roman" w:hAnsi="Times New Roman" w:cs="Times New Roman"/>
          <w:sz w:val="28"/>
          <w:szCs w:val="28"/>
        </w:rPr>
        <w:t>7. Подготовка предложений по совершенствованию нормативной правовой базы в области муниципального финансового контроля, в том числе:</w:t>
      </w:r>
    </w:p>
    <w:p w:rsidR="00403AC4" w:rsidRPr="002669B6" w:rsidRDefault="00A5778C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9B6">
        <w:rPr>
          <w:rFonts w:ascii="Times New Roman" w:hAnsi="Times New Roman" w:cs="Times New Roman"/>
          <w:sz w:val="28"/>
          <w:szCs w:val="28"/>
        </w:rPr>
        <w:t>1) подготовка проектов правовых актов, регулирующих отношения в области муниципального финансового контроля;</w:t>
      </w:r>
    </w:p>
    <w:p w:rsidR="00403AC4" w:rsidRDefault="00A5778C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9B6">
        <w:rPr>
          <w:rFonts w:ascii="Times New Roman" w:hAnsi="Times New Roman" w:cs="Times New Roman"/>
          <w:sz w:val="28"/>
          <w:szCs w:val="28"/>
        </w:rPr>
        <w:t>2) разработка аналитических материалов по итогам контрольных мероприятий.</w:t>
      </w:r>
    </w:p>
    <w:p w:rsidR="005D3125" w:rsidRPr="007772B2" w:rsidRDefault="005D3125" w:rsidP="008F6AAB">
      <w:pPr>
        <w:pStyle w:val="ConsPlusNormal"/>
        <w:ind w:firstLine="540"/>
        <w:jc w:val="both"/>
        <w:rPr>
          <w:rFonts w:ascii="Times New Roman" w:hAnsi="Times New Roman" w:cs="Times New Roman"/>
          <w:sz w:val="6"/>
          <w:szCs w:val="6"/>
        </w:rPr>
      </w:pPr>
    </w:p>
    <w:p w:rsidR="00A5778C" w:rsidRPr="002669B6" w:rsidRDefault="00A5778C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9B6">
        <w:rPr>
          <w:rFonts w:ascii="Times New Roman" w:hAnsi="Times New Roman" w:cs="Times New Roman"/>
          <w:sz w:val="28"/>
          <w:szCs w:val="28"/>
        </w:rPr>
        <w:t>8. Создание и своевременное о</w:t>
      </w:r>
      <w:r w:rsidR="00177669" w:rsidRPr="002669B6">
        <w:rPr>
          <w:rFonts w:ascii="Times New Roman" w:hAnsi="Times New Roman" w:cs="Times New Roman"/>
          <w:sz w:val="28"/>
          <w:szCs w:val="28"/>
        </w:rPr>
        <w:t>бновление информации в рубрике «Открытый бюджет»</w:t>
      </w:r>
      <w:r w:rsidRPr="002669B6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города Ачинска.</w:t>
      </w:r>
    </w:p>
    <w:p w:rsidR="00403AC4" w:rsidRDefault="00A5778C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9B6">
        <w:rPr>
          <w:rFonts w:ascii="Times New Roman" w:hAnsi="Times New Roman" w:cs="Times New Roman"/>
          <w:sz w:val="28"/>
          <w:szCs w:val="28"/>
        </w:rPr>
        <w:t>Постановлением Правительства Красноярского края</w:t>
      </w:r>
      <w:r w:rsidR="0060351C" w:rsidRPr="002669B6">
        <w:rPr>
          <w:rFonts w:ascii="Times New Roman" w:hAnsi="Times New Roman" w:cs="Times New Roman"/>
          <w:sz w:val="28"/>
          <w:szCs w:val="28"/>
        </w:rPr>
        <w:t xml:space="preserve"> </w:t>
      </w:r>
      <w:r w:rsidR="0060351C" w:rsidRPr="008F6AAB">
        <w:rPr>
          <w:rFonts w:ascii="Times New Roman" w:hAnsi="Times New Roman" w:cs="Times New Roman"/>
          <w:sz w:val="28"/>
          <w:szCs w:val="28"/>
        </w:rPr>
        <w:t>от</w:t>
      </w:r>
      <w:r w:rsidR="008F6AAB">
        <w:rPr>
          <w:rFonts w:ascii="Times New Roman" w:hAnsi="Times New Roman" w:cs="Times New Roman"/>
          <w:sz w:val="28"/>
          <w:szCs w:val="28"/>
        </w:rPr>
        <w:t xml:space="preserve"> 14.06.2016 </w:t>
      </w:r>
      <w:r w:rsidR="00A15B9A" w:rsidRPr="008F6AAB">
        <w:rPr>
          <w:rFonts w:ascii="Times New Roman" w:hAnsi="Times New Roman" w:cs="Times New Roman"/>
          <w:sz w:val="28"/>
          <w:szCs w:val="28"/>
        </w:rPr>
        <w:t>№ 285-</w:t>
      </w:r>
      <w:r w:rsidR="0060351C" w:rsidRPr="008F6AAB">
        <w:rPr>
          <w:rFonts w:ascii="Times New Roman" w:hAnsi="Times New Roman" w:cs="Times New Roman"/>
          <w:sz w:val="28"/>
          <w:szCs w:val="28"/>
        </w:rPr>
        <w:t>п</w:t>
      </w:r>
      <w:r w:rsidR="008F6AAB">
        <w:rPr>
          <w:rFonts w:ascii="Times New Roman" w:hAnsi="Times New Roman" w:cs="Times New Roman"/>
          <w:sz w:val="28"/>
          <w:szCs w:val="28"/>
        </w:rPr>
        <w:t xml:space="preserve"> </w:t>
      </w:r>
      <w:r w:rsidRPr="002669B6">
        <w:rPr>
          <w:rFonts w:ascii="Times New Roman" w:hAnsi="Times New Roman" w:cs="Times New Roman"/>
          <w:sz w:val="28"/>
          <w:szCs w:val="28"/>
        </w:rPr>
        <w:t xml:space="preserve">утверждено распределение </w:t>
      </w:r>
      <w:r w:rsidR="00503432">
        <w:rPr>
          <w:rFonts w:ascii="Times New Roman" w:hAnsi="Times New Roman" w:cs="Times New Roman"/>
          <w:sz w:val="28"/>
          <w:szCs w:val="28"/>
        </w:rPr>
        <w:t>в 2016 году субсидий бюджетам муниципальных образований</w:t>
      </w:r>
      <w:r w:rsidRPr="00B07E77">
        <w:rPr>
          <w:rFonts w:ascii="Times New Roman" w:hAnsi="Times New Roman" w:cs="Times New Roman"/>
          <w:sz w:val="28"/>
          <w:szCs w:val="28"/>
        </w:rPr>
        <w:t xml:space="preserve"> края в рамках проводимых мероприятий по направлению </w:t>
      </w:r>
      <w:r w:rsidR="00C01CA1">
        <w:rPr>
          <w:rFonts w:ascii="Times New Roman" w:hAnsi="Times New Roman" w:cs="Times New Roman"/>
          <w:sz w:val="28"/>
          <w:szCs w:val="28"/>
        </w:rPr>
        <w:t>«</w:t>
      </w:r>
      <w:r w:rsidRPr="00B07E77">
        <w:rPr>
          <w:rFonts w:ascii="Times New Roman" w:hAnsi="Times New Roman" w:cs="Times New Roman"/>
          <w:sz w:val="28"/>
          <w:szCs w:val="28"/>
        </w:rPr>
        <w:t>Открытый бюджет</w:t>
      </w:r>
      <w:r w:rsidR="00C01CA1">
        <w:rPr>
          <w:rFonts w:ascii="Times New Roman" w:hAnsi="Times New Roman" w:cs="Times New Roman"/>
          <w:sz w:val="28"/>
          <w:szCs w:val="28"/>
        </w:rPr>
        <w:t>»</w:t>
      </w:r>
      <w:r w:rsidRPr="00B07E77">
        <w:rPr>
          <w:rFonts w:ascii="Times New Roman" w:hAnsi="Times New Roman" w:cs="Times New Roman"/>
          <w:sz w:val="28"/>
          <w:szCs w:val="28"/>
        </w:rPr>
        <w:t xml:space="preserve"> среди финансовых органов Красноярского края. В 2015 году городу Ачинску за второе место выделена субсидия в размере 945 тыс. руб. за содействие повышению уровня открытости бюджетных данных.</w:t>
      </w:r>
    </w:p>
    <w:p w:rsidR="00403AC4" w:rsidRDefault="00A5778C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В 2016 году город Ачинск набрал наивысший балл. Субсидия выделена в размере 591 тыс. руб. Субсидии предназначены на приобретение оргтехники, обслуживание официального сайта муниципального образования для публикации бюджетных данных, оплату услуг по разработке программного продукта для предоставления информации о местном бюджете в доступной для граждан форме, материального стимулирования работников, непосредственно участвовавших в реализации мероприятий, на другие направления.</w:t>
      </w:r>
    </w:p>
    <w:p w:rsidR="00240455" w:rsidRDefault="00240455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</w:t>
      </w:r>
      <w:r w:rsidRPr="00806A52">
        <w:rPr>
          <w:rFonts w:ascii="Times New Roman" w:hAnsi="Times New Roman" w:cs="Times New Roman"/>
          <w:sz w:val="28"/>
          <w:szCs w:val="28"/>
        </w:rPr>
        <w:t>году город Ачинск занял второе место в конкурсе проектов по разработке лучших предложений по формированию и представлению бюджета для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6A52" w:rsidRDefault="00806A52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7DA6">
        <w:rPr>
          <w:rFonts w:ascii="Times New Roman" w:hAnsi="Times New Roman" w:cs="Times New Roman"/>
          <w:sz w:val="28"/>
          <w:szCs w:val="28"/>
        </w:rPr>
        <w:t>В 2018</w:t>
      </w:r>
      <w:r w:rsidR="004F4A64" w:rsidRPr="00207DA6">
        <w:rPr>
          <w:rFonts w:ascii="Times New Roman" w:hAnsi="Times New Roman" w:cs="Times New Roman"/>
          <w:sz w:val="28"/>
          <w:szCs w:val="28"/>
        </w:rPr>
        <w:t>-202</w:t>
      </w:r>
      <w:r w:rsidR="00207DA6" w:rsidRPr="00207DA6">
        <w:rPr>
          <w:rFonts w:ascii="Times New Roman" w:hAnsi="Times New Roman" w:cs="Times New Roman"/>
          <w:sz w:val="28"/>
          <w:szCs w:val="28"/>
        </w:rPr>
        <w:t>1</w:t>
      </w:r>
      <w:r w:rsidRPr="00207DA6">
        <w:rPr>
          <w:rFonts w:ascii="Times New Roman" w:hAnsi="Times New Roman" w:cs="Times New Roman"/>
          <w:sz w:val="28"/>
          <w:szCs w:val="28"/>
        </w:rPr>
        <w:t xml:space="preserve"> год</w:t>
      </w:r>
      <w:r w:rsidR="00967863" w:rsidRPr="00207DA6">
        <w:rPr>
          <w:rFonts w:ascii="Times New Roman" w:hAnsi="Times New Roman" w:cs="Times New Roman"/>
          <w:sz w:val="28"/>
          <w:szCs w:val="28"/>
        </w:rPr>
        <w:t>ах</w:t>
      </w:r>
      <w:r w:rsidRPr="00207DA6">
        <w:rPr>
          <w:rFonts w:ascii="Times New Roman" w:hAnsi="Times New Roman" w:cs="Times New Roman"/>
          <w:sz w:val="28"/>
          <w:szCs w:val="28"/>
        </w:rPr>
        <w:t xml:space="preserve"> город Ачинск занял первое место в конкурсе</w:t>
      </w:r>
      <w:r w:rsidR="00F92D08" w:rsidRPr="00207DA6">
        <w:rPr>
          <w:rFonts w:ascii="Times New Roman" w:hAnsi="Times New Roman" w:cs="Times New Roman"/>
          <w:sz w:val="28"/>
          <w:szCs w:val="28"/>
        </w:rPr>
        <w:t xml:space="preserve"> проектов по разработке лучших предложений по формированию и представлению бюджета для граждан.</w:t>
      </w:r>
    </w:p>
    <w:p w:rsidR="00403AC4" w:rsidRDefault="00A5778C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603F">
        <w:rPr>
          <w:rFonts w:ascii="Times New Roman" w:hAnsi="Times New Roman" w:cs="Times New Roman"/>
          <w:sz w:val="28"/>
          <w:szCs w:val="28"/>
        </w:rPr>
        <w:t xml:space="preserve">9. Разработка и размещение на официальном сайте органов местного самоуправления города Ачинска брошюр </w:t>
      </w:r>
      <w:r w:rsidR="00EE6565" w:rsidRPr="00B9603F">
        <w:rPr>
          <w:rFonts w:ascii="Times New Roman" w:hAnsi="Times New Roman" w:cs="Times New Roman"/>
          <w:sz w:val="28"/>
          <w:szCs w:val="28"/>
        </w:rPr>
        <w:t>«</w:t>
      </w:r>
      <w:r w:rsidRPr="00B9603F">
        <w:rPr>
          <w:rFonts w:ascii="Times New Roman" w:hAnsi="Times New Roman" w:cs="Times New Roman"/>
          <w:sz w:val="28"/>
          <w:szCs w:val="28"/>
        </w:rPr>
        <w:t>Путевод</w:t>
      </w:r>
      <w:r w:rsidR="00EE6565" w:rsidRPr="00B9603F">
        <w:rPr>
          <w:rFonts w:ascii="Times New Roman" w:hAnsi="Times New Roman" w:cs="Times New Roman"/>
          <w:sz w:val="28"/>
          <w:szCs w:val="28"/>
        </w:rPr>
        <w:t>итель по бюджету города Ачинска»</w:t>
      </w:r>
      <w:r w:rsidRPr="00B9603F">
        <w:rPr>
          <w:rFonts w:ascii="Times New Roman" w:hAnsi="Times New Roman" w:cs="Times New Roman"/>
          <w:sz w:val="28"/>
          <w:szCs w:val="28"/>
        </w:rPr>
        <w:t xml:space="preserve">, </w:t>
      </w:r>
      <w:r w:rsidR="00EE6565" w:rsidRPr="00B9603F">
        <w:rPr>
          <w:rFonts w:ascii="Times New Roman" w:hAnsi="Times New Roman" w:cs="Times New Roman"/>
          <w:sz w:val="28"/>
          <w:szCs w:val="28"/>
        </w:rPr>
        <w:t>«</w:t>
      </w:r>
      <w:r w:rsidRPr="00B9603F">
        <w:rPr>
          <w:rFonts w:ascii="Times New Roman" w:hAnsi="Times New Roman" w:cs="Times New Roman"/>
          <w:sz w:val="28"/>
          <w:szCs w:val="28"/>
        </w:rPr>
        <w:t>Путеводитель по исполнению бюджета города Ачинска</w:t>
      </w:r>
      <w:r w:rsidR="00EE6565" w:rsidRPr="00B9603F">
        <w:rPr>
          <w:rFonts w:ascii="Times New Roman" w:hAnsi="Times New Roman" w:cs="Times New Roman"/>
          <w:sz w:val="28"/>
          <w:szCs w:val="28"/>
        </w:rPr>
        <w:t>»</w:t>
      </w:r>
      <w:r w:rsidRPr="00B9603F">
        <w:rPr>
          <w:rFonts w:ascii="Times New Roman" w:hAnsi="Times New Roman" w:cs="Times New Roman"/>
          <w:sz w:val="28"/>
          <w:szCs w:val="28"/>
        </w:rPr>
        <w:t>.</w:t>
      </w:r>
    </w:p>
    <w:p w:rsidR="00C03D39" w:rsidRDefault="00C03D39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D39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на постоянной основе в период с 01.01.2014 по 31.12.20</w:t>
      </w:r>
      <w:r w:rsidR="00ED4CBE">
        <w:rPr>
          <w:rFonts w:ascii="Times New Roman" w:hAnsi="Times New Roman" w:cs="Times New Roman"/>
          <w:sz w:val="28"/>
          <w:szCs w:val="28"/>
        </w:rPr>
        <w:t>30</w:t>
      </w:r>
      <w:r w:rsidRPr="00C03D39">
        <w:rPr>
          <w:rFonts w:ascii="Times New Roman" w:hAnsi="Times New Roman" w:cs="Times New Roman"/>
          <w:sz w:val="28"/>
          <w:szCs w:val="28"/>
        </w:rPr>
        <w:t>. В силу решаемых в рамках подпрограммы задач этапы реализации подпрограммы не выделяются.</w:t>
      </w:r>
    </w:p>
    <w:p w:rsidR="00967863" w:rsidRPr="00BD5B20" w:rsidRDefault="00732AEC" w:rsidP="008F6A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32AEC">
        <w:rPr>
          <w:rFonts w:eastAsiaTheme="minorHAnsi"/>
          <w:sz w:val="28"/>
          <w:szCs w:val="28"/>
          <w:lang w:eastAsia="en-US"/>
        </w:rPr>
        <w:t xml:space="preserve">Муниципальная программа разработана в соответствии с Бюджетным </w:t>
      </w:r>
      <w:hyperlink r:id="rId39" w:history="1">
        <w:r w:rsidRPr="00732AEC">
          <w:rPr>
            <w:rFonts w:eastAsiaTheme="minorHAnsi"/>
            <w:sz w:val="28"/>
            <w:szCs w:val="28"/>
            <w:lang w:eastAsia="en-US"/>
          </w:rPr>
          <w:t>кодексом</w:t>
        </w:r>
      </w:hyperlink>
      <w:r w:rsidRPr="00732AEC">
        <w:rPr>
          <w:rFonts w:eastAsiaTheme="minorHAnsi"/>
          <w:sz w:val="28"/>
          <w:szCs w:val="28"/>
          <w:lang w:eastAsia="en-US"/>
        </w:rPr>
        <w:t xml:space="preserve"> РФ, </w:t>
      </w:r>
      <w:hyperlink r:id="rId40" w:history="1">
        <w:r w:rsidRPr="00732AEC">
          <w:rPr>
            <w:rFonts w:eastAsiaTheme="minorHAnsi"/>
            <w:sz w:val="28"/>
            <w:szCs w:val="28"/>
            <w:lang w:eastAsia="en-US"/>
          </w:rPr>
          <w:t>Решением</w:t>
        </w:r>
      </w:hyperlink>
      <w:r w:rsidRPr="00732AEC">
        <w:rPr>
          <w:rFonts w:eastAsiaTheme="minorHAnsi"/>
          <w:sz w:val="28"/>
          <w:szCs w:val="28"/>
          <w:lang w:eastAsia="en-US"/>
        </w:rPr>
        <w:t xml:space="preserve"> Ачинского городского Совета деп</w:t>
      </w:r>
      <w:r>
        <w:rPr>
          <w:rFonts w:eastAsiaTheme="minorHAnsi"/>
          <w:sz w:val="28"/>
          <w:szCs w:val="28"/>
          <w:lang w:eastAsia="en-US"/>
        </w:rPr>
        <w:t xml:space="preserve">утатов от 21.02.2011 </w:t>
      </w:r>
      <w:r w:rsidR="00A3030F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15-112р «</w:t>
      </w:r>
      <w:r w:rsidRPr="00732AEC">
        <w:rPr>
          <w:rFonts w:eastAsiaTheme="minorHAnsi"/>
          <w:sz w:val="28"/>
          <w:szCs w:val="28"/>
          <w:lang w:eastAsia="en-US"/>
        </w:rPr>
        <w:t>Об утверждении Положения о финансовом управлен</w:t>
      </w:r>
      <w:r>
        <w:rPr>
          <w:rFonts w:eastAsiaTheme="minorHAnsi"/>
          <w:sz w:val="28"/>
          <w:szCs w:val="28"/>
          <w:lang w:eastAsia="en-US"/>
        </w:rPr>
        <w:t>ии администрации города Ачинска»</w:t>
      </w:r>
      <w:r w:rsidRPr="00732AEC">
        <w:rPr>
          <w:rFonts w:eastAsiaTheme="minorHAnsi"/>
          <w:sz w:val="28"/>
          <w:szCs w:val="28"/>
          <w:lang w:eastAsia="en-US"/>
        </w:rPr>
        <w:t xml:space="preserve">, </w:t>
      </w:r>
      <w:hyperlink r:id="rId41" w:history="1">
        <w:r w:rsidRPr="00732AEC">
          <w:rPr>
            <w:rFonts w:eastAsiaTheme="minorHAnsi"/>
            <w:sz w:val="28"/>
            <w:szCs w:val="28"/>
            <w:lang w:eastAsia="en-US"/>
          </w:rPr>
          <w:t>Решением</w:t>
        </w:r>
      </w:hyperlink>
      <w:r w:rsidRPr="00732AEC">
        <w:rPr>
          <w:rFonts w:eastAsiaTheme="minorHAnsi"/>
          <w:sz w:val="28"/>
          <w:szCs w:val="28"/>
          <w:lang w:eastAsia="en-US"/>
        </w:rPr>
        <w:t xml:space="preserve"> Ачинского городского Совета деп</w:t>
      </w:r>
      <w:r>
        <w:rPr>
          <w:rFonts w:eastAsiaTheme="minorHAnsi"/>
          <w:sz w:val="28"/>
          <w:szCs w:val="28"/>
          <w:lang w:eastAsia="en-US"/>
        </w:rPr>
        <w:t xml:space="preserve">утатов от 30.01.2009 </w:t>
      </w:r>
      <w:r w:rsidR="00A3030F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46-360р «</w:t>
      </w:r>
      <w:r w:rsidRPr="00732AEC">
        <w:rPr>
          <w:rFonts w:eastAsiaTheme="minorHAnsi"/>
          <w:sz w:val="28"/>
          <w:szCs w:val="28"/>
          <w:lang w:eastAsia="en-US"/>
        </w:rPr>
        <w:t>О бюдж</w:t>
      </w:r>
      <w:r>
        <w:rPr>
          <w:rFonts w:eastAsiaTheme="minorHAnsi"/>
          <w:sz w:val="28"/>
          <w:szCs w:val="28"/>
          <w:lang w:eastAsia="en-US"/>
        </w:rPr>
        <w:t>етном процессе в городе Ачинске»</w:t>
      </w:r>
      <w:r w:rsidRPr="00732AEC">
        <w:rPr>
          <w:rFonts w:eastAsiaTheme="minorHAnsi"/>
          <w:sz w:val="28"/>
          <w:szCs w:val="28"/>
          <w:lang w:eastAsia="en-US"/>
        </w:rPr>
        <w:t xml:space="preserve">. Финансовое обеспечение мероприятий </w:t>
      </w:r>
      <w:r w:rsidRPr="00732AEC">
        <w:rPr>
          <w:rFonts w:eastAsiaTheme="minorHAnsi"/>
          <w:sz w:val="28"/>
          <w:szCs w:val="28"/>
          <w:lang w:eastAsia="en-US"/>
        </w:rPr>
        <w:lastRenderedPageBreak/>
        <w:t xml:space="preserve">осуществляется в рамках Федерального </w:t>
      </w:r>
      <w:hyperlink r:id="rId42" w:history="1">
        <w:r w:rsidRPr="00732AEC">
          <w:rPr>
            <w:rFonts w:eastAsiaTheme="minorHAnsi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05.04.2013 </w:t>
      </w:r>
      <w:r w:rsidR="00A3030F">
        <w:rPr>
          <w:rFonts w:eastAsiaTheme="minorHAnsi"/>
          <w:sz w:val="28"/>
          <w:szCs w:val="28"/>
          <w:lang w:eastAsia="en-US"/>
        </w:rPr>
        <w:t>№</w:t>
      </w:r>
      <w:r>
        <w:rPr>
          <w:rFonts w:eastAsiaTheme="minorHAnsi"/>
          <w:sz w:val="28"/>
          <w:szCs w:val="28"/>
          <w:lang w:eastAsia="en-US"/>
        </w:rPr>
        <w:t xml:space="preserve"> 44-ФЗ «</w:t>
      </w:r>
      <w:r w:rsidRPr="00732AEC">
        <w:rPr>
          <w:rFonts w:eastAsiaTheme="minorHAnsi"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</w:t>
      </w:r>
      <w:r>
        <w:rPr>
          <w:rFonts w:eastAsiaTheme="minorHAnsi"/>
          <w:sz w:val="28"/>
          <w:szCs w:val="28"/>
          <w:lang w:eastAsia="en-US"/>
        </w:rPr>
        <w:t>арственных и муниципальных нужд»</w:t>
      </w:r>
      <w:r w:rsidRPr="00732AEC">
        <w:rPr>
          <w:rFonts w:eastAsiaTheme="minorHAnsi"/>
          <w:sz w:val="28"/>
          <w:szCs w:val="28"/>
          <w:lang w:eastAsia="en-US"/>
        </w:rPr>
        <w:t>.</w:t>
      </w:r>
    </w:p>
    <w:p w:rsidR="00553FD9" w:rsidRDefault="00553FD9" w:rsidP="008F6A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778C" w:rsidRPr="00B07E77" w:rsidRDefault="00A5778C" w:rsidP="008F6AAB">
      <w:pPr>
        <w:pStyle w:val="ConsPlusNormal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4. Управление подпрограммой и контроль</w:t>
      </w:r>
    </w:p>
    <w:p w:rsidR="00A5778C" w:rsidRPr="00B07E77" w:rsidRDefault="00A5778C" w:rsidP="008F6A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 xml:space="preserve">за </w:t>
      </w:r>
      <w:r w:rsidR="00303469">
        <w:rPr>
          <w:rFonts w:ascii="Times New Roman" w:hAnsi="Times New Roman" w:cs="Times New Roman"/>
          <w:sz w:val="28"/>
          <w:szCs w:val="28"/>
        </w:rPr>
        <w:t>исполнением подпрограммы</w:t>
      </w:r>
    </w:p>
    <w:p w:rsidR="00A5778C" w:rsidRPr="00B07E77" w:rsidRDefault="00A5778C" w:rsidP="008F6A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AC4" w:rsidRDefault="00A5778C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города </w:t>
      </w:r>
      <w:r w:rsidR="00746BC6">
        <w:rPr>
          <w:rFonts w:ascii="Times New Roman" w:hAnsi="Times New Roman" w:cs="Times New Roman"/>
          <w:sz w:val="28"/>
          <w:szCs w:val="28"/>
        </w:rPr>
        <w:t>Ачинска</w:t>
      </w:r>
      <w:r w:rsidR="00746BC6" w:rsidRPr="00B07E77">
        <w:rPr>
          <w:rFonts w:ascii="Times New Roman" w:hAnsi="Times New Roman" w:cs="Times New Roman"/>
          <w:sz w:val="28"/>
          <w:szCs w:val="28"/>
        </w:rPr>
        <w:t xml:space="preserve"> </w:t>
      </w:r>
      <w:r w:rsidRPr="00B07E77">
        <w:rPr>
          <w:rFonts w:ascii="Times New Roman" w:hAnsi="Times New Roman" w:cs="Times New Roman"/>
          <w:sz w:val="28"/>
          <w:szCs w:val="28"/>
        </w:rPr>
        <w:t>и администрация города Ачинска в процессе реализации подпрограммы:</w:t>
      </w:r>
    </w:p>
    <w:p w:rsidR="00403AC4" w:rsidRDefault="00A5778C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 xml:space="preserve">осуществляют руководство и </w:t>
      </w:r>
      <w:proofErr w:type="gramStart"/>
      <w:r w:rsidRPr="00B07E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7E77">
        <w:rPr>
          <w:rFonts w:ascii="Times New Roman" w:hAnsi="Times New Roman" w:cs="Times New Roman"/>
          <w:sz w:val="28"/>
          <w:szCs w:val="28"/>
        </w:rPr>
        <w:t xml:space="preserve"> соблюдением условий предоставления и использования бюджетных средств, предоставляемых по настоящей подпрограмме;</w:t>
      </w:r>
    </w:p>
    <w:p w:rsidR="00403AC4" w:rsidRDefault="00A5778C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осуществляют меры по полному и качественному выполнению мероприятий подпрограммы.</w:t>
      </w:r>
    </w:p>
    <w:p w:rsidR="00403AC4" w:rsidRDefault="00A5778C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Управление подпрограммой осуществляется путем:</w:t>
      </w:r>
    </w:p>
    <w:p w:rsidR="00403AC4" w:rsidRDefault="00A5778C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обеспечения эффективного и целевого использования финансовых средств, качества проводимых мероприятий и выполнения сроков реализации;</w:t>
      </w:r>
    </w:p>
    <w:p w:rsidR="00A5778C" w:rsidRPr="00B07E77" w:rsidRDefault="00A5778C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ежегодной корректировки затрат по подпрограммным мероприятиям;</w:t>
      </w:r>
    </w:p>
    <w:p w:rsidR="004C207A" w:rsidRDefault="00A5778C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регулярного мониторинга ситуации и анализа эффективности проводимой работы.</w:t>
      </w:r>
    </w:p>
    <w:p w:rsidR="004C207A" w:rsidRDefault="004C207A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Отчеты</w:t>
      </w:r>
      <w:r w:rsidRPr="00B07E77">
        <w:rPr>
          <w:rFonts w:ascii="Times New Roman" w:hAnsi="Times New Roman" w:cs="Times New Roman"/>
          <w:sz w:val="28"/>
          <w:szCs w:val="28"/>
        </w:rPr>
        <w:t xml:space="preserve"> о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</w:t>
      </w:r>
      <w:r w:rsidRPr="00B07E77">
        <w:rPr>
          <w:rFonts w:ascii="Times New Roman" w:hAnsi="Times New Roman" w:cs="Times New Roman"/>
          <w:sz w:val="28"/>
          <w:szCs w:val="28"/>
        </w:rPr>
        <w:t xml:space="preserve"> в управление экономического развития и планирования администрации города Ачинска финансов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07E77">
        <w:rPr>
          <w:rFonts w:ascii="Times New Roman" w:hAnsi="Times New Roman" w:cs="Times New Roman"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07E77">
        <w:rPr>
          <w:rFonts w:ascii="Times New Roman" w:hAnsi="Times New Roman" w:cs="Times New Roman"/>
          <w:sz w:val="28"/>
          <w:szCs w:val="28"/>
        </w:rPr>
        <w:t xml:space="preserve"> администрации города Ачинска.</w:t>
      </w:r>
    </w:p>
    <w:p w:rsidR="00BD5B20" w:rsidRDefault="00BD5B20" w:rsidP="008F6A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о реализации программы за 1, 2, 3 кварталы представляется в срок не позднее 15-го числа месяца, следующего за отчетным кварталом.</w:t>
      </w:r>
    </w:p>
    <w:p w:rsidR="004C207A" w:rsidRDefault="004C207A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 xml:space="preserve"> Ежегодно до 1 марта года, следующего за отчетным</w:t>
      </w:r>
      <w:r w:rsidR="00933863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B07E77">
        <w:rPr>
          <w:rFonts w:ascii="Times New Roman" w:hAnsi="Times New Roman" w:cs="Times New Roman"/>
          <w:sz w:val="28"/>
          <w:szCs w:val="28"/>
        </w:rPr>
        <w:t xml:space="preserve">, финансовое управление администрации города Ачинска представляет в управление экономического развития и планирования администрации города Ачинска годовой отчет о ходе реализации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B07E77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E77">
        <w:rPr>
          <w:rFonts w:ascii="Times New Roman" w:hAnsi="Times New Roman" w:cs="Times New Roman"/>
          <w:sz w:val="28"/>
          <w:szCs w:val="28"/>
        </w:rPr>
        <w:t>на бумажных носителях и в электронном виде.</w:t>
      </w:r>
    </w:p>
    <w:p w:rsidR="004C207A" w:rsidRDefault="004C207A" w:rsidP="008F6A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E77">
        <w:rPr>
          <w:rFonts w:ascii="Times New Roman" w:hAnsi="Times New Roman" w:cs="Times New Roman"/>
          <w:sz w:val="28"/>
          <w:szCs w:val="28"/>
        </w:rPr>
        <w:t>В срок до 1 мая года, следующего за отчетным</w:t>
      </w:r>
      <w:r w:rsidR="00933863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B07E77">
        <w:rPr>
          <w:rFonts w:ascii="Times New Roman" w:hAnsi="Times New Roman" w:cs="Times New Roman"/>
          <w:sz w:val="28"/>
          <w:szCs w:val="28"/>
        </w:rPr>
        <w:t>, годовой отчет размещается на официальном сайте органов местного самоуправления</w:t>
      </w:r>
      <w:r w:rsidR="00D5149E">
        <w:rPr>
          <w:rFonts w:ascii="Times New Roman" w:hAnsi="Times New Roman" w:cs="Times New Roman"/>
          <w:sz w:val="28"/>
          <w:szCs w:val="28"/>
        </w:rPr>
        <w:t xml:space="preserve"> города Ачинска</w:t>
      </w:r>
      <w:r w:rsidRPr="00B07E77">
        <w:rPr>
          <w:rFonts w:ascii="Times New Roman" w:hAnsi="Times New Roman" w:cs="Times New Roman"/>
          <w:sz w:val="28"/>
          <w:szCs w:val="28"/>
        </w:rPr>
        <w:t>: http://www.adm-achinsk.ru в сети Интернет.</w:t>
      </w:r>
    </w:p>
    <w:p w:rsidR="008C7011" w:rsidRDefault="008C7011" w:rsidP="004C20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011" w:rsidRPr="00B07E77" w:rsidRDefault="008C7011" w:rsidP="008C70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778C" w:rsidRPr="00B07E77" w:rsidRDefault="00A5778C">
      <w:pPr>
        <w:rPr>
          <w:sz w:val="28"/>
          <w:szCs w:val="28"/>
        </w:rPr>
        <w:sectPr w:rsidR="00A5778C" w:rsidRPr="00B07E7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Style w:val="ab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4"/>
      </w:tblGrid>
      <w:tr w:rsidR="006164E6" w:rsidRPr="006164E6" w:rsidTr="006164E6">
        <w:tc>
          <w:tcPr>
            <w:tcW w:w="4897" w:type="dxa"/>
          </w:tcPr>
          <w:p w:rsidR="006164E6" w:rsidRPr="006164E6" w:rsidRDefault="006164E6" w:rsidP="00525DF2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164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</w:tc>
      </w:tr>
      <w:tr w:rsidR="006164E6" w:rsidRPr="006164E6" w:rsidTr="006164E6">
        <w:tc>
          <w:tcPr>
            <w:tcW w:w="4897" w:type="dxa"/>
          </w:tcPr>
          <w:p w:rsidR="006164E6" w:rsidRPr="006164E6" w:rsidRDefault="006164E6" w:rsidP="00525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64E6">
              <w:rPr>
                <w:rFonts w:ascii="Times New Roman" w:hAnsi="Times New Roman" w:cs="Times New Roman"/>
                <w:sz w:val="28"/>
                <w:szCs w:val="28"/>
              </w:rPr>
              <w:t>к подпрограмме</w:t>
            </w:r>
          </w:p>
        </w:tc>
      </w:tr>
      <w:tr w:rsidR="006164E6" w:rsidRPr="006164E6" w:rsidTr="006164E6">
        <w:tc>
          <w:tcPr>
            <w:tcW w:w="4897" w:type="dxa"/>
          </w:tcPr>
          <w:p w:rsidR="006164E6" w:rsidRPr="006164E6" w:rsidRDefault="006164E6" w:rsidP="00525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164E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6164E6">
              <w:rPr>
                <w:rFonts w:ascii="Times New Roman" w:hAnsi="Times New Roman" w:cs="Times New Roman"/>
                <w:sz w:val="28"/>
                <w:szCs w:val="28"/>
              </w:rPr>
              <w:t>долгосрочной</w:t>
            </w:r>
            <w:proofErr w:type="gramEnd"/>
          </w:p>
        </w:tc>
      </w:tr>
      <w:tr w:rsidR="006164E6" w:rsidRPr="006164E6" w:rsidTr="006164E6">
        <w:tc>
          <w:tcPr>
            <w:tcW w:w="4897" w:type="dxa"/>
          </w:tcPr>
          <w:p w:rsidR="006164E6" w:rsidRPr="006164E6" w:rsidRDefault="006164E6" w:rsidP="00525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64E6">
              <w:rPr>
                <w:rFonts w:ascii="Times New Roman" w:hAnsi="Times New Roman" w:cs="Times New Roman"/>
                <w:sz w:val="28"/>
                <w:szCs w:val="28"/>
              </w:rPr>
              <w:t>сбалансированности и устойчивости</w:t>
            </w:r>
          </w:p>
        </w:tc>
      </w:tr>
      <w:tr w:rsidR="006164E6" w:rsidRPr="006164E6" w:rsidTr="006164E6">
        <w:tc>
          <w:tcPr>
            <w:tcW w:w="4897" w:type="dxa"/>
          </w:tcPr>
          <w:p w:rsidR="006164E6" w:rsidRPr="006164E6" w:rsidRDefault="006164E6" w:rsidP="00525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64E6">
              <w:rPr>
                <w:rFonts w:ascii="Times New Roman" w:hAnsi="Times New Roman" w:cs="Times New Roman"/>
                <w:sz w:val="28"/>
                <w:szCs w:val="28"/>
              </w:rPr>
              <w:t>бюджета города, реализации</w:t>
            </w:r>
          </w:p>
        </w:tc>
      </w:tr>
      <w:tr w:rsidR="006164E6" w:rsidRPr="006164E6" w:rsidTr="006164E6">
        <w:tc>
          <w:tcPr>
            <w:tcW w:w="4897" w:type="dxa"/>
          </w:tcPr>
          <w:p w:rsidR="006164E6" w:rsidRPr="006164E6" w:rsidRDefault="006164E6" w:rsidP="00525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64E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</w:tr>
      <w:tr w:rsidR="006164E6" w:rsidRPr="006164E6" w:rsidTr="006164E6">
        <w:tc>
          <w:tcPr>
            <w:tcW w:w="4897" w:type="dxa"/>
          </w:tcPr>
          <w:p w:rsidR="006164E6" w:rsidRPr="006164E6" w:rsidRDefault="006164E6" w:rsidP="006164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164E6">
              <w:rPr>
                <w:rFonts w:ascii="Times New Roman" w:hAnsi="Times New Roman" w:cs="Times New Roman"/>
                <w:sz w:val="28"/>
                <w:szCs w:val="28"/>
              </w:rPr>
              <w:t>и прочие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8744D">
              <w:rPr>
                <w:rFonts w:ascii="Times New Roman" w:hAnsi="Times New Roman" w:cs="Times New Roman"/>
                <w:sz w:val="28"/>
                <w:szCs w:val="28"/>
              </w:rPr>
              <w:t>, реализуемой в рамках муниципальной программы города Ачинска «</w:t>
            </w:r>
            <w:r w:rsidR="00E8744D" w:rsidRPr="00D6696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E8744D" w:rsidRPr="00835094">
              <w:rPr>
                <w:rFonts w:ascii="Times New Roman" w:hAnsi="Times New Roman" w:cs="Times New Roman"/>
                <w:sz w:val="28"/>
                <w:szCs w:val="28"/>
              </w:rPr>
              <w:t>муниципальными финансами</w:t>
            </w:r>
            <w:r w:rsidR="00E874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164E6" w:rsidRPr="006164E6" w:rsidTr="006164E6">
        <w:tc>
          <w:tcPr>
            <w:tcW w:w="4897" w:type="dxa"/>
          </w:tcPr>
          <w:p w:rsidR="006164E6" w:rsidRPr="006164E6" w:rsidRDefault="006164E6" w:rsidP="00525D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3469" w:rsidRPr="00303469" w:rsidRDefault="00303469" w:rsidP="003034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2266"/>
      <w:bookmarkEnd w:id="11"/>
      <w:r w:rsidRPr="00303469">
        <w:rPr>
          <w:rFonts w:ascii="Times New Roman" w:hAnsi="Times New Roman" w:cs="Times New Roman"/>
          <w:sz w:val="28"/>
          <w:szCs w:val="28"/>
        </w:rPr>
        <w:t>Перечень и значения</w:t>
      </w:r>
    </w:p>
    <w:p w:rsidR="00B9665A" w:rsidRDefault="00303469" w:rsidP="00B966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3469">
        <w:rPr>
          <w:rFonts w:ascii="Times New Roman" w:hAnsi="Times New Roman" w:cs="Times New Roman"/>
          <w:sz w:val="28"/>
          <w:szCs w:val="28"/>
        </w:rPr>
        <w:t>показателей результативности подпрограммы</w:t>
      </w:r>
    </w:p>
    <w:p w:rsidR="00B9665A" w:rsidRPr="00B07E77" w:rsidRDefault="00B966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4796"/>
        <w:gridCol w:w="1501"/>
        <w:gridCol w:w="3676"/>
        <w:gridCol w:w="957"/>
        <w:gridCol w:w="957"/>
        <w:gridCol w:w="957"/>
        <w:gridCol w:w="958"/>
      </w:tblGrid>
      <w:tr w:rsidR="00B9665A" w:rsidRPr="00B07E77" w:rsidTr="00005ECC">
        <w:trPr>
          <w:jc w:val="center"/>
        </w:trPr>
        <w:tc>
          <w:tcPr>
            <w:tcW w:w="629" w:type="dxa"/>
            <w:vMerge w:val="restart"/>
          </w:tcPr>
          <w:p w:rsidR="00B9665A" w:rsidRPr="00AB299E" w:rsidRDefault="00005ECC" w:rsidP="00B85D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9665A" w:rsidRPr="00AB2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9665A" w:rsidRPr="00AB29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B9665A" w:rsidRPr="00AB299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95" w:type="dxa"/>
            <w:vMerge w:val="restart"/>
          </w:tcPr>
          <w:p w:rsidR="00B9665A" w:rsidRPr="00AB299E" w:rsidRDefault="00B9665A" w:rsidP="00B85D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9E">
              <w:rPr>
                <w:rFonts w:ascii="Times New Roman" w:hAnsi="Times New Roman" w:cs="Times New Roman"/>
                <w:sz w:val="28"/>
                <w:szCs w:val="28"/>
              </w:rPr>
              <w:t>Цель, показатели результативности</w:t>
            </w:r>
          </w:p>
        </w:tc>
        <w:tc>
          <w:tcPr>
            <w:tcW w:w="1559" w:type="dxa"/>
            <w:vMerge w:val="restart"/>
          </w:tcPr>
          <w:p w:rsidR="00B9665A" w:rsidRPr="00AB299E" w:rsidRDefault="00B9665A" w:rsidP="00B85D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9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827" w:type="dxa"/>
            <w:vMerge w:val="restart"/>
          </w:tcPr>
          <w:p w:rsidR="00B9665A" w:rsidRPr="00AB299E" w:rsidRDefault="00B9665A" w:rsidP="00B85D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9E"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  <w:tc>
          <w:tcPr>
            <w:tcW w:w="3969" w:type="dxa"/>
            <w:gridSpan w:val="4"/>
          </w:tcPr>
          <w:p w:rsidR="00B9665A" w:rsidRPr="00B07E77" w:rsidRDefault="00B966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9E">
              <w:rPr>
                <w:rFonts w:ascii="Times New Roman" w:hAnsi="Times New Roman" w:cs="Times New Roman"/>
                <w:sz w:val="28"/>
                <w:szCs w:val="28"/>
              </w:rPr>
              <w:t>Годы реализации подпрограммы</w:t>
            </w:r>
          </w:p>
        </w:tc>
      </w:tr>
      <w:tr w:rsidR="00B9665A" w:rsidRPr="00B07E77" w:rsidTr="00005ECC">
        <w:trPr>
          <w:jc w:val="center"/>
        </w:trPr>
        <w:tc>
          <w:tcPr>
            <w:tcW w:w="629" w:type="dxa"/>
            <w:vMerge/>
          </w:tcPr>
          <w:p w:rsidR="00B9665A" w:rsidRPr="00B07E77" w:rsidRDefault="00B9665A">
            <w:pPr>
              <w:rPr>
                <w:sz w:val="28"/>
                <w:szCs w:val="28"/>
              </w:rPr>
            </w:pPr>
          </w:p>
        </w:tc>
        <w:tc>
          <w:tcPr>
            <w:tcW w:w="4995" w:type="dxa"/>
            <w:vMerge/>
          </w:tcPr>
          <w:p w:rsidR="00B9665A" w:rsidRPr="00B07E77" w:rsidRDefault="00B9665A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9665A" w:rsidRPr="00B07E77" w:rsidRDefault="00B9665A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B9665A" w:rsidRPr="00B07E77" w:rsidRDefault="00B9665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B9665A" w:rsidRPr="00B07E77" w:rsidRDefault="002B6ACA" w:rsidP="008229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229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665A"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B9665A" w:rsidRPr="00B07E77" w:rsidRDefault="002B6ACA" w:rsidP="008229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8229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9665A"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2" w:type="dxa"/>
          </w:tcPr>
          <w:p w:rsidR="00B9665A" w:rsidRPr="00B07E77" w:rsidRDefault="00B9665A" w:rsidP="008229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6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29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</w:tcPr>
          <w:p w:rsidR="00B9665A" w:rsidRPr="00B07E77" w:rsidRDefault="00B9665A" w:rsidP="0082291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B6A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29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9665A" w:rsidRPr="00B07E77" w:rsidTr="00005ECC">
        <w:trPr>
          <w:jc w:val="center"/>
        </w:trPr>
        <w:tc>
          <w:tcPr>
            <w:tcW w:w="629" w:type="dxa"/>
          </w:tcPr>
          <w:p w:rsidR="00B9665A" w:rsidRPr="00AB299E" w:rsidRDefault="00B9665A" w:rsidP="00B85D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9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5" w:type="dxa"/>
          </w:tcPr>
          <w:p w:rsidR="00B9665A" w:rsidRPr="00AB299E" w:rsidRDefault="00B9665A" w:rsidP="00B85D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9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9665A" w:rsidRPr="00AB299E" w:rsidRDefault="00B9665A" w:rsidP="00B85D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7" w:type="dxa"/>
          </w:tcPr>
          <w:p w:rsidR="00B9665A" w:rsidRPr="00AB299E" w:rsidRDefault="00B9665A" w:rsidP="00B85D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B9665A" w:rsidRPr="00AB299E" w:rsidRDefault="00B9665A" w:rsidP="00B85D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9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B9665A" w:rsidRPr="00AB299E" w:rsidRDefault="00B9665A" w:rsidP="00B85D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9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B9665A" w:rsidRPr="00AB299E" w:rsidRDefault="00B9665A" w:rsidP="00B85D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B9665A" w:rsidRPr="00AB299E" w:rsidRDefault="00B9665A" w:rsidP="00B85D7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99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55472" w:rsidRPr="00B07E77" w:rsidTr="00005ECC">
        <w:trPr>
          <w:jc w:val="center"/>
        </w:trPr>
        <w:tc>
          <w:tcPr>
            <w:tcW w:w="629" w:type="dxa"/>
          </w:tcPr>
          <w:p w:rsidR="00555472" w:rsidRPr="00B07E77" w:rsidRDefault="0055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50" w:type="dxa"/>
            <w:gridSpan w:val="7"/>
          </w:tcPr>
          <w:p w:rsidR="00555472" w:rsidRPr="00B07E77" w:rsidRDefault="00555472" w:rsidP="005554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города</w:t>
            </w:r>
          </w:p>
        </w:tc>
      </w:tr>
      <w:tr w:rsidR="008A4E1F" w:rsidRPr="00B07E77" w:rsidTr="00005ECC">
        <w:trPr>
          <w:jc w:val="center"/>
        </w:trPr>
        <w:tc>
          <w:tcPr>
            <w:tcW w:w="629" w:type="dxa"/>
          </w:tcPr>
          <w:p w:rsidR="008A4E1F" w:rsidRPr="00B07E77" w:rsidRDefault="0055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50" w:type="dxa"/>
            <w:gridSpan w:val="7"/>
          </w:tcPr>
          <w:p w:rsidR="008A4E1F" w:rsidRPr="00B07E77" w:rsidRDefault="000C182A" w:rsidP="008A4E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</w:t>
            </w:r>
          </w:p>
        </w:tc>
      </w:tr>
      <w:tr w:rsidR="00B9665A" w:rsidRPr="00B07E77" w:rsidTr="00005ECC">
        <w:trPr>
          <w:jc w:val="center"/>
        </w:trPr>
        <w:tc>
          <w:tcPr>
            <w:tcW w:w="629" w:type="dxa"/>
          </w:tcPr>
          <w:p w:rsidR="00B9665A" w:rsidRPr="00B07E77" w:rsidRDefault="005554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4995" w:type="dxa"/>
          </w:tcPr>
          <w:p w:rsidR="00B9665A" w:rsidRPr="00B07E77" w:rsidRDefault="009144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2254">
              <w:rPr>
                <w:rFonts w:ascii="Times New Roman" w:hAnsi="Times New Roman" w:cs="Times New Roman"/>
                <w:sz w:val="28"/>
                <w:szCs w:val="28"/>
              </w:rPr>
              <w:t>Показатель результативности 1</w:t>
            </w:r>
            <w:r w:rsidR="00B9665A"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B9665A" w:rsidRPr="00B07E77">
              <w:rPr>
                <w:rFonts w:ascii="Times New Roman" w:hAnsi="Times New Roman" w:cs="Times New Roman"/>
                <w:sz w:val="28"/>
                <w:szCs w:val="28"/>
              </w:rPr>
              <w:t>Размер дефицита бюджета города (</w:t>
            </w:r>
            <w:r w:rsidR="00C85F99" w:rsidRPr="00C85F99">
              <w:rPr>
                <w:rFonts w:ascii="Times New Roman" w:hAnsi="Times New Roman" w:cs="Times New Roman"/>
                <w:sz w:val="28"/>
                <w:szCs w:val="28"/>
              </w:rPr>
              <w:t>без учета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бюджета города</w:t>
            </w:r>
            <w:r w:rsidR="00B9665A" w:rsidRPr="00B07E77">
              <w:rPr>
                <w:rFonts w:ascii="Times New Roman" w:hAnsi="Times New Roman" w:cs="Times New Roman"/>
                <w:sz w:val="28"/>
                <w:szCs w:val="28"/>
              </w:rPr>
              <w:t>) в общем годовом объеме доходов бюджета города без учета объема безвозмездных поступлений и (или) поступлений налоговых доходов по дополнительным нормативам отчислений</w:t>
            </w:r>
            <w:proofErr w:type="gramEnd"/>
          </w:p>
        </w:tc>
        <w:tc>
          <w:tcPr>
            <w:tcW w:w="1559" w:type="dxa"/>
          </w:tcPr>
          <w:p w:rsidR="00B9665A" w:rsidRPr="00B07E77" w:rsidRDefault="00B9665A" w:rsidP="009B6C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27" w:type="dxa"/>
          </w:tcPr>
          <w:p w:rsidR="00B9665A" w:rsidRPr="00B07E77" w:rsidRDefault="00B966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решение Ачинского городского Совета депутатов об исполнении бюджета города за отчетный финансовый год</w:t>
            </w:r>
          </w:p>
        </w:tc>
        <w:tc>
          <w:tcPr>
            <w:tcW w:w="992" w:type="dxa"/>
          </w:tcPr>
          <w:p w:rsidR="00B9665A" w:rsidRPr="00B07E77" w:rsidRDefault="00B966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&lt;= 10</w:t>
            </w:r>
          </w:p>
        </w:tc>
        <w:tc>
          <w:tcPr>
            <w:tcW w:w="992" w:type="dxa"/>
          </w:tcPr>
          <w:p w:rsidR="00B9665A" w:rsidRPr="00B07E77" w:rsidRDefault="00B966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&lt;= 10</w:t>
            </w:r>
          </w:p>
        </w:tc>
        <w:tc>
          <w:tcPr>
            <w:tcW w:w="992" w:type="dxa"/>
          </w:tcPr>
          <w:p w:rsidR="00B9665A" w:rsidRPr="00B07E77" w:rsidRDefault="00B966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&lt;= 10</w:t>
            </w:r>
          </w:p>
        </w:tc>
        <w:tc>
          <w:tcPr>
            <w:tcW w:w="993" w:type="dxa"/>
          </w:tcPr>
          <w:p w:rsidR="00B9665A" w:rsidRPr="00B07E77" w:rsidRDefault="00B966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&lt;= 10</w:t>
            </w:r>
          </w:p>
        </w:tc>
      </w:tr>
      <w:tr w:rsidR="00B9665A" w:rsidRPr="00B07E77" w:rsidTr="00005ECC">
        <w:trPr>
          <w:jc w:val="center"/>
        </w:trPr>
        <w:tc>
          <w:tcPr>
            <w:tcW w:w="629" w:type="dxa"/>
          </w:tcPr>
          <w:p w:rsidR="00B9665A" w:rsidRPr="00B07E77" w:rsidRDefault="005554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995" w:type="dxa"/>
          </w:tcPr>
          <w:p w:rsidR="00B9665A" w:rsidRPr="00B07E77" w:rsidRDefault="00914412" w:rsidP="001E13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225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результативности </w:t>
            </w:r>
            <w:r w:rsidR="001E13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665A"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Доля расходов бюджета города, формируемых в рамках муниципальных программ города Ачинска</w:t>
            </w:r>
          </w:p>
        </w:tc>
        <w:tc>
          <w:tcPr>
            <w:tcW w:w="1559" w:type="dxa"/>
          </w:tcPr>
          <w:p w:rsidR="00B9665A" w:rsidRPr="00B07E77" w:rsidRDefault="00B9665A" w:rsidP="009B6C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27" w:type="dxa"/>
          </w:tcPr>
          <w:p w:rsidR="00B9665A" w:rsidRPr="00B07E77" w:rsidRDefault="00B966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решение Ачинского городского Совета депутатов об исполнении бюджета города за отчетный финансовый год</w:t>
            </w:r>
          </w:p>
        </w:tc>
        <w:tc>
          <w:tcPr>
            <w:tcW w:w="992" w:type="dxa"/>
          </w:tcPr>
          <w:p w:rsidR="00B9665A" w:rsidRPr="00B07E77" w:rsidRDefault="00B966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не менее 95</w:t>
            </w:r>
          </w:p>
        </w:tc>
        <w:tc>
          <w:tcPr>
            <w:tcW w:w="992" w:type="dxa"/>
          </w:tcPr>
          <w:p w:rsidR="00B9665A" w:rsidRPr="00B07E77" w:rsidRDefault="00B966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не менее 95</w:t>
            </w:r>
          </w:p>
        </w:tc>
        <w:tc>
          <w:tcPr>
            <w:tcW w:w="992" w:type="dxa"/>
          </w:tcPr>
          <w:p w:rsidR="00B9665A" w:rsidRPr="00B07E77" w:rsidRDefault="00B966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не менее 95</w:t>
            </w:r>
          </w:p>
        </w:tc>
        <w:tc>
          <w:tcPr>
            <w:tcW w:w="993" w:type="dxa"/>
          </w:tcPr>
          <w:p w:rsidR="00B9665A" w:rsidRPr="00B07E77" w:rsidRDefault="00B966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не менее 95</w:t>
            </w:r>
          </w:p>
        </w:tc>
      </w:tr>
      <w:tr w:rsidR="00B9665A" w:rsidRPr="00B07E77" w:rsidTr="00005ECC">
        <w:trPr>
          <w:jc w:val="center"/>
        </w:trPr>
        <w:tc>
          <w:tcPr>
            <w:tcW w:w="629" w:type="dxa"/>
          </w:tcPr>
          <w:p w:rsidR="00B9665A" w:rsidRPr="00B07E77" w:rsidRDefault="005554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995" w:type="dxa"/>
          </w:tcPr>
          <w:p w:rsidR="00B9665A" w:rsidRPr="00B07E77" w:rsidRDefault="00914412" w:rsidP="001E13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225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результативности </w:t>
            </w:r>
            <w:r w:rsidR="001E13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9665A" w:rsidRPr="00B07E77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расходных обязательств (за исключением безвозмездных поступлений)</w:t>
            </w:r>
          </w:p>
        </w:tc>
        <w:tc>
          <w:tcPr>
            <w:tcW w:w="1559" w:type="dxa"/>
          </w:tcPr>
          <w:p w:rsidR="00B9665A" w:rsidRPr="00B07E77" w:rsidRDefault="00B9665A" w:rsidP="009B6C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27" w:type="dxa"/>
          </w:tcPr>
          <w:p w:rsidR="00B9665A" w:rsidRPr="00B07E77" w:rsidRDefault="00B966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992" w:type="dxa"/>
          </w:tcPr>
          <w:p w:rsidR="00B9665A" w:rsidRPr="00B07E77" w:rsidRDefault="00B966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не менее 95</w:t>
            </w:r>
          </w:p>
        </w:tc>
        <w:tc>
          <w:tcPr>
            <w:tcW w:w="992" w:type="dxa"/>
          </w:tcPr>
          <w:p w:rsidR="00B9665A" w:rsidRPr="00B07E77" w:rsidRDefault="00B966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не менее 95</w:t>
            </w:r>
          </w:p>
        </w:tc>
        <w:tc>
          <w:tcPr>
            <w:tcW w:w="992" w:type="dxa"/>
          </w:tcPr>
          <w:p w:rsidR="00B9665A" w:rsidRPr="00B07E77" w:rsidRDefault="00B966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не менее 95</w:t>
            </w:r>
          </w:p>
        </w:tc>
        <w:tc>
          <w:tcPr>
            <w:tcW w:w="993" w:type="dxa"/>
          </w:tcPr>
          <w:p w:rsidR="00B9665A" w:rsidRPr="00B07E77" w:rsidRDefault="00B966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не менее 95</w:t>
            </w:r>
          </w:p>
        </w:tc>
      </w:tr>
      <w:tr w:rsidR="00B9665A" w:rsidRPr="00B07E77" w:rsidTr="00005ECC">
        <w:trPr>
          <w:jc w:val="center"/>
        </w:trPr>
        <w:tc>
          <w:tcPr>
            <w:tcW w:w="629" w:type="dxa"/>
          </w:tcPr>
          <w:p w:rsidR="00B9665A" w:rsidRPr="00B07E77" w:rsidRDefault="005554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995" w:type="dxa"/>
          </w:tcPr>
          <w:p w:rsidR="00B9665A" w:rsidRPr="00B07E77" w:rsidRDefault="00914412" w:rsidP="00C85F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225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результативности </w:t>
            </w:r>
            <w:r w:rsidR="001E13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85F99">
              <w:rPr>
                <w:rFonts w:ascii="Times New Roman" w:hAnsi="Times New Roman" w:cs="Times New Roman"/>
                <w:sz w:val="28"/>
                <w:szCs w:val="28"/>
              </w:rPr>
              <w:t>Просроченная кредиторская задолженность</w:t>
            </w:r>
            <w:r w:rsidR="00B9665A"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по выплате заработной платы с начислениями работникам </w:t>
            </w:r>
            <w:r w:rsidR="00B9665A" w:rsidRPr="00B07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бюджетной сферы и по исполнению обязательств перед гражданами</w:t>
            </w:r>
          </w:p>
        </w:tc>
        <w:tc>
          <w:tcPr>
            <w:tcW w:w="1559" w:type="dxa"/>
          </w:tcPr>
          <w:p w:rsidR="00B9665A" w:rsidRPr="00B07E77" w:rsidRDefault="00B9665A" w:rsidP="009B6C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 рублей</w:t>
            </w:r>
          </w:p>
        </w:tc>
        <w:tc>
          <w:tcPr>
            <w:tcW w:w="3827" w:type="dxa"/>
          </w:tcPr>
          <w:p w:rsidR="00B9665A" w:rsidRPr="00B07E77" w:rsidRDefault="00B966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годовой отчет об исполнении бюджета</w:t>
            </w:r>
          </w:p>
        </w:tc>
        <w:tc>
          <w:tcPr>
            <w:tcW w:w="992" w:type="dxa"/>
          </w:tcPr>
          <w:p w:rsidR="00B9665A" w:rsidRPr="00B07E77" w:rsidRDefault="00B966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9665A" w:rsidRPr="00B07E77" w:rsidRDefault="00B966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B9665A" w:rsidRPr="00B07E77" w:rsidRDefault="00B966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B9665A" w:rsidRPr="00B07E77" w:rsidRDefault="00B966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E134A" w:rsidRPr="001F340C" w:rsidTr="00005ECC">
        <w:trPr>
          <w:jc w:val="center"/>
        </w:trPr>
        <w:tc>
          <w:tcPr>
            <w:tcW w:w="629" w:type="dxa"/>
          </w:tcPr>
          <w:p w:rsidR="001E134A" w:rsidRPr="001F340C" w:rsidRDefault="005554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34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4350" w:type="dxa"/>
            <w:gridSpan w:val="7"/>
          </w:tcPr>
          <w:p w:rsidR="001E134A" w:rsidRPr="00005ECC" w:rsidRDefault="001E134A" w:rsidP="001E13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05ECC">
              <w:rPr>
                <w:rFonts w:ascii="Times New Roman" w:hAnsi="Times New Roman" w:cs="Times New Roman"/>
                <w:sz w:val="28"/>
                <w:szCs w:val="28"/>
              </w:rPr>
              <w:t>Задача 2: 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Ачинска, средств государственных внебюджетных фондов, а также материальных ценностей, находящихся в муниципальной собственности</w:t>
            </w:r>
          </w:p>
        </w:tc>
      </w:tr>
      <w:tr w:rsidR="00B9665A" w:rsidRPr="001F340C" w:rsidTr="00005ECC">
        <w:trPr>
          <w:jc w:val="center"/>
        </w:trPr>
        <w:tc>
          <w:tcPr>
            <w:tcW w:w="629" w:type="dxa"/>
          </w:tcPr>
          <w:p w:rsidR="00B9665A" w:rsidRPr="001F340C" w:rsidRDefault="0055547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F340C">
              <w:rPr>
                <w:rFonts w:ascii="Times New Roman" w:hAnsi="Times New Roman" w:cs="Times New Roman"/>
                <w:sz w:val="27"/>
                <w:szCs w:val="27"/>
              </w:rPr>
              <w:t>3.1</w:t>
            </w:r>
          </w:p>
        </w:tc>
        <w:tc>
          <w:tcPr>
            <w:tcW w:w="4995" w:type="dxa"/>
          </w:tcPr>
          <w:p w:rsidR="00914412" w:rsidRPr="001F340C" w:rsidRDefault="0091441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F340C">
              <w:rPr>
                <w:rFonts w:ascii="Times New Roman" w:hAnsi="Times New Roman" w:cs="Times New Roman"/>
                <w:sz w:val="27"/>
                <w:szCs w:val="27"/>
              </w:rPr>
              <w:t xml:space="preserve">Показатель результативности </w:t>
            </w:r>
            <w:r w:rsidR="001E134A" w:rsidRPr="001F340C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1F340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B9665A" w:rsidRPr="001F340C" w:rsidRDefault="00B9665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F340C">
              <w:rPr>
                <w:rFonts w:ascii="Times New Roman" w:hAnsi="Times New Roman" w:cs="Times New Roman"/>
                <w:sz w:val="27"/>
                <w:szCs w:val="27"/>
              </w:rPr>
              <w:t xml:space="preserve"> Доля своевременно представленной отчетности в общем объеме представленных отчетов</w:t>
            </w:r>
          </w:p>
        </w:tc>
        <w:tc>
          <w:tcPr>
            <w:tcW w:w="1559" w:type="dxa"/>
          </w:tcPr>
          <w:p w:rsidR="00B9665A" w:rsidRPr="001F340C" w:rsidRDefault="00B9665A" w:rsidP="009B6C5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340C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3827" w:type="dxa"/>
          </w:tcPr>
          <w:p w:rsidR="00B9665A" w:rsidRPr="001F340C" w:rsidRDefault="00553FD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система «Контур-Экстерн»</w:t>
            </w:r>
            <w:r w:rsidR="00B9665A" w:rsidRPr="001F340C">
              <w:rPr>
                <w:rFonts w:ascii="Times New Roman" w:hAnsi="Times New Roman" w:cs="Times New Roman"/>
                <w:sz w:val="27"/>
                <w:szCs w:val="27"/>
              </w:rPr>
              <w:t>, 1С-Отчетность, отметка о принятии отчетности кон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тролирующим органом, программа «</w:t>
            </w:r>
            <w:r w:rsidR="00B9665A" w:rsidRPr="001F340C">
              <w:rPr>
                <w:rFonts w:ascii="Times New Roman" w:hAnsi="Times New Roman" w:cs="Times New Roman"/>
                <w:sz w:val="27"/>
                <w:szCs w:val="27"/>
              </w:rPr>
              <w:t>1С: Бухгалтерия государственн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ого учреждения 8», программа «</w:t>
            </w:r>
            <w:r w:rsidR="00B9665A" w:rsidRPr="001F340C">
              <w:rPr>
                <w:rFonts w:ascii="Times New Roman" w:hAnsi="Times New Roman" w:cs="Times New Roman"/>
                <w:sz w:val="27"/>
                <w:szCs w:val="27"/>
              </w:rPr>
              <w:t xml:space="preserve">1С: Зарплата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 кадры бюджетного учреждения 8»</w:t>
            </w:r>
          </w:p>
        </w:tc>
        <w:tc>
          <w:tcPr>
            <w:tcW w:w="992" w:type="dxa"/>
          </w:tcPr>
          <w:p w:rsidR="00B9665A" w:rsidRPr="001F340C" w:rsidRDefault="00B9665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340C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B9665A" w:rsidRPr="001F340C" w:rsidRDefault="00B9665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340C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B9665A" w:rsidRPr="001F340C" w:rsidRDefault="00B9665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340C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3" w:type="dxa"/>
          </w:tcPr>
          <w:p w:rsidR="00B9665A" w:rsidRPr="001F340C" w:rsidRDefault="00B9665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340C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B9665A" w:rsidRPr="001F340C" w:rsidTr="00005ECC">
        <w:trPr>
          <w:jc w:val="center"/>
        </w:trPr>
        <w:tc>
          <w:tcPr>
            <w:tcW w:w="629" w:type="dxa"/>
          </w:tcPr>
          <w:p w:rsidR="00B9665A" w:rsidRPr="001F340C" w:rsidRDefault="0055547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F340C">
              <w:rPr>
                <w:rFonts w:ascii="Times New Roman" w:hAnsi="Times New Roman" w:cs="Times New Roman"/>
                <w:sz w:val="27"/>
                <w:szCs w:val="27"/>
              </w:rPr>
              <w:t>3.2</w:t>
            </w:r>
          </w:p>
        </w:tc>
        <w:tc>
          <w:tcPr>
            <w:tcW w:w="4995" w:type="dxa"/>
          </w:tcPr>
          <w:p w:rsidR="00914412" w:rsidRPr="001F340C" w:rsidRDefault="0091441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F340C">
              <w:rPr>
                <w:rFonts w:ascii="Times New Roman" w:hAnsi="Times New Roman" w:cs="Times New Roman"/>
                <w:sz w:val="27"/>
                <w:szCs w:val="27"/>
              </w:rPr>
              <w:t xml:space="preserve">Показатель результативности </w:t>
            </w:r>
            <w:r w:rsidR="001E134A" w:rsidRPr="001F340C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1F340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B9665A" w:rsidRPr="001F340C" w:rsidRDefault="00B9665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F340C">
              <w:rPr>
                <w:rFonts w:ascii="Times New Roman" w:hAnsi="Times New Roman" w:cs="Times New Roman"/>
                <w:sz w:val="27"/>
                <w:szCs w:val="27"/>
              </w:rPr>
              <w:t xml:space="preserve"> Доля отчетов, составленных в соответствии с установленными требованиями действующего законодательства</w:t>
            </w:r>
          </w:p>
        </w:tc>
        <w:tc>
          <w:tcPr>
            <w:tcW w:w="1559" w:type="dxa"/>
          </w:tcPr>
          <w:p w:rsidR="00B9665A" w:rsidRPr="001F340C" w:rsidRDefault="00B9665A" w:rsidP="009B6C5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340C">
              <w:rPr>
                <w:rFonts w:ascii="Times New Roman" w:hAnsi="Times New Roman" w:cs="Times New Roman"/>
                <w:sz w:val="27"/>
                <w:szCs w:val="27"/>
              </w:rPr>
              <w:t>%</w:t>
            </w:r>
          </w:p>
        </w:tc>
        <w:tc>
          <w:tcPr>
            <w:tcW w:w="3827" w:type="dxa"/>
          </w:tcPr>
          <w:p w:rsidR="00B9665A" w:rsidRPr="001F340C" w:rsidRDefault="00553FD9" w:rsidP="00553FD9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система «</w:t>
            </w:r>
            <w:r w:rsidR="00B9665A" w:rsidRPr="001F340C">
              <w:rPr>
                <w:rFonts w:ascii="Times New Roman" w:hAnsi="Times New Roman" w:cs="Times New Roman"/>
                <w:sz w:val="27"/>
                <w:szCs w:val="27"/>
              </w:rPr>
              <w:t>Контур-Экстерн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B9665A" w:rsidRPr="001F340C">
              <w:rPr>
                <w:rFonts w:ascii="Times New Roman" w:hAnsi="Times New Roman" w:cs="Times New Roman"/>
                <w:sz w:val="27"/>
                <w:szCs w:val="27"/>
              </w:rPr>
              <w:t>, 1С-Отчетность, отметка о принятии отчетности кон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тролирующим органом, программа «</w:t>
            </w:r>
            <w:r w:rsidR="00B9665A" w:rsidRPr="001F340C">
              <w:rPr>
                <w:rFonts w:ascii="Times New Roman" w:hAnsi="Times New Roman" w:cs="Times New Roman"/>
                <w:sz w:val="27"/>
                <w:szCs w:val="27"/>
              </w:rPr>
              <w:t>1С: Бухгалтери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 государственного учреждения 8», программа «</w:t>
            </w:r>
            <w:r w:rsidR="00B9665A" w:rsidRPr="001F340C">
              <w:rPr>
                <w:rFonts w:ascii="Times New Roman" w:hAnsi="Times New Roman" w:cs="Times New Roman"/>
                <w:sz w:val="27"/>
                <w:szCs w:val="27"/>
              </w:rPr>
              <w:t>1С: Зарплата и кадры бюджетного учреждения 8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992" w:type="dxa"/>
          </w:tcPr>
          <w:p w:rsidR="00B9665A" w:rsidRPr="001F340C" w:rsidRDefault="00B9665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340C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B9665A" w:rsidRPr="001F340C" w:rsidRDefault="00B9665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340C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2" w:type="dxa"/>
          </w:tcPr>
          <w:p w:rsidR="00B9665A" w:rsidRPr="001F340C" w:rsidRDefault="00B9665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340C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993" w:type="dxa"/>
          </w:tcPr>
          <w:p w:rsidR="00B9665A" w:rsidRPr="001F340C" w:rsidRDefault="00B9665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340C">
              <w:rPr>
                <w:rFonts w:ascii="Times New Roman" w:hAnsi="Times New Roman" w:cs="Times New Roman"/>
                <w:sz w:val="27"/>
                <w:szCs w:val="27"/>
              </w:rPr>
              <w:t>100</w:t>
            </w:r>
          </w:p>
        </w:tc>
      </w:tr>
      <w:tr w:rsidR="00904FF0" w:rsidRPr="001F340C" w:rsidTr="00005ECC">
        <w:trPr>
          <w:jc w:val="center"/>
        </w:trPr>
        <w:tc>
          <w:tcPr>
            <w:tcW w:w="629" w:type="dxa"/>
          </w:tcPr>
          <w:p w:rsidR="00904FF0" w:rsidRPr="001F340C" w:rsidRDefault="00904F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F340C">
              <w:rPr>
                <w:rFonts w:ascii="Times New Roman" w:hAnsi="Times New Roman" w:cs="Times New Roman"/>
                <w:sz w:val="27"/>
                <w:szCs w:val="27"/>
              </w:rPr>
              <w:t>3.3</w:t>
            </w:r>
          </w:p>
        </w:tc>
        <w:tc>
          <w:tcPr>
            <w:tcW w:w="4995" w:type="dxa"/>
          </w:tcPr>
          <w:p w:rsidR="00904FF0" w:rsidRPr="001F340C" w:rsidRDefault="00904F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F340C">
              <w:rPr>
                <w:rFonts w:ascii="Times New Roman" w:hAnsi="Times New Roman" w:cs="Times New Roman"/>
                <w:sz w:val="27"/>
                <w:szCs w:val="27"/>
              </w:rPr>
              <w:t>Показатель результативности 7.</w:t>
            </w:r>
          </w:p>
          <w:p w:rsidR="00904FF0" w:rsidRPr="001F340C" w:rsidRDefault="00904FF0" w:rsidP="005F757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F340C">
              <w:rPr>
                <w:rFonts w:ascii="Times New Roman" w:hAnsi="Times New Roman" w:cs="Times New Roman"/>
                <w:sz w:val="27"/>
                <w:szCs w:val="27"/>
              </w:rPr>
              <w:t xml:space="preserve"> Увеличение числа обслуживаемых учреждений МКУ «Центр бухучета»</w:t>
            </w:r>
          </w:p>
        </w:tc>
        <w:tc>
          <w:tcPr>
            <w:tcW w:w="1559" w:type="dxa"/>
          </w:tcPr>
          <w:p w:rsidR="00904FF0" w:rsidRPr="001F340C" w:rsidRDefault="00904FF0" w:rsidP="009B6C5A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F340C">
              <w:rPr>
                <w:rFonts w:ascii="Times New Roman" w:hAnsi="Times New Roman" w:cs="Times New Roman"/>
                <w:sz w:val="27"/>
                <w:szCs w:val="27"/>
              </w:rPr>
              <w:t>учреждения</w:t>
            </w:r>
          </w:p>
        </w:tc>
        <w:tc>
          <w:tcPr>
            <w:tcW w:w="3827" w:type="dxa"/>
          </w:tcPr>
          <w:p w:rsidR="00904FF0" w:rsidRPr="001F340C" w:rsidRDefault="00904F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F340C">
              <w:rPr>
                <w:rFonts w:ascii="Times New Roman" w:hAnsi="Times New Roman" w:cs="Times New Roman"/>
                <w:sz w:val="27"/>
                <w:szCs w:val="27"/>
              </w:rPr>
              <w:t>распоряжение администрации города Ачинска</w:t>
            </w:r>
          </w:p>
        </w:tc>
        <w:tc>
          <w:tcPr>
            <w:tcW w:w="992" w:type="dxa"/>
          </w:tcPr>
          <w:p w:rsidR="00904FF0" w:rsidRPr="001F340C" w:rsidRDefault="00904853" w:rsidP="0096786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</w:t>
            </w:r>
          </w:p>
        </w:tc>
        <w:tc>
          <w:tcPr>
            <w:tcW w:w="992" w:type="dxa"/>
          </w:tcPr>
          <w:p w:rsidR="00904FF0" w:rsidRPr="001F340C" w:rsidRDefault="00904FF0" w:rsidP="000422A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F340C">
              <w:rPr>
                <w:rFonts w:ascii="Times New Roman" w:hAnsi="Times New Roman" w:cs="Times New Roman"/>
                <w:sz w:val="27"/>
                <w:szCs w:val="27"/>
              </w:rPr>
              <w:t>не менее 1</w:t>
            </w:r>
          </w:p>
        </w:tc>
        <w:tc>
          <w:tcPr>
            <w:tcW w:w="992" w:type="dxa"/>
          </w:tcPr>
          <w:p w:rsidR="00904FF0" w:rsidRPr="001F340C" w:rsidRDefault="00904F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F340C">
              <w:rPr>
                <w:rFonts w:ascii="Times New Roman" w:hAnsi="Times New Roman" w:cs="Times New Roman"/>
                <w:sz w:val="27"/>
                <w:szCs w:val="27"/>
              </w:rPr>
              <w:t>не менее 1</w:t>
            </w:r>
          </w:p>
        </w:tc>
        <w:tc>
          <w:tcPr>
            <w:tcW w:w="993" w:type="dxa"/>
          </w:tcPr>
          <w:p w:rsidR="00904FF0" w:rsidRPr="001F340C" w:rsidRDefault="00904FF0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F340C">
              <w:rPr>
                <w:rFonts w:ascii="Times New Roman" w:hAnsi="Times New Roman" w:cs="Times New Roman"/>
                <w:sz w:val="27"/>
                <w:szCs w:val="27"/>
              </w:rPr>
              <w:t>не менее 1</w:t>
            </w:r>
          </w:p>
        </w:tc>
      </w:tr>
      <w:tr w:rsidR="001E134A" w:rsidRPr="001F340C" w:rsidTr="00005ECC">
        <w:trPr>
          <w:jc w:val="center"/>
        </w:trPr>
        <w:tc>
          <w:tcPr>
            <w:tcW w:w="629" w:type="dxa"/>
          </w:tcPr>
          <w:p w:rsidR="001E134A" w:rsidRPr="001F340C" w:rsidRDefault="00555472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F34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4</w:t>
            </w:r>
          </w:p>
        </w:tc>
        <w:tc>
          <w:tcPr>
            <w:tcW w:w="14350" w:type="dxa"/>
            <w:gridSpan w:val="7"/>
          </w:tcPr>
          <w:p w:rsidR="001E134A" w:rsidRPr="001F340C" w:rsidRDefault="001E134A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1F340C">
              <w:rPr>
                <w:rFonts w:ascii="Times New Roman" w:hAnsi="Times New Roman" w:cs="Times New Roman"/>
                <w:sz w:val="27"/>
                <w:szCs w:val="27"/>
              </w:rPr>
              <w:t xml:space="preserve">Задача 3: обеспечение соблюдения объектами контроля, определенными Бюджетным </w:t>
            </w:r>
            <w:hyperlink r:id="rId43" w:history="1">
              <w:r w:rsidRPr="001F340C">
                <w:rPr>
                  <w:rFonts w:ascii="Times New Roman" w:hAnsi="Times New Roman" w:cs="Times New Roman"/>
                  <w:sz w:val="27"/>
                  <w:szCs w:val="27"/>
                </w:rPr>
                <w:t>кодексом</w:t>
              </w:r>
            </w:hyperlink>
            <w:r w:rsidRPr="001F340C">
              <w:rPr>
                <w:rFonts w:ascii="Times New Roman" w:hAnsi="Times New Roman" w:cs="Times New Roman"/>
                <w:sz w:val="27"/>
                <w:szCs w:val="27"/>
              </w:rPr>
              <w:t xml:space="preserve"> Российской Федерации, бюджетного законодательства Российской Федерации и иных нормативных правовых актов, регулирующих бюджетные правоотношения</w:t>
            </w:r>
          </w:p>
        </w:tc>
      </w:tr>
      <w:tr w:rsidR="00B9665A" w:rsidRPr="00B07E77" w:rsidTr="00005ECC">
        <w:trPr>
          <w:jc w:val="center"/>
        </w:trPr>
        <w:tc>
          <w:tcPr>
            <w:tcW w:w="629" w:type="dxa"/>
          </w:tcPr>
          <w:p w:rsidR="00B9665A" w:rsidRPr="00B07E77" w:rsidRDefault="005554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995" w:type="dxa"/>
          </w:tcPr>
          <w:p w:rsidR="00914412" w:rsidRDefault="009144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225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результативности </w:t>
            </w:r>
            <w:r w:rsidR="001E134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9665A" w:rsidRDefault="00B966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Соотношение количества фактически проведенных контрольных мероприятий к количеству запланированных</w:t>
            </w:r>
          </w:p>
          <w:p w:rsidR="001E134A" w:rsidRPr="00B07E77" w:rsidRDefault="001E13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9665A" w:rsidRPr="00B07E77" w:rsidRDefault="00B9665A" w:rsidP="009B6C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27" w:type="dxa"/>
          </w:tcPr>
          <w:p w:rsidR="00B9665A" w:rsidRPr="00B07E77" w:rsidRDefault="00B966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отчет о контрольной деятельности по итогам года</w:t>
            </w:r>
          </w:p>
        </w:tc>
        <w:tc>
          <w:tcPr>
            <w:tcW w:w="992" w:type="dxa"/>
          </w:tcPr>
          <w:p w:rsidR="00B9665A" w:rsidRPr="00B07E77" w:rsidRDefault="00B966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B9665A" w:rsidRPr="00B07E77" w:rsidRDefault="00B966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B9665A" w:rsidRPr="00B07E77" w:rsidRDefault="00B966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B9665A" w:rsidRPr="00B07E77" w:rsidRDefault="00B966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AD4357" w:rsidRPr="00B07E77" w:rsidTr="00005ECC">
        <w:trPr>
          <w:jc w:val="center"/>
        </w:trPr>
        <w:tc>
          <w:tcPr>
            <w:tcW w:w="629" w:type="dxa"/>
          </w:tcPr>
          <w:p w:rsidR="00AD4357" w:rsidRPr="00B07E77" w:rsidRDefault="005554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50" w:type="dxa"/>
            <w:gridSpan w:val="7"/>
          </w:tcPr>
          <w:p w:rsidR="00AD4357" w:rsidRPr="00B07E77" w:rsidRDefault="00AD4357" w:rsidP="00AD43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Задача 4: повышение результативности муниципального финансового контроля</w:t>
            </w:r>
          </w:p>
        </w:tc>
      </w:tr>
      <w:tr w:rsidR="00B9665A" w:rsidRPr="00B07E77" w:rsidTr="00005ECC">
        <w:trPr>
          <w:jc w:val="center"/>
        </w:trPr>
        <w:tc>
          <w:tcPr>
            <w:tcW w:w="629" w:type="dxa"/>
          </w:tcPr>
          <w:p w:rsidR="00B9665A" w:rsidRPr="00B07E77" w:rsidRDefault="005554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995" w:type="dxa"/>
          </w:tcPr>
          <w:p w:rsidR="00B9665A" w:rsidRPr="00B07E77" w:rsidRDefault="00914412" w:rsidP="004A792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225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результативности </w:t>
            </w:r>
            <w:r w:rsidR="001E134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665A"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установленного порядка составления в отчетном году годового отчета об исполнении бюджета города и срока </w:t>
            </w:r>
            <w:r w:rsidR="004A792B">
              <w:rPr>
                <w:rFonts w:ascii="Times New Roman" w:hAnsi="Times New Roman" w:cs="Times New Roman"/>
                <w:sz w:val="28"/>
                <w:szCs w:val="28"/>
              </w:rPr>
              <w:t>его предоставления</w:t>
            </w:r>
            <w:r w:rsidR="00B9665A"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в контрольно-счетную палату</w:t>
            </w:r>
            <w:r w:rsidR="004A792B">
              <w:rPr>
                <w:rFonts w:ascii="Times New Roman" w:hAnsi="Times New Roman" w:cs="Times New Roman"/>
                <w:sz w:val="28"/>
                <w:szCs w:val="28"/>
              </w:rPr>
              <w:t xml:space="preserve"> города Ачинска</w:t>
            </w:r>
            <w:r w:rsidR="00B9665A"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4A792B">
              <w:rPr>
                <w:rFonts w:ascii="Times New Roman" w:hAnsi="Times New Roman" w:cs="Times New Roman"/>
                <w:sz w:val="28"/>
                <w:szCs w:val="28"/>
              </w:rPr>
              <w:t xml:space="preserve">Ачинский </w:t>
            </w:r>
            <w:r w:rsidR="00B9665A"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Совет депутатов </w:t>
            </w:r>
          </w:p>
        </w:tc>
        <w:tc>
          <w:tcPr>
            <w:tcW w:w="1559" w:type="dxa"/>
          </w:tcPr>
          <w:p w:rsidR="00B9665A" w:rsidRPr="00B07E77" w:rsidRDefault="00B9665A" w:rsidP="009B6C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827" w:type="dxa"/>
          </w:tcPr>
          <w:p w:rsidR="00B9665A" w:rsidRPr="00B07E77" w:rsidRDefault="00B966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нормативные акты, письма городского Совета депутатов, заключения контрольно-счетной палаты</w:t>
            </w:r>
          </w:p>
        </w:tc>
        <w:tc>
          <w:tcPr>
            <w:tcW w:w="992" w:type="dxa"/>
          </w:tcPr>
          <w:p w:rsidR="00B9665A" w:rsidRPr="00B07E77" w:rsidRDefault="00B966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B9665A" w:rsidRPr="00B07E77" w:rsidRDefault="00B966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2" w:type="dxa"/>
          </w:tcPr>
          <w:p w:rsidR="00B9665A" w:rsidRPr="00B07E77" w:rsidRDefault="00B966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B9665A" w:rsidRPr="00B07E77" w:rsidRDefault="00B966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E134A" w:rsidRPr="00B07E77" w:rsidTr="00005ECC">
        <w:trPr>
          <w:trHeight w:val="509"/>
          <w:jc w:val="center"/>
        </w:trPr>
        <w:tc>
          <w:tcPr>
            <w:tcW w:w="629" w:type="dxa"/>
          </w:tcPr>
          <w:p w:rsidR="001E134A" w:rsidRPr="00B07E77" w:rsidRDefault="005554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50" w:type="dxa"/>
            <w:gridSpan w:val="7"/>
          </w:tcPr>
          <w:p w:rsidR="001E134A" w:rsidRPr="00B07E77" w:rsidRDefault="00AD4357" w:rsidP="00AD435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Задача 5: обеспечение доступа для граждан к информации о бюджете города и бюджетном процессе в компактной и доступной форме</w:t>
            </w:r>
          </w:p>
        </w:tc>
      </w:tr>
      <w:tr w:rsidR="00B9665A" w:rsidRPr="00B07E77" w:rsidTr="00005ECC">
        <w:trPr>
          <w:jc w:val="center"/>
        </w:trPr>
        <w:tc>
          <w:tcPr>
            <w:tcW w:w="629" w:type="dxa"/>
          </w:tcPr>
          <w:p w:rsidR="00B9665A" w:rsidRPr="00B07E77" w:rsidRDefault="005554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995" w:type="dxa"/>
          </w:tcPr>
          <w:p w:rsidR="00B9665A" w:rsidRPr="00B07E77" w:rsidRDefault="0091441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B2254">
              <w:rPr>
                <w:rFonts w:ascii="Times New Roman" w:hAnsi="Times New Roman" w:cs="Times New Roman"/>
                <w:sz w:val="28"/>
                <w:szCs w:val="28"/>
              </w:rPr>
              <w:t>Показатель результативности 1</w:t>
            </w:r>
            <w:r w:rsidR="001E134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665A"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 и размещение на официальном сайте органов местного самоуправления города Ачинска брошюр </w:t>
            </w:r>
            <w:r w:rsidR="00FE11A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9665A" w:rsidRPr="00661A4C">
              <w:rPr>
                <w:rFonts w:ascii="Times New Roman" w:hAnsi="Times New Roman" w:cs="Times New Roman"/>
                <w:sz w:val="28"/>
                <w:szCs w:val="28"/>
              </w:rPr>
              <w:t>Путевод</w:t>
            </w:r>
            <w:r w:rsidR="00FE11AB">
              <w:rPr>
                <w:rFonts w:ascii="Times New Roman" w:hAnsi="Times New Roman" w:cs="Times New Roman"/>
                <w:sz w:val="28"/>
                <w:szCs w:val="28"/>
              </w:rPr>
              <w:t>итель по бюджету города Ачинска», «</w:t>
            </w:r>
            <w:r w:rsidR="00B9665A" w:rsidRPr="00661A4C">
              <w:rPr>
                <w:rFonts w:ascii="Times New Roman" w:hAnsi="Times New Roman" w:cs="Times New Roman"/>
                <w:sz w:val="28"/>
                <w:szCs w:val="28"/>
              </w:rPr>
              <w:t>Путеводитель</w:t>
            </w:r>
            <w:r w:rsidR="00B9665A"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9665A" w:rsidRPr="00B07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</w:t>
            </w:r>
            <w:r w:rsidR="00FE11AB">
              <w:rPr>
                <w:rFonts w:ascii="Times New Roman" w:hAnsi="Times New Roman" w:cs="Times New Roman"/>
                <w:sz w:val="28"/>
                <w:szCs w:val="28"/>
              </w:rPr>
              <w:t>полнению бюджета города Ачинска»</w:t>
            </w:r>
          </w:p>
        </w:tc>
        <w:tc>
          <w:tcPr>
            <w:tcW w:w="1559" w:type="dxa"/>
          </w:tcPr>
          <w:p w:rsidR="00B9665A" w:rsidRPr="00B07E77" w:rsidRDefault="00B9665A" w:rsidP="009B6C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3827" w:type="dxa"/>
          </w:tcPr>
          <w:p w:rsidR="00B9665A" w:rsidRPr="00B07E77" w:rsidRDefault="00B9665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официальный сайт органов местного самоуправления города Ачинска</w:t>
            </w:r>
          </w:p>
        </w:tc>
        <w:tc>
          <w:tcPr>
            <w:tcW w:w="992" w:type="dxa"/>
          </w:tcPr>
          <w:p w:rsidR="00B9665A" w:rsidRPr="00B07E77" w:rsidRDefault="00B966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9665A" w:rsidRPr="00B07E77" w:rsidRDefault="00B966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B9665A" w:rsidRPr="00B07E77" w:rsidRDefault="00B966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9665A" w:rsidRPr="00B07E77" w:rsidRDefault="00B966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F340C" w:rsidRDefault="001F3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912" w:rsidRDefault="00822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2912" w:rsidRDefault="008229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40C" w:rsidRDefault="001F34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6A88" w:rsidRDefault="00666A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44D" w:rsidRDefault="00E874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44D" w:rsidRDefault="00E874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44D" w:rsidRDefault="00E874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44D" w:rsidRDefault="00E874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44D" w:rsidRDefault="00E874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44D" w:rsidRDefault="00E874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44D" w:rsidRDefault="00E874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44D" w:rsidRDefault="00E874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44D" w:rsidRDefault="00E874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44D" w:rsidRDefault="00E874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44D" w:rsidRDefault="00E874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44D" w:rsidRDefault="00E874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44D" w:rsidRDefault="00E874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44D" w:rsidRDefault="00E874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44D" w:rsidRDefault="00E874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5F42" w:rsidRDefault="00395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5F42" w:rsidRDefault="00395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5F42" w:rsidRDefault="00395F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44D" w:rsidRDefault="00E874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44D" w:rsidRDefault="00E874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744D" w:rsidRDefault="00E874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5ECC" w:rsidRPr="00B07E77" w:rsidRDefault="00005E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Ind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1"/>
      </w:tblGrid>
      <w:tr w:rsidR="00F06CB3" w:rsidRPr="00F06CB3" w:rsidTr="00F06CB3">
        <w:tc>
          <w:tcPr>
            <w:tcW w:w="6314" w:type="dxa"/>
          </w:tcPr>
          <w:p w:rsidR="00F06CB3" w:rsidRPr="00F06CB3" w:rsidRDefault="00F06CB3" w:rsidP="00F06CB3">
            <w:pPr>
              <w:pStyle w:val="ConsPlusNormal"/>
              <w:ind w:left="1593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06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</w:tc>
      </w:tr>
      <w:tr w:rsidR="00F06CB3" w:rsidRPr="00F06CB3" w:rsidTr="00F06CB3">
        <w:tc>
          <w:tcPr>
            <w:tcW w:w="6314" w:type="dxa"/>
          </w:tcPr>
          <w:p w:rsidR="00F06CB3" w:rsidRPr="00F06CB3" w:rsidRDefault="00F06CB3" w:rsidP="00F06CB3">
            <w:pPr>
              <w:pStyle w:val="ConsPlusNormal"/>
              <w:ind w:left="1593"/>
              <w:rPr>
                <w:rFonts w:ascii="Times New Roman" w:hAnsi="Times New Roman" w:cs="Times New Roman"/>
                <w:sz w:val="28"/>
                <w:szCs w:val="28"/>
              </w:rPr>
            </w:pPr>
            <w:r w:rsidRPr="00F06CB3">
              <w:rPr>
                <w:rFonts w:ascii="Times New Roman" w:hAnsi="Times New Roman" w:cs="Times New Roman"/>
                <w:sz w:val="28"/>
                <w:szCs w:val="28"/>
              </w:rPr>
              <w:t>к подпрограмме</w:t>
            </w:r>
          </w:p>
        </w:tc>
      </w:tr>
      <w:tr w:rsidR="00F06CB3" w:rsidRPr="00F06CB3" w:rsidTr="00F06CB3">
        <w:tc>
          <w:tcPr>
            <w:tcW w:w="6314" w:type="dxa"/>
          </w:tcPr>
          <w:p w:rsidR="00F06CB3" w:rsidRPr="00F06CB3" w:rsidRDefault="00F06CB3" w:rsidP="00F06CB3">
            <w:pPr>
              <w:pStyle w:val="ConsPlusNormal"/>
              <w:ind w:left="15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6CB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F06CB3">
              <w:rPr>
                <w:rFonts w:ascii="Times New Roman" w:hAnsi="Times New Roman" w:cs="Times New Roman"/>
                <w:sz w:val="28"/>
                <w:szCs w:val="28"/>
              </w:rPr>
              <w:t>долгосрочной</w:t>
            </w:r>
            <w:proofErr w:type="gramEnd"/>
          </w:p>
        </w:tc>
      </w:tr>
      <w:tr w:rsidR="00F06CB3" w:rsidRPr="00F06CB3" w:rsidTr="00F06CB3">
        <w:tc>
          <w:tcPr>
            <w:tcW w:w="6314" w:type="dxa"/>
          </w:tcPr>
          <w:p w:rsidR="00F06CB3" w:rsidRPr="00F06CB3" w:rsidRDefault="00F06CB3" w:rsidP="00F06CB3">
            <w:pPr>
              <w:pStyle w:val="ConsPlusNormal"/>
              <w:ind w:left="1593"/>
              <w:rPr>
                <w:rFonts w:ascii="Times New Roman" w:hAnsi="Times New Roman" w:cs="Times New Roman"/>
                <w:sz w:val="28"/>
                <w:szCs w:val="28"/>
              </w:rPr>
            </w:pPr>
            <w:r w:rsidRPr="00F06CB3">
              <w:rPr>
                <w:rFonts w:ascii="Times New Roman" w:hAnsi="Times New Roman" w:cs="Times New Roman"/>
                <w:sz w:val="28"/>
                <w:szCs w:val="28"/>
              </w:rPr>
              <w:t>сбалансированности и устойчивости</w:t>
            </w:r>
          </w:p>
        </w:tc>
      </w:tr>
      <w:tr w:rsidR="00F06CB3" w:rsidRPr="00F06CB3" w:rsidTr="00F06CB3">
        <w:tc>
          <w:tcPr>
            <w:tcW w:w="6314" w:type="dxa"/>
          </w:tcPr>
          <w:p w:rsidR="00F06CB3" w:rsidRPr="00F06CB3" w:rsidRDefault="00F06CB3" w:rsidP="00F06CB3">
            <w:pPr>
              <w:pStyle w:val="ConsPlusNormal"/>
              <w:ind w:left="1593"/>
              <w:rPr>
                <w:rFonts w:ascii="Times New Roman" w:hAnsi="Times New Roman" w:cs="Times New Roman"/>
                <w:sz w:val="28"/>
                <w:szCs w:val="28"/>
              </w:rPr>
            </w:pPr>
            <w:r w:rsidRPr="00F06CB3">
              <w:rPr>
                <w:rFonts w:ascii="Times New Roman" w:hAnsi="Times New Roman" w:cs="Times New Roman"/>
                <w:sz w:val="28"/>
                <w:szCs w:val="28"/>
              </w:rPr>
              <w:t>бюджета города, реализации</w:t>
            </w:r>
          </w:p>
        </w:tc>
      </w:tr>
      <w:tr w:rsidR="00F06CB3" w:rsidRPr="00F06CB3" w:rsidTr="00F06CB3">
        <w:tc>
          <w:tcPr>
            <w:tcW w:w="6314" w:type="dxa"/>
          </w:tcPr>
          <w:p w:rsidR="00F06CB3" w:rsidRPr="00F06CB3" w:rsidRDefault="00F06CB3" w:rsidP="00F06CB3">
            <w:pPr>
              <w:pStyle w:val="ConsPlusNormal"/>
              <w:ind w:left="1593"/>
              <w:rPr>
                <w:rFonts w:ascii="Times New Roman" w:hAnsi="Times New Roman" w:cs="Times New Roman"/>
                <w:sz w:val="28"/>
                <w:szCs w:val="28"/>
              </w:rPr>
            </w:pPr>
            <w:r w:rsidRPr="00F06CB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</w:tr>
      <w:tr w:rsidR="00F06CB3" w:rsidRPr="00F06CB3" w:rsidTr="00F06CB3">
        <w:tc>
          <w:tcPr>
            <w:tcW w:w="6314" w:type="dxa"/>
          </w:tcPr>
          <w:p w:rsidR="00F06CB3" w:rsidRPr="00F06CB3" w:rsidRDefault="00F06CB3" w:rsidP="00F06CB3">
            <w:pPr>
              <w:pStyle w:val="ConsPlusNormal"/>
              <w:ind w:left="1593"/>
              <w:rPr>
                <w:rFonts w:ascii="Times New Roman" w:hAnsi="Times New Roman" w:cs="Times New Roman"/>
                <w:sz w:val="28"/>
                <w:szCs w:val="28"/>
              </w:rPr>
            </w:pPr>
            <w:r w:rsidRPr="00F06CB3">
              <w:rPr>
                <w:rFonts w:ascii="Times New Roman" w:hAnsi="Times New Roman" w:cs="Times New Roman"/>
                <w:sz w:val="28"/>
                <w:szCs w:val="28"/>
              </w:rPr>
              <w:t>и прочие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8744D">
              <w:rPr>
                <w:rFonts w:ascii="Times New Roman" w:hAnsi="Times New Roman" w:cs="Times New Roman"/>
                <w:sz w:val="28"/>
                <w:szCs w:val="28"/>
              </w:rPr>
              <w:t>, реализуемой в рамках муниципальной программы города Ачинска «</w:t>
            </w:r>
            <w:r w:rsidR="00E8744D" w:rsidRPr="00D6696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</w:t>
            </w:r>
            <w:r w:rsidR="00E8744D" w:rsidRPr="00835094">
              <w:rPr>
                <w:rFonts w:ascii="Times New Roman" w:hAnsi="Times New Roman" w:cs="Times New Roman"/>
                <w:sz w:val="28"/>
                <w:szCs w:val="28"/>
              </w:rPr>
              <w:t>муниципальными финансами</w:t>
            </w:r>
            <w:r w:rsidR="00E874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5778C" w:rsidRPr="00B07E77" w:rsidRDefault="00A57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547" w:rsidRDefault="00666A88" w:rsidP="004709A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2418"/>
      <w:bookmarkEnd w:id="12"/>
      <w:r w:rsidRPr="00666A88">
        <w:rPr>
          <w:rFonts w:ascii="Times New Roman" w:hAnsi="Times New Roman" w:cs="Times New Roman"/>
          <w:sz w:val="28"/>
          <w:szCs w:val="28"/>
        </w:rPr>
        <w:t>Перечень мероприятий подпрограммы</w:t>
      </w:r>
    </w:p>
    <w:p w:rsidR="00C57547" w:rsidRPr="00B07E77" w:rsidRDefault="00C575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3"/>
        <w:gridCol w:w="2017"/>
        <w:gridCol w:w="1794"/>
        <w:gridCol w:w="159"/>
        <w:gridCol w:w="573"/>
        <w:gridCol w:w="650"/>
        <w:gridCol w:w="78"/>
        <w:gridCol w:w="41"/>
        <w:gridCol w:w="1468"/>
        <w:gridCol w:w="650"/>
        <w:gridCol w:w="1032"/>
        <w:gridCol w:w="1138"/>
        <w:gridCol w:w="1112"/>
        <w:gridCol w:w="1252"/>
        <w:gridCol w:w="1744"/>
      </w:tblGrid>
      <w:tr w:rsidR="006C20E6" w:rsidRPr="00B96F68" w:rsidTr="0091423D">
        <w:trPr>
          <w:jc w:val="center"/>
        </w:trPr>
        <w:tc>
          <w:tcPr>
            <w:tcW w:w="733" w:type="dxa"/>
            <w:vMerge w:val="restart"/>
          </w:tcPr>
          <w:p w:rsidR="006C20E6" w:rsidRPr="00B96F68" w:rsidRDefault="006C20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17" w:type="dxa"/>
            <w:vMerge w:val="restart"/>
          </w:tcPr>
          <w:p w:rsidR="006C20E6" w:rsidRPr="00B96F68" w:rsidRDefault="006C20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Цель, задачи, мероприятия подпрограммы</w:t>
            </w:r>
          </w:p>
        </w:tc>
        <w:tc>
          <w:tcPr>
            <w:tcW w:w="1882" w:type="dxa"/>
            <w:vMerge w:val="restart"/>
          </w:tcPr>
          <w:p w:rsidR="006C20E6" w:rsidRPr="00B96F68" w:rsidRDefault="006C20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3781" w:type="dxa"/>
            <w:gridSpan w:val="7"/>
          </w:tcPr>
          <w:p w:rsidR="006C20E6" w:rsidRPr="00B96F68" w:rsidRDefault="006C20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745" w:type="dxa"/>
            <w:gridSpan w:val="4"/>
          </w:tcPr>
          <w:p w:rsidR="006C20E6" w:rsidRPr="00B96F68" w:rsidRDefault="006C20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Расходы по годам реализации подпрограммы (тыс. руб.)</w:t>
            </w:r>
          </w:p>
        </w:tc>
        <w:tc>
          <w:tcPr>
            <w:tcW w:w="1830" w:type="dxa"/>
            <w:vMerge w:val="restart"/>
          </w:tcPr>
          <w:p w:rsidR="00005ECC" w:rsidRDefault="00005ECC" w:rsidP="009B3F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непосред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стве</w:t>
            </w:r>
            <w:r w:rsidR="006C20E6" w:rsidRPr="00B96F68">
              <w:rPr>
                <w:rFonts w:ascii="Times New Roman" w:hAnsi="Times New Roman" w:cs="Times New Roman"/>
                <w:sz w:val="28"/>
                <w:szCs w:val="28"/>
              </w:rPr>
              <w:t>нный</w:t>
            </w:r>
            <w:proofErr w:type="spellEnd"/>
            <w:proofErr w:type="gramEnd"/>
            <w:r w:rsidR="006C20E6" w:rsidRPr="00B96F68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 (краткое описание) от реализации </w:t>
            </w:r>
            <w:proofErr w:type="spellStart"/>
            <w:r w:rsidR="00B8779F">
              <w:rPr>
                <w:rFonts w:ascii="Times New Roman" w:hAnsi="Times New Roman" w:cs="Times New Roman"/>
                <w:sz w:val="28"/>
                <w:szCs w:val="28"/>
              </w:rPr>
              <w:t>подпрограм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20E6" w:rsidRPr="00B96F68" w:rsidRDefault="006C20E6" w:rsidP="00005E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много мероприятия (в том числе в натуральном выражении)</w:t>
            </w:r>
          </w:p>
        </w:tc>
      </w:tr>
      <w:tr w:rsidR="006C20E6" w:rsidRPr="00B96F68" w:rsidTr="0091423D">
        <w:trPr>
          <w:jc w:val="center"/>
        </w:trPr>
        <w:tc>
          <w:tcPr>
            <w:tcW w:w="733" w:type="dxa"/>
            <w:vMerge/>
          </w:tcPr>
          <w:p w:rsidR="006C20E6" w:rsidRPr="00B96F68" w:rsidRDefault="006C20E6">
            <w:pPr>
              <w:rPr>
                <w:sz w:val="28"/>
                <w:szCs w:val="28"/>
              </w:rPr>
            </w:pPr>
          </w:p>
        </w:tc>
        <w:tc>
          <w:tcPr>
            <w:tcW w:w="2117" w:type="dxa"/>
            <w:vMerge/>
          </w:tcPr>
          <w:p w:rsidR="006C20E6" w:rsidRPr="00B96F68" w:rsidRDefault="006C20E6">
            <w:pPr>
              <w:rPr>
                <w:sz w:val="28"/>
                <w:szCs w:val="28"/>
              </w:rPr>
            </w:pPr>
          </w:p>
        </w:tc>
        <w:tc>
          <w:tcPr>
            <w:tcW w:w="1882" w:type="dxa"/>
            <w:vMerge/>
          </w:tcPr>
          <w:p w:rsidR="006C20E6" w:rsidRPr="00B96F68" w:rsidRDefault="006C20E6">
            <w:pPr>
              <w:rPr>
                <w:sz w:val="28"/>
                <w:szCs w:val="28"/>
              </w:rPr>
            </w:pPr>
          </w:p>
        </w:tc>
        <w:tc>
          <w:tcPr>
            <w:tcW w:w="763" w:type="dxa"/>
            <w:gridSpan w:val="2"/>
          </w:tcPr>
          <w:p w:rsidR="006C20E6" w:rsidRPr="00B96F68" w:rsidRDefault="006C20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759" w:type="dxa"/>
            <w:gridSpan w:val="2"/>
          </w:tcPr>
          <w:p w:rsidR="006C20E6" w:rsidRPr="00B96F68" w:rsidRDefault="00D514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  <w:r w:rsidR="006C20E6" w:rsidRPr="00B96F6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1582" w:type="dxa"/>
            <w:gridSpan w:val="2"/>
          </w:tcPr>
          <w:p w:rsidR="006C20E6" w:rsidRPr="00B96F68" w:rsidRDefault="006C20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677" w:type="dxa"/>
          </w:tcPr>
          <w:p w:rsidR="006C20E6" w:rsidRPr="00B96F68" w:rsidRDefault="006C20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079" w:type="dxa"/>
          </w:tcPr>
          <w:p w:rsidR="006C20E6" w:rsidRPr="00B96F68" w:rsidRDefault="00B8779F" w:rsidP="00904FF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6C20E6" w:rsidRPr="00B96F6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91" w:type="dxa"/>
          </w:tcPr>
          <w:p w:rsidR="006C20E6" w:rsidRPr="00B96F68" w:rsidRDefault="003809E3" w:rsidP="00B87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877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20E6" w:rsidRPr="00B96F6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64" w:type="dxa"/>
          </w:tcPr>
          <w:p w:rsidR="006C20E6" w:rsidRPr="00B96F68" w:rsidRDefault="006C20E6" w:rsidP="00B8779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09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77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11" w:type="dxa"/>
          </w:tcPr>
          <w:p w:rsidR="006C20E6" w:rsidRPr="00B96F68" w:rsidRDefault="006C20E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 xml:space="preserve">итого на период текущий год и </w:t>
            </w:r>
            <w:proofErr w:type="spellStart"/>
            <w:proofErr w:type="gramStart"/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плано</w:t>
            </w:r>
            <w:proofErr w:type="spellEnd"/>
            <w:r w:rsidR="00005E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вый</w:t>
            </w:r>
            <w:proofErr w:type="gramEnd"/>
            <w:r w:rsidRPr="00B96F68">
              <w:rPr>
                <w:rFonts w:ascii="Times New Roman" w:hAnsi="Times New Roman" w:cs="Times New Roman"/>
                <w:sz w:val="28"/>
                <w:szCs w:val="28"/>
              </w:rPr>
              <w:t xml:space="preserve"> период</w:t>
            </w:r>
          </w:p>
        </w:tc>
        <w:tc>
          <w:tcPr>
            <w:tcW w:w="1830" w:type="dxa"/>
            <w:vMerge/>
          </w:tcPr>
          <w:p w:rsidR="006C20E6" w:rsidRPr="00B96F68" w:rsidRDefault="006C20E6">
            <w:pPr>
              <w:rPr>
                <w:sz w:val="28"/>
                <w:szCs w:val="28"/>
              </w:rPr>
            </w:pPr>
          </w:p>
        </w:tc>
      </w:tr>
      <w:tr w:rsidR="00524B40" w:rsidRPr="00B96F68" w:rsidTr="0091423D">
        <w:trPr>
          <w:jc w:val="center"/>
        </w:trPr>
        <w:tc>
          <w:tcPr>
            <w:tcW w:w="733" w:type="dxa"/>
          </w:tcPr>
          <w:p w:rsidR="00524B40" w:rsidRPr="00B96F68" w:rsidRDefault="00524B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17" w:type="dxa"/>
          </w:tcPr>
          <w:p w:rsidR="00524B40" w:rsidRPr="00B96F68" w:rsidRDefault="00524B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2" w:type="dxa"/>
          </w:tcPr>
          <w:p w:rsidR="00524B40" w:rsidRPr="00B96F68" w:rsidRDefault="00524B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3" w:type="dxa"/>
            <w:gridSpan w:val="2"/>
          </w:tcPr>
          <w:p w:rsidR="00524B40" w:rsidRPr="00B96F68" w:rsidRDefault="00524B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9" w:type="dxa"/>
            <w:gridSpan w:val="2"/>
          </w:tcPr>
          <w:p w:rsidR="00524B40" w:rsidRPr="00B96F68" w:rsidRDefault="00524B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82" w:type="dxa"/>
            <w:gridSpan w:val="2"/>
          </w:tcPr>
          <w:p w:rsidR="00524B40" w:rsidRPr="00B96F68" w:rsidRDefault="00524B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77" w:type="dxa"/>
          </w:tcPr>
          <w:p w:rsidR="00524B40" w:rsidRPr="00B96F68" w:rsidRDefault="00524B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9" w:type="dxa"/>
          </w:tcPr>
          <w:p w:rsidR="00524B40" w:rsidRPr="00B96F68" w:rsidRDefault="00524B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91" w:type="dxa"/>
          </w:tcPr>
          <w:p w:rsidR="00524B40" w:rsidRPr="00B96F68" w:rsidRDefault="00524B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64" w:type="dxa"/>
          </w:tcPr>
          <w:p w:rsidR="00524B40" w:rsidRPr="00B96F68" w:rsidRDefault="00524B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11" w:type="dxa"/>
          </w:tcPr>
          <w:p w:rsidR="00524B40" w:rsidRPr="00B96F68" w:rsidRDefault="00524B40" w:rsidP="00C575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30" w:type="dxa"/>
          </w:tcPr>
          <w:p w:rsidR="00524B40" w:rsidRPr="00B96F68" w:rsidRDefault="00524B4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D3E69" w:rsidRPr="00B96F68" w:rsidTr="0091423D">
        <w:trPr>
          <w:jc w:val="center"/>
        </w:trPr>
        <w:tc>
          <w:tcPr>
            <w:tcW w:w="733" w:type="dxa"/>
          </w:tcPr>
          <w:p w:rsidR="004D3E69" w:rsidRPr="00B96F68" w:rsidRDefault="00882E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55" w:type="dxa"/>
            <w:gridSpan w:val="14"/>
          </w:tcPr>
          <w:p w:rsidR="004D3E69" w:rsidRPr="00B96F68" w:rsidRDefault="004D3E69" w:rsidP="004D3E6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99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у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правление муниципальными финансами</w:t>
            </w:r>
          </w:p>
        </w:tc>
      </w:tr>
      <w:tr w:rsidR="004D3E69" w:rsidRPr="00B96F68" w:rsidTr="0091423D">
        <w:trPr>
          <w:jc w:val="center"/>
        </w:trPr>
        <w:tc>
          <w:tcPr>
            <w:tcW w:w="733" w:type="dxa"/>
          </w:tcPr>
          <w:p w:rsidR="004D3E69" w:rsidRPr="00B96F68" w:rsidRDefault="00882E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55" w:type="dxa"/>
            <w:gridSpan w:val="14"/>
          </w:tcPr>
          <w:p w:rsidR="004D3E69" w:rsidRPr="00B96F68" w:rsidRDefault="004D3E69" w:rsidP="004E01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B299E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4E01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13D59" w:rsidRPr="00B07E77">
              <w:rPr>
                <w:rFonts w:ascii="Times New Roman" w:hAnsi="Times New Roman" w:cs="Times New Roman"/>
                <w:sz w:val="28"/>
                <w:szCs w:val="28"/>
              </w:rPr>
              <w:t>беспечение долгосрочной</w:t>
            </w:r>
            <w:r w:rsidR="00413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D59" w:rsidRPr="00B07E77">
              <w:rPr>
                <w:rFonts w:ascii="Times New Roman" w:hAnsi="Times New Roman" w:cs="Times New Roman"/>
                <w:sz w:val="28"/>
                <w:szCs w:val="28"/>
              </w:rPr>
              <w:t>сбалансированности и устойчивости</w:t>
            </w:r>
            <w:r w:rsidR="00413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D59"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бюджета города, </w:t>
            </w:r>
            <w:r w:rsidR="00413D59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413D59" w:rsidRPr="00B07E77">
              <w:rPr>
                <w:rFonts w:ascii="Times New Roman" w:hAnsi="Times New Roman" w:cs="Times New Roman"/>
                <w:sz w:val="28"/>
                <w:szCs w:val="28"/>
              </w:rPr>
              <w:t>еализации</w:t>
            </w:r>
            <w:r w:rsidR="00413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D59" w:rsidRPr="00B07E77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 w:rsidR="00413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D59" w:rsidRPr="00B07E77">
              <w:rPr>
                <w:rFonts w:ascii="Times New Roman" w:hAnsi="Times New Roman" w:cs="Times New Roman"/>
                <w:sz w:val="28"/>
                <w:szCs w:val="28"/>
              </w:rPr>
              <w:t>и прочие мероприятия</w:t>
            </w:r>
          </w:p>
        </w:tc>
      </w:tr>
      <w:tr w:rsidR="00C84F77" w:rsidRPr="00B96F68" w:rsidTr="0091423D">
        <w:trPr>
          <w:jc w:val="center"/>
        </w:trPr>
        <w:tc>
          <w:tcPr>
            <w:tcW w:w="733" w:type="dxa"/>
          </w:tcPr>
          <w:p w:rsidR="00C84F77" w:rsidRPr="00B96F68" w:rsidRDefault="00882E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55" w:type="dxa"/>
            <w:gridSpan w:val="14"/>
          </w:tcPr>
          <w:p w:rsidR="00C84F77" w:rsidRPr="00B07E77" w:rsidRDefault="00C84F77" w:rsidP="00B85D7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бюджета города</w:t>
            </w:r>
          </w:p>
        </w:tc>
      </w:tr>
      <w:tr w:rsidR="00C84F77" w:rsidRPr="00B96F68" w:rsidTr="0091423D">
        <w:trPr>
          <w:jc w:val="center"/>
        </w:trPr>
        <w:tc>
          <w:tcPr>
            <w:tcW w:w="733" w:type="dxa"/>
          </w:tcPr>
          <w:p w:rsidR="00C84F77" w:rsidRPr="00B96F68" w:rsidRDefault="00882E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55" w:type="dxa"/>
            <w:gridSpan w:val="14"/>
          </w:tcPr>
          <w:p w:rsidR="00C84F77" w:rsidRPr="00B07E77" w:rsidRDefault="00C84F77" w:rsidP="00B85D72">
            <w:pPr>
              <w:pStyle w:val="ConsPlusNormal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Задача 1: повышение качества планирования и управления муниципальными финансами, развитие программно-целевых принципов формирования бюджета</w:t>
            </w:r>
          </w:p>
        </w:tc>
      </w:tr>
      <w:tr w:rsidR="00A020C8" w:rsidRPr="00B96F68" w:rsidTr="0091423D">
        <w:trPr>
          <w:trHeight w:val="2586"/>
          <w:jc w:val="center"/>
        </w:trPr>
        <w:tc>
          <w:tcPr>
            <w:tcW w:w="733" w:type="dxa"/>
            <w:tcBorders>
              <w:bottom w:val="nil"/>
            </w:tcBorders>
          </w:tcPr>
          <w:p w:rsidR="00A020C8" w:rsidRPr="00B96F68" w:rsidRDefault="00A020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117" w:type="dxa"/>
            <w:tcBorders>
              <w:bottom w:val="nil"/>
            </w:tcBorders>
          </w:tcPr>
          <w:p w:rsidR="00A020C8" w:rsidRPr="00B96F68" w:rsidRDefault="00A020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1</w:t>
            </w:r>
            <w:r w:rsidR="0091423D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82" w:type="dxa"/>
            <w:tcBorders>
              <w:bottom w:val="nil"/>
            </w:tcBorders>
          </w:tcPr>
          <w:p w:rsidR="00A020C8" w:rsidRPr="00B96F68" w:rsidRDefault="00A020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Ачинска</w:t>
            </w:r>
          </w:p>
        </w:tc>
        <w:tc>
          <w:tcPr>
            <w:tcW w:w="763" w:type="dxa"/>
            <w:gridSpan w:val="2"/>
            <w:tcBorders>
              <w:bottom w:val="nil"/>
            </w:tcBorders>
          </w:tcPr>
          <w:p w:rsidR="00A020C8" w:rsidRPr="0091423D" w:rsidRDefault="00A020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23D">
              <w:rPr>
                <w:rFonts w:ascii="Times New Roman" w:hAnsi="Times New Roman" w:cs="Times New Roman"/>
                <w:sz w:val="26"/>
                <w:szCs w:val="26"/>
              </w:rPr>
              <w:t>738</w:t>
            </w:r>
          </w:p>
        </w:tc>
        <w:tc>
          <w:tcPr>
            <w:tcW w:w="802" w:type="dxa"/>
            <w:gridSpan w:val="3"/>
            <w:tcBorders>
              <w:bottom w:val="nil"/>
            </w:tcBorders>
          </w:tcPr>
          <w:p w:rsidR="00A020C8" w:rsidRPr="0091423D" w:rsidRDefault="00A020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23D">
              <w:rPr>
                <w:rFonts w:ascii="Times New Roman" w:hAnsi="Times New Roman" w:cs="Times New Roman"/>
                <w:sz w:val="26"/>
                <w:szCs w:val="26"/>
              </w:rPr>
              <w:t>0106</w:t>
            </w:r>
          </w:p>
        </w:tc>
        <w:tc>
          <w:tcPr>
            <w:tcW w:w="1539" w:type="dxa"/>
          </w:tcPr>
          <w:p w:rsidR="00A020C8" w:rsidRPr="0091423D" w:rsidRDefault="00A020C8" w:rsidP="00B85D7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23D">
              <w:rPr>
                <w:rFonts w:ascii="Times New Roman" w:hAnsi="Times New Roman" w:cs="Times New Roman"/>
                <w:sz w:val="26"/>
                <w:szCs w:val="26"/>
              </w:rPr>
              <w:t>1820008020</w:t>
            </w:r>
          </w:p>
        </w:tc>
        <w:tc>
          <w:tcPr>
            <w:tcW w:w="677" w:type="dxa"/>
            <w:tcBorders>
              <w:bottom w:val="nil"/>
            </w:tcBorders>
          </w:tcPr>
          <w:p w:rsidR="00A020C8" w:rsidRPr="0091423D" w:rsidRDefault="00A020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23D">
              <w:rPr>
                <w:rFonts w:ascii="Times New Roman" w:hAnsi="Times New Roman" w:cs="Times New Roman"/>
                <w:sz w:val="26"/>
                <w:szCs w:val="26"/>
              </w:rPr>
              <w:t>120,</w:t>
            </w:r>
          </w:p>
          <w:p w:rsidR="00A020C8" w:rsidRPr="0091423D" w:rsidRDefault="00A020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23D">
              <w:rPr>
                <w:rFonts w:ascii="Times New Roman" w:hAnsi="Times New Roman" w:cs="Times New Roman"/>
                <w:sz w:val="26"/>
                <w:szCs w:val="26"/>
              </w:rPr>
              <w:t>240,</w:t>
            </w:r>
          </w:p>
          <w:p w:rsidR="00A020C8" w:rsidRPr="0091423D" w:rsidRDefault="00A020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23D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079" w:type="dxa"/>
          </w:tcPr>
          <w:p w:rsidR="00A020C8" w:rsidRPr="0091423D" w:rsidRDefault="00A020C8" w:rsidP="00A020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23D">
              <w:rPr>
                <w:rFonts w:ascii="Times New Roman" w:hAnsi="Times New Roman" w:cs="Times New Roman"/>
                <w:sz w:val="26"/>
                <w:szCs w:val="26"/>
              </w:rPr>
              <w:t>16 414,0</w:t>
            </w:r>
          </w:p>
        </w:tc>
        <w:tc>
          <w:tcPr>
            <w:tcW w:w="1191" w:type="dxa"/>
          </w:tcPr>
          <w:p w:rsidR="00A020C8" w:rsidRPr="0091423D" w:rsidRDefault="00A020C8" w:rsidP="00A020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23D">
              <w:rPr>
                <w:rFonts w:ascii="Times New Roman" w:hAnsi="Times New Roman" w:cs="Times New Roman"/>
                <w:sz w:val="26"/>
                <w:szCs w:val="26"/>
              </w:rPr>
              <w:t>16 413,8</w:t>
            </w:r>
          </w:p>
        </w:tc>
        <w:tc>
          <w:tcPr>
            <w:tcW w:w="1164" w:type="dxa"/>
          </w:tcPr>
          <w:p w:rsidR="00A020C8" w:rsidRPr="0091423D" w:rsidRDefault="00A020C8" w:rsidP="00A020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23D">
              <w:rPr>
                <w:rFonts w:ascii="Times New Roman" w:hAnsi="Times New Roman" w:cs="Times New Roman"/>
                <w:sz w:val="26"/>
                <w:szCs w:val="26"/>
              </w:rPr>
              <w:t>16 413,8</w:t>
            </w:r>
          </w:p>
        </w:tc>
        <w:tc>
          <w:tcPr>
            <w:tcW w:w="1311" w:type="dxa"/>
          </w:tcPr>
          <w:p w:rsidR="00A020C8" w:rsidRPr="0091423D" w:rsidRDefault="00A020C8" w:rsidP="00A020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23D">
              <w:rPr>
                <w:rFonts w:ascii="Times New Roman" w:hAnsi="Times New Roman" w:cs="Times New Roman"/>
                <w:sz w:val="26"/>
                <w:szCs w:val="26"/>
              </w:rPr>
              <w:t>49 241,6</w:t>
            </w:r>
          </w:p>
        </w:tc>
        <w:tc>
          <w:tcPr>
            <w:tcW w:w="1830" w:type="dxa"/>
            <w:tcBorders>
              <w:bottom w:val="nil"/>
            </w:tcBorders>
          </w:tcPr>
          <w:p w:rsidR="00A020C8" w:rsidRPr="00B96F68" w:rsidRDefault="00A020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F77" w:rsidRPr="00B96F68" w:rsidTr="0091423D">
        <w:trPr>
          <w:jc w:val="center"/>
        </w:trPr>
        <w:tc>
          <w:tcPr>
            <w:tcW w:w="733" w:type="dxa"/>
          </w:tcPr>
          <w:p w:rsidR="00C84F77" w:rsidRPr="00B96F68" w:rsidRDefault="00882E15" w:rsidP="002D15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4F77" w:rsidRPr="00B96F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15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4F77" w:rsidRPr="00B96F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117" w:type="dxa"/>
          </w:tcPr>
          <w:p w:rsidR="00C84F77" w:rsidRPr="00B96F68" w:rsidRDefault="00C84F77" w:rsidP="00FE11A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внедрение современных механизмов организации б</w:t>
            </w:r>
            <w:r w:rsidR="00FE11AB">
              <w:rPr>
                <w:rFonts w:ascii="Times New Roman" w:hAnsi="Times New Roman" w:cs="Times New Roman"/>
                <w:sz w:val="28"/>
                <w:szCs w:val="28"/>
              </w:rPr>
              <w:t xml:space="preserve">юджетного процесса, </w:t>
            </w:r>
            <w:r w:rsidR="00FE11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переход на </w:t>
            </w:r>
            <w:r w:rsidR="003809E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рограммный бюджет</w:t>
            </w:r>
            <w:r w:rsidR="00FE11A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82" w:type="dxa"/>
          </w:tcPr>
          <w:p w:rsidR="00C84F77" w:rsidRPr="00B96F68" w:rsidRDefault="00C84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управление администрации города</w:t>
            </w:r>
            <w:r w:rsidR="00746BC6">
              <w:rPr>
                <w:rFonts w:ascii="Times New Roman" w:hAnsi="Times New Roman" w:cs="Times New Roman"/>
                <w:sz w:val="28"/>
                <w:szCs w:val="28"/>
              </w:rPr>
              <w:t xml:space="preserve"> Ачинска</w:t>
            </w:r>
          </w:p>
        </w:tc>
        <w:tc>
          <w:tcPr>
            <w:tcW w:w="763" w:type="dxa"/>
            <w:gridSpan w:val="2"/>
          </w:tcPr>
          <w:p w:rsidR="00C84F77" w:rsidRPr="00B96F68" w:rsidRDefault="00C84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02" w:type="dxa"/>
            <w:gridSpan w:val="3"/>
          </w:tcPr>
          <w:p w:rsidR="00C84F77" w:rsidRPr="00B96F68" w:rsidRDefault="00C84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39" w:type="dxa"/>
          </w:tcPr>
          <w:p w:rsidR="00C84F77" w:rsidRPr="00B96F68" w:rsidRDefault="00C84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77" w:type="dxa"/>
          </w:tcPr>
          <w:p w:rsidR="00C84F77" w:rsidRPr="00B96F68" w:rsidRDefault="00C84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79" w:type="dxa"/>
          </w:tcPr>
          <w:p w:rsidR="00C84F77" w:rsidRPr="00B96F68" w:rsidRDefault="00C84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1" w:type="dxa"/>
          </w:tcPr>
          <w:p w:rsidR="00C84F77" w:rsidRPr="00B96F68" w:rsidRDefault="00C84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64" w:type="dxa"/>
          </w:tcPr>
          <w:p w:rsidR="00C84F77" w:rsidRPr="00B96F68" w:rsidRDefault="00C84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11" w:type="dxa"/>
          </w:tcPr>
          <w:p w:rsidR="00C84F77" w:rsidRPr="00B96F68" w:rsidRDefault="00C84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30" w:type="dxa"/>
          </w:tcPr>
          <w:p w:rsidR="00CD095D" w:rsidRPr="001F2361" w:rsidRDefault="000134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236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4F77" w:rsidRPr="001F2361">
              <w:rPr>
                <w:rFonts w:ascii="Times New Roman" w:hAnsi="Times New Roman" w:cs="Times New Roman"/>
                <w:sz w:val="28"/>
                <w:szCs w:val="28"/>
              </w:rPr>
              <w:t xml:space="preserve">воевременное составление проекта бюджета города и </w:t>
            </w:r>
            <w:r w:rsidR="00C84F77" w:rsidRPr="001F2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отчета об исполнении </w:t>
            </w:r>
          </w:p>
          <w:p w:rsidR="00C84F77" w:rsidRPr="001F2361" w:rsidRDefault="00C84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F2361">
              <w:rPr>
                <w:rFonts w:ascii="Times New Roman" w:hAnsi="Times New Roman" w:cs="Times New Roman"/>
                <w:sz w:val="28"/>
                <w:szCs w:val="28"/>
              </w:rPr>
              <w:t xml:space="preserve">бюджета города (не позднее 15 ноября текущего года и 1 мая </w:t>
            </w:r>
            <w:proofErr w:type="gramStart"/>
            <w:r w:rsidRPr="001F2361">
              <w:rPr>
                <w:rFonts w:ascii="Times New Roman" w:hAnsi="Times New Roman" w:cs="Times New Roman"/>
                <w:sz w:val="28"/>
                <w:szCs w:val="28"/>
              </w:rPr>
              <w:t>соответствен</w:t>
            </w:r>
            <w:proofErr w:type="gramEnd"/>
            <w:r w:rsidR="003809E3" w:rsidRPr="001F2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361">
              <w:rPr>
                <w:rFonts w:ascii="Times New Roman" w:hAnsi="Times New Roman" w:cs="Times New Roman"/>
                <w:sz w:val="28"/>
                <w:szCs w:val="28"/>
              </w:rPr>
              <w:t xml:space="preserve">но); </w:t>
            </w:r>
            <w:proofErr w:type="gramStart"/>
            <w:r w:rsidRPr="001F2361">
              <w:rPr>
                <w:rFonts w:ascii="Times New Roman" w:hAnsi="Times New Roman" w:cs="Times New Roman"/>
                <w:sz w:val="28"/>
                <w:szCs w:val="28"/>
              </w:rPr>
              <w:t>отношение дефицита бюджета города (</w:t>
            </w:r>
            <w:r w:rsidR="00CD095D" w:rsidRPr="001F2361">
              <w:rPr>
                <w:rFonts w:ascii="Times New Roman" w:hAnsi="Times New Roman" w:cs="Times New Roman"/>
                <w:sz w:val="28"/>
                <w:szCs w:val="28"/>
              </w:rPr>
              <w:t xml:space="preserve">без учета поступлений от продажи акций и иных форм участия в капитале, находящихся в собственности муниципального образования, и (или) </w:t>
            </w:r>
            <w:r w:rsidR="00CD095D" w:rsidRPr="001F2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снижения остатков средств на счетах по учету средств бюджета города</w:t>
            </w:r>
            <w:r w:rsidRPr="001F2361">
              <w:rPr>
                <w:rFonts w:ascii="Times New Roman" w:hAnsi="Times New Roman" w:cs="Times New Roman"/>
                <w:sz w:val="28"/>
                <w:szCs w:val="28"/>
              </w:rPr>
              <w:t>) в общем годовом объеме доходов бюджета города без учета объема безвозмездных поступлений и (или) поступлений налоговых доходов по дополнительным нормативам отчислений (не более 10% ежегодно);</w:t>
            </w:r>
            <w:proofErr w:type="gramEnd"/>
            <w:r w:rsidRPr="001F2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доля расходов бюджета города, формируемых в рамках </w:t>
            </w:r>
            <w:proofErr w:type="spellStart"/>
            <w:proofErr w:type="gramStart"/>
            <w:r w:rsidRPr="001F2361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 w:rsidR="008F10BF" w:rsidRPr="001F2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2361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1F236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города Ачинска (не менее 95% ежегодно)</w:t>
            </w:r>
          </w:p>
        </w:tc>
      </w:tr>
      <w:tr w:rsidR="00C84F77" w:rsidRPr="00B96F68" w:rsidTr="0091423D">
        <w:trPr>
          <w:jc w:val="center"/>
        </w:trPr>
        <w:tc>
          <w:tcPr>
            <w:tcW w:w="733" w:type="dxa"/>
          </w:tcPr>
          <w:p w:rsidR="00C84F77" w:rsidRPr="00B96F68" w:rsidRDefault="00882E15" w:rsidP="002D15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C84F77" w:rsidRPr="00B96F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15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4F77" w:rsidRPr="00B96F6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2117" w:type="dxa"/>
          </w:tcPr>
          <w:p w:rsidR="00C84F77" w:rsidRPr="00B96F68" w:rsidRDefault="00C84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проведение оценки качества финансового менеджмента главных распорядителей бюджетных средств</w:t>
            </w:r>
          </w:p>
        </w:tc>
        <w:tc>
          <w:tcPr>
            <w:tcW w:w="1882" w:type="dxa"/>
          </w:tcPr>
          <w:p w:rsidR="00C84F77" w:rsidRPr="00B96F68" w:rsidRDefault="00C84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города</w:t>
            </w:r>
            <w:r w:rsidR="00746BC6">
              <w:rPr>
                <w:rFonts w:ascii="Times New Roman" w:hAnsi="Times New Roman" w:cs="Times New Roman"/>
                <w:sz w:val="28"/>
                <w:szCs w:val="28"/>
              </w:rPr>
              <w:t xml:space="preserve"> Ачинска</w:t>
            </w:r>
          </w:p>
        </w:tc>
        <w:tc>
          <w:tcPr>
            <w:tcW w:w="763" w:type="dxa"/>
            <w:gridSpan w:val="2"/>
          </w:tcPr>
          <w:p w:rsidR="00C84F77" w:rsidRPr="00B96F68" w:rsidRDefault="00C84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02" w:type="dxa"/>
            <w:gridSpan w:val="3"/>
          </w:tcPr>
          <w:p w:rsidR="00C84F77" w:rsidRPr="00B96F68" w:rsidRDefault="00C84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39" w:type="dxa"/>
          </w:tcPr>
          <w:p w:rsidR="00C84F77" w:rsidRPr="00B96F68" w:rsidRDefault="00C84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77" w:type="dxa"/>
          </w:tcPr>
          <w:p w:rsidR="00C84F77" w:rsidRPr="00B96F68" w:rsidRDefault="00C84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79" w:type="dxa"/>
          </w:tcPr>
          <w:p w:rsidR="00C84F77" w:rsidRPr="00B96F68" w:rsidRDefault="00C84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1" w:type="dxa"/>
          </w:tcPr>
          <w:p w:rsidR="00C84F77" w:rsidRPr="00B96F68" w:rsidRDefault="00C84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64" w:type="dxa"/>
          </w:tcPr>
          <w:p w:rsidR="00C84F77" w:rsidRPr="00B96F68" w:rsidRDefault="00C84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11" w:type="dxa"/>
          </w:tcPr>
          <w:p w:rsidR="00C84F77" w:rsidRPr="00B96F68" w:rsidRDefault="00C84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30" w:type="dxa"/>
          </w:tcPr>
          <w:p w:rsidR="00C84F77" w:rsidRPr="00B96F68" w:rsidRDefault="000134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84F77" w:rsidRPr="00B96F68">
              <w:rPr>
                <w:rFonts w:ascii="Times New Roman" w:hAnsi="Times New Roman" w:cs="Times New Roman"/>
                <w:sz w:val="28"/>
                <w:szCs w:val="28"/>
              </w:rPr>
              <w:t>оддержание значения средней оценки качества финансового менеджмента главных распорядителей бюджетных средств (не ниже 3 баллов ежегодно)</w:t>
            </w:r>
          </w:p>
        </w:tc>
      </w:tr>
      <w:tr w:rsidR="00C84F77" w:rsidRPr="00B96F68" w:rsidTr="0091423D">
        <w:trPr>
          <w:jc w:val="center"/>
        </w:trPr>
        <w:tc>
          <w:tcPr>
            <w:tcW w:w="733" w:type="dxa"/>
          </w:tcPr>
          <w:p w:rsidR="00C84F77" w:rsidRPr="00B96F68" w:rsidRDefault="00882E15" w:rsidP="002D15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C84F77" w:rsidRPr="00B96F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15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4F77" w:rsidRPr="00B96F68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2117" w:type="dxa"/>
          </w:tcPr>
          <w:p w:rsidR="00C84F77" w:rsidRPr="00B96F68" w:rsidRDefault="00C84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бюджета по доходам и расходам</w:t>
            </w:r>
          </w:p>
        </w:tc>
        <w:tc>
          <w:tcPr>
            <w:tcW w:w="1882" w:type="dxa"/>
          </w:tcPr>
          <w:p w:rsidR="00C84F77" w:rsidRPr="00B96F68" w:rsidRDefault="00C84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города</w:t>
            </w:r>
            <w:r w:rsidR="00746BC6">
              <w:rPr>
                <w:rFonts w:ascii="Times New Roman" w:hAnsi="Times New Roman" w:cs="Times New Roman"/>
                <w:sz w:val="28"/>
                <w:szCs w:val="28"/>
              </w:rPr>
              <w:t xml:space="preserve"> Ачинска</w:t>
            </w:r>
          </w:p>
        </w:tc>
        <w:tc>
          <w:tcPr>
            <w:tcW w:w="763" w:type="dxa"/>
            <w:gridSpan w:val="2"/>
          </w:tcPr>
          <w:p w:rsidR="00C84F77" w:rsidRPr="00B96F68" w:rsidRDefault="00C84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02" w:type="dxa"/>
            <w:gridSpan w:val="3"/>
          </w:tcPr>
          <w:p w:rsidR="00C84F77" w:rsidRPr="00B96F68" w:rsidRDefault="00C84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39" w:type="dxa"/>
          </w:tcPr>
          <w:p w:rsidR="00C84F77" w:rsidRPr="00B96F68" w:rsidRDefault="00C84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77" w:type="dxa"/>
          </w:tcPr>
          <w:p w:rsidR="00C84F77" w:rsidRPr="00B96F68" w:rsidRDefault="00C84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79" w:type="dxa"/>
          </w:tcPr>
          <w:p w:rsidR="00C84F77" w:rsidRPr="00B96F68" w:rsidRDefault="00C84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1" w:type="dxa"/>
          </w:tcPr>
          <w:p w:rsidR="00C84F77" w:rsidRPr="00B96F68" w:rsidRDefault="00C84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64" w:type="dxa"/>
          </w:tcPr>
          <w:p w:rsidR="00C84F77" w:rsidRPr="00B96F68" w:rsidRDefault="00C84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11" w:type="dxa"/>
          </w:tcPr>
          <w:p w:rsidR="00C84F77" w:rsidRPr="00B96F68" w:rsidRDefault="00C84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30" w:type="dxa"/>
          </w:tcPr>
          <w:p w:rsidR="00E9196C" w:rsidRPr="00B96F68" w:rsidRDefault="000134E6" w:rsidP="000134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C84F77" w:rsidRPr="00B96F68">
              <w:rPr>
                <w:rFonts w:ascii="Times New Roman" w:hAnsi="Times New Roman" w:cs="Times New Roman"/>
                <w:sz w:val="28"/>
                <w:szCs w:val="28"/>
              </w:rPr>
              <w:t xml:space="preserve">ддержание рейтинга города по качеству управления муниципальными финансами не ниже уровня, соответствующего надлежащему качеству ежегодно; исполнение бюджета города по доходам без учета безвозмездных поступлений к первоначально </w:t>
            </w:r>
            <w:proofErr w:type="gramStart"/>
            <w:r w:rsidR="00C84F77" w:rsidRPr="00B96F68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4F77" w:rsidRPr="00B96F68">
              <w:rPr>
                <w:rFonts w:ascii="Times New Roman" w:hAnsi="Times New Roman" w:cs="Times New Roman"/>
                <w:sz w:val="28"/>
                <w:szCs w:val="28"/>
              </w:rPr>
              <w:t xml:space="preserve">ному уровню (от 80 до </w:t>
            </w:r>
            <w:r w:rsidR="00C84F77" w:rsidRPr="00B9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120%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ежегодно); о</w:t>
            </w:r>
            <w:r w:rsidR="00C84F77" w:rsidRPr="00B96F68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исполнения расходных обязательств (за исключением безвозмездных поступлений) (не менее 95% ежегодно); отсутствие в бюджете города просроченной кредиторской </w:t>
            </w:r>
            <w:proofErr w:type="spellStart"/>
            <w:proofErr w:type="gramStart"/>
            <w:r w:rsidR="00C84F77" w:rsidRPr="00B96F68">
              <w:rPr>
                <w:rFonts w:ascii="Times New Roman" w:hAnsi="Times New Roman" w:cs="Times New Roman"/>
                <w:sz w:val="28"/>
                <w:szCs w:val="28"/>
              </w:rPr>
              <w:t>задолженнос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4F77" w:rsidRPr="00B96F68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proofErr w:type="gramEnd"/>
            <w:r w:rsidR="00C84F77" w:rsidRPr="00B96F68">
              <w:rPr>
                <w:rFonts w:ascii="Times New Roman" w:hAnsi="Times New Roman" w:cs="Times New Roman"/>
                <w:sz w:val="28"/>
                <w:szCs w:val="28"/>
              </w:rPr>
              <w:t xml:space="preserve"> по выплате заработной платы с начислениями </w:t>
            </w:r>
            <w:r w:rsidR="00C84F77" w:rsidRPr="00B9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работникам бюджетной сферы и по исполнению обязательств перед гражданами</w:t>
            </w:r>
          </w:p>
        </w:tc>
      </w:tr>
      <w:tr w:rsidR="00C84F77" w:rsidRPr="00B96F68" w:rsidTr="0091423D">
        <w:trPr>
          <w:jc w:val="center"/>
        </w:trPr>
        <w:tc>
          <w:tcPr>
            <w:tcW w:w="733" w:type="dxa"/>
          </w:tcPr>
          <w:p w:rsidR="00C84F77" w:rsidRPr="00B96F68" w:rsidRDefault="00882E15" w:rsidP="002D151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C84F77" w:rsidRPr="00B96F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D15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84F77" w:rsidRPr="00B96F68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2117" w:type="dxa"/>
          </w:tcPr>
          <w:p w:rsidR="00C84F77" w:rsidRPr="00B96F68" w:rsidRDefault="00C84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координация работы по размещению муниципальными учреждениями требуемой информации на официальном сайте в сети Интернет www.bus.gov.ru, в рамках </w:t>
            </w:r>
            <w:r w:rsidRPr="00C84F7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Федерального </w:t>
            </w:r>
            <w:hyperlink r:id="rId44" w:history="1">
              <w:r w:rsidRPr="00C84F77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C84F77">
              <w:rPr>
                <w:rFonts w:ascii="Times New Roman" w:hAnsi="Times New Roman" w:cs="Times New Roman"/>
                <w:sz w:val="28"/>
                <w:szCs w:val="28"/>
              </w:rPr>
              <w:t xml:space="preserve"> от 08.05.2010 N 83-ФЗ "О внесении изменений</w:t>
            </w: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B9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    </w:r>
          </w:p>
        </w:tc>
        <w:tc>
          <w:tcPr>
            <w:tcW w:w="1882" w:type="dxa"/>
          </w:tcPr>
          <w:p w:rsidR="00C84F77" w:rsidRPr="00B96F68" w:rsidRDefault="00C84F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управление администрации города</w:t>
            </w:r>
            <w:r w:rsidR="00746BC6">
              <w:rPr>
                <w:rFonts w:ascii="Times New Roman" w:hAnsi="Times New Roman" w:cs="Times New Roman"/>
                <w:sz w:val="28"/>
                <w:szCs w:val="28"/>
              </w:rPr>
              <w:t xml:space="preserve"> Ачинска</w:t>
            </w:r>
          </w:p>
        </w:tc>
        <w:tc>
          <w:tcPr>
            <w:tcW w:w="763" w:type="dxa"/>
            <w:gridSpan w:val="2"/>
          </w:tcPr>
          <w:p w:rsidR="00C84F77" w:rsidRPr="00B96F68" w:rsidRDefault="00C84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02" w:type="dxa"/>
            <w:gridSpan w:val="3"/>
          </w:tcPr>
          <w:p w:rsidR="00C84F77" w:rsidRPr="00B96F68" w:rsidRDefault="00C84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539" w:type="dxa"/>
          </w:tcPr>
          <w:p w:rsidR="00C84F77" w:rsidRPr="00B96F68" w:rsidRDefault="00C84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77" w:type="dxa"/>
          </w:tcPr>
          <w:p w:rsidR="00C84F77" w:rsidRPr="00B96F68" w:rsidRDefault="00C84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79" w:type="dxa"/>
          </w:tcPr>
          <w:p w:rsidR="00C84F77" w:rsidRPr="00B96F68" w:rsidRDefault="00C84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1" w:type="dxa"/>
          </w:tcPr>
          <w:p w:rsidR="00C84F77" w:rsidRPr="00B96F68" w:rsidRDefault="00C84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64" w:type="dxa"/>
          </w:tcPr>
          <w:p w:rsidR="00C84F77" w:rsidRPr="00B96F68" w:rsidRDefault="00C84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11" w:type="dxa"/>
          </w:tcPr>
          <w:p w:rsidR="00C84F77" w:rsidRPr="00B96F68" w:rsidRDefault="00C84F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30" w:type="dxa"/>
          </w:tcPr>
          <w:p w:rsidR="00C84F77" w:rsidRPr="00B96F68" w:rsidRDefault="000134E6" w:rsidP="00C1589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C84F77" w:rsidRPr="00B96F68"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proofErr w:type="spellStart"/>
            <w:proofErr w:type="gramStart"/>
            <w:r w:rsidR="00C84F77" w:rsidRPr="00B96F68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84F77" w:rsidRPr="00B96F68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="00C84F77" w:rsidRPr="00B96F68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 разместивших в текущем году требуемую информацию в полном объеме на официальном сайте в сети Интернет www.bus.gov.ru (</w:t>
            </w:r>
            <w:r w:rsidR="00052402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C1589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5240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C1589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4142">
              <w:rPr>
                <w:rFonts w:ascii="Times New Roman" w:hAnsi="Times New Roman" w:cs="Times New Roman"/>
                <w:sz w:val="28"/>
                <w:szCs w:val="28"/>
              </w:rPr>
              <w:t xml:space="preserve"> годах – 100 % ежегодно</w:t>
            </w:r>
            <w:r w:rsidR="00C84F77" w:rsidRPr="00B96F6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E018F" w:rsidRPr="00B96F68" w:rsidTr="0091423D">
        <w:trPr>
          <w:jc w:val="center"/>
        </w:trPr>
        <w:tc>
          <w:tcPr>
            <w:tcW w:w="733" w:type="dxa"/>
          </w:tcPr>
          <w:p w:rsidR="001E018F" w:rsidRPr="003D132E" w:rsidRDefault="00882E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3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355" w:type="dxa"/>
            <w:gridSpan w:val="14"/>
          </w:tcPr>
          <w:p w:rsidR="001E018F" w:rsidRPr="003D132E" w:rsidRDefault="001E018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32E">
              <w:rPr>
                <w:rFonts w:ascii="Times New Roman" w:hAnsi="Times New Roman" w:cs="Times New Roman"/>
                <w:sz w:val="28"/>
                <w:szCs w:val="28"/>
              </w:rPr>
              <w:t>Задача 2: организация бухгалтерского учета и осуществление контроля над соблюдением законодательства Российской Федерации при использовании средств бюджета города Ачинска, средств государственных внебюджетных фондов, а также материальных ценностей, находящихся в муниципальной собственности</w:t>
            </w:r>
          </w:p>
        </w:tc>
      </w:tr>
      <w:tr w:rsidR="00C0443A" w:rsidRPr="00B96F68" w:rsidTr="0091423D">
        <w:tblPrEx>
          <w:tblBorders>
            <w:insideH w:val="nil"/>
          </w:tblBorders>
        </w:tblPrEx>
        <w:trPr>
          <w:jc w:val="center"/>
        </w:trPr>
        <w:tc>
          <w:tcPr>
            <w:tcW w:w="733" w:type="dxa"/>
            <w:tcBorders>
              <w:bottom w:val="nil"/>
            </w:tcBorders>
          </w:tcPr>
          <w:p w:rsidR="00C0443A" w:rsidRPr="003D132E" w:rsidRDefault="00C0443A" w:rsidP="00BA4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32E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2117" w:type="dxa"/>
            <w:tcBorders>
              <w:bottom w:val="nil"/>
            </w:tcBorders>
          </w:tcPr>
          <w:p w:rsidR="00C0443A" w:rsidRPr="003D132E" w:rsidRDefault="00C0443A" w:rsidP="00EE5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32E">
              <w:rPr>
                <w:rFonts w:ascii="Times New Roman" w:hAnsi="Times New Roman" w:cs="Times New Roman"/>
                <w:sz w:val="28"/>
                <w:szCs w:val="28"/>
              </w:rPr>
              <w:t>Мероприятие 2.1 Обеспечение деятельности муниципальных учреждений</w:t>
            </w:r>
          </w:p>
        </w:tc>
        <w:tc>
          <w:tcPr>
            <w:tcW w:w="1882" w:type="dxa"/>
            <w:tcBorders>
              <w:bottom w:val="nil"/>
            </w:tcBorders>
          </w:tcPr>
          <w:p w:rsidR="00C0443A" w:rsidRPr="003D132E" w:rsidRDefault="00C044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32E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Ачинска</w:t>
            </w:r>
          </w:p>
        </w:tc>
        <w:tc>
          <w:tcPr>
            <w:tcW w:w="763" w:type="dxa"/>
            <w:gridSpan w:val="2"/>
            <w:tcBorders>
              <w:bottom w:val="nil"/>
            </w:tcBorders>
          </w:tcPr>
          <w:p w:rsidR="00C0443A" w:rsidRPr="0091423D" w:rsidRDefault="00C044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23D">
              <w:rPr>
                <w:rFonts w:ascii="Times New Roman" w:hAnsi="Times New Roman" w:cs="Times New Roman"/>
                <w:sz w:val="26"/>
                <w:szCs w:val="26"/>
              </w:rPr>
              <w:t>730</w:t>
            </w:r>
          </w:p>
        </w:tc>
        <w:tc>
          <w:tcPr>
            <w:tcW w:w="677" w:type="dxa"/>
            <w:tcBorders>
              <w:bottom w:val="nil"/>
            </w:tcBorders>
          </w:tcPr>
          <w:p w:rsidR="00C0443A" w:rsidRPr="0091423D" w:rsidRDefault="00C044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23D">
              <w:rPr>
                <w:rFonts w:ascii="Times New Roman" w:hAnsi="Times New Roman" w:cs="Times New Roman"/>
                <w:sz w:val="26"/>
                <w:szCs w:val="26"/>
              </w:rPr>
              <w:t>0709</w:t>
            </w:r>
          </w:p>
        </w:tc>
        <w:tc>
          <w:tcPr>
            <w:tcW w:w="1664" w:type="dxa"/>
            <w:gridSpan w:val="3"/>
            <w:tcBorders>
              <w:bottom w:val="nil"/>
            </w:tcBorders>
          </w:tcPr>
          <w:p w:rsidR="00C0443A" w:rsidRPr="0091423D" w:rsidRDefault="00C044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23D">
              <w:rPr>
                <w:rFonts w:ascii="Times New Roman" w:hAnsi="Times New Roman" w:cs="Times New Roman"/>
                <w:sz w:val="26"/>
                <w:szCs w:val="26"/>
              </w:rPr>
              <w:t>1820008030</w:t>
            </w:r>
          </w:p>
        </w:tc>
        <w:tc>
          <w:tcPr>
            <w:tcW w:w="677" w:type="dxa"/>
            <w:tcBorders>
              <w:bottom w:val="nil"/>
            </w:tcBorders>
          </w:tcPr>
          <w:p w:rsidR="00C0443A" w:rsidRPr="0091423D" w:rsidRDefault="00C044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23D">
              <w:rPr>
                <w:rFonts w:ascii="Times New Roman" w:hAnsi="Times New Roman" w:cs="Times New Roman"/>
                <w:sz w:val="26"/>
                <w:szCs w:val="26"/>
              </w:rPr>
              <w:t>110,</w:t>
            </w:r>
          </w:p>
          <w:p w:rsidR="00C0443A" w:rsidRPr="0091423D" w:rsidRDefault="00C044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23D">
              <w:rPr>
                <w:rFonts w:ascii="Times New Roman" w:hAnsi="Times New Roman" w:cs="Times New Roman"/>
                <w:sz w:val="26"/>
                <w:szCs w:val="26"/>
              </w:rPr>
              <w:t>240,</w:t>
            </w:r>
          </w:p>
          <w:p w:rsidR="00C0443A" w:rsidRPr="0091423D" w:rsidRDefault="00C044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23D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079" w:type="dxa"/>
            <w:tcBorders>
              <w:bottom w:val="nil"/>
            </w:tcBorders>
          </w:tcPr>
          <w:p w:rsidR="00C0443A" w:rsidRPr="0091423D" w:rsidRDefault="00C0443A" w:rsidP="00001A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23D">
              <w:rPr>
                <w:rFonts w:ascii="Times New Roman" w:hAnsi="Times New Roman" w:cs="Times New Roman"/>
                <w:sz w:val="26"/>
                <w:szCs w:val="26"/>
              </w:rPr>
              <w:t>46 604,8</w:t>
            </w:r>
          </w:p>
        </w:tc>
        <w:tc>
          <w:tcPr>
            <w:tcW w:w="1191" w:type="dxa"/>
            <w:tcBorders>
              <w:bottom w:val="nil"/>
            </w:tcBorders>
          </w:tcPr>
          <w:p w:rsidR="00C0443A" w:rsidRPr="0091423D" w:rsidRDefault="00C0443A" w:rsidP="00001A5A">
            <w:pPr>
              <w:jc w:val="center"/>
              <w:rPr>
                <w:sz w:val="26"/>
                <w:szCs w:val="26"/>
              </w:rPr>
            </w:pPr>
            <w:r w:rsidRPr="0091423D">
              <w:rPr>
                <w:sz w:val="26"/>
                <w:szCs w:val="26"/>
              </w:rPr>
              <w:t>46 604,8</w:t>
            </w:r>
          </w:p>
        </w:tc>
        <w:tc>
          <w:tcPr>
            <w:tcW w:w="1164" w:type="dxa"/>
            <w:tcBorders>
              <w:bottom w:val="nil"/>
            </w:tcBorders>
          </w:tcPr>
          <w:p w:rsidR="00C0443A" w:rsidRPr="0091423D" w:rsidRDefault="00C0443A" w:rsidP="00001A5A">
            <w:pPr>
              <w:jc w:val="center"/>
              <w:rPr>
                <w:sz w:val="26"/>
                <w:szCs w:val="26"/>
              </w:rPr>
            </w:pPr>
            <w:r w:rsidRPr="0091423D">
              <w:rPr>
                <w:sz w:val="26"/>
                <w:szCs w:val="26"/>
              </w:rPr>
              <w:t>46 604,8</w:t>
            </w:r>
          </w:p>
        </w:tc>
        <w:tc>
          <w:tcPr>
            <w:tcW w:w="1311" w:type="dxa"/>
            <w:tcBorders>
              <w:bottom w:val="nil"/>
            </w:tcBorders>
          </w:tcPr>
          <w:p w:rsidR="00C0443A" w:rsidRPr="0091423D" w:rsidRDefault="00C0443A" w:rsidP="00001A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23D">
              <w:rPr>
                <w:rFonts w:ascii="Times New Roman" w:hAnsi="Times New Roman" w:cs="Times New Roman"/>
                <w:sz w:val="26"/>
                <w:szCs w:val="26"/>
              </w:rPr>
              <w:t>139 814,4</w:t>
            </w:r>
          </w:p>
        </w:tc>
        <w:tc>
          <w:tcPr>
            <w:tcW w:w="1830" w:type="dxa"/>
            <w:tcBorders>
              <w:top w:val="nil"/>
              <w:bottom w:val="nil"/>
            </w:tcBorders>
          </w:tcPr>
          <w:p w:rsidR="00C0443A" w:rsidRPr="00B96F68" w:rsidRDefault="00C044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7DA6" w:rsidRPr="00B96F68" w:rsidTr="0091423D">
        <w:tblPrEx>
          <w:tblBorders>
            <w:insideH w:val="nil"/>
          </w:tblBorders>
        </w:tblPrEx>
        <w:trPr>
          <w:jc w:val="center"/>
        </w:trPr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207DA6" w:rsidRPr="00B96F68" w:rsidRDefault="00207DA6" w:rsidP="00BA4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207DA6" w:rsidRPr="00B96F68" w:rsidRDefault="00207DA6" w:rsidP="00EE5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Мероприятие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деятельности </w:t>
            </w:r>
            <w:r w:rsidRPr="00B9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учреждений (платные услуги)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207DA6" w:rsidRPr="00B96F68" w:rsidRDefault="00207D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города Ачинска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07DA6" w:rsidRPr="0091423D" w:rsidRDefault="00207D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23D">
              <w:rPr>
                <w:rFonts w:ascii="Times New Roman" w:hAnsi="Times New Roman" w:cs="Times New Roman"/>
                <w:sz w:val="26"/>
                <w:szCs w:val="26"/>
              </w:rPr>
              <w:t>730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207DA6" w:rsidRPr="0091423D" w:rsidRDefault="00207D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23D">
              <w:rPr>
                <w:rFonts w:ascii="Times New Roman" w:hAnsi="Times New Roman" w:cs="Times New Roman"/>
                <w:sz w:val="26"/>
                <w:szCs w:val="26"/>
              </w:rPr>
              <w:t>0709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7DA6" w:rsidRPr="0091423D" w:rsidRDefault="00207D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23D">
              <w:rPr>
                <w:rFonts w:ascii="Times New Roman" w:hAnsi="Times New Roman" w:cs="Times New Roman"/>
                <w:sz w:val="26"/>
                <w:szCs w:val="26"/>
              </w:rPr>
              <w:t>1820008100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207DA6" w:rsidRPr="0091423D" w:rsidRDefault="00207D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23D">
              <w:rPr>
                <w:rFonts w:ascii="Times New Roman" w:hAnsi="Times New Roman" w:cs="Times New Roman"/>
                <w:sz w:val="26"/>
                <w:szCs w:val="26"/>
              </w:rPr>
              <w:t>110,</w:t>
            </w:r>
          </w:p>
          <w:p w:rsidR="00207DA6" w:rsidRPr="0091423D" w:rsidRDefault="00207D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23D">
              <w:rPr>
                <w:rFonts w:ascii="Times New Roman" w:hAnsi="Times New Roman" w:cs="Times New Roman"/>
                <w:sz w:val="26"/>
                <w:szCs w:val="26"/>
              </w:rPr>
              <w:t>240,</w:t>
            </w:r>
          </w:p>
          <w:p w:rsidR="00207DA6" w:rsidRPr="0091423D" w:rsidRDefault="00207D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23D">
              <w:rPr>
                <w:rFonts w:ascii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207DA6" w:rsidRPr="0091423D" w:rsidRDefault="00207DA6" w:rsidP="00001A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23D">
              <w:rPr>
                <w:rFonts w:ascii="Times New Roman" w:hAnsi="Times New Roman" w:cs="Times New Roman"/>
                <w:sz w:val="26"/>
                <w:szCs w:val="26"/>
              </w:rPr>
              <w:t>258,0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207DA6" w:rsidRPr="0091423D" w:rsidRDefault="00207DA6" w:rsidP="00001A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23D">
              <w:rPr>
                <w:rFonts w:ascii="Times New Roman" w:hAnsi="Times New Roman" w:cs="Times New Roman"/>
                <w:sz w:val="26"/>
                <w:szCs w:val="26"/>
              </w:rPr>
              <w:t>268,3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207DA6" w:rsidRPr="0091423D" w:rsidRDefault="00207DA6" w:rsidP="00001A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23D">
              <w:rPr>
                <w:rFonts w:ascii="Times New Roman" w:hAnsi="Times New Roman" w:cs="Times New Roman"/>
                <w:sz w:val="26"/>
                <w:szCs w:val="26"/>
              </w:rPr>
              <w:t>279,1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207DA6" w:rsidRPr="0091423D" w:rsidRDefault="00207DA6" w:rsidP="00001A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23D">
              <w:rPr>
                <w:rFonts w:ascii="Times New Roman" w:hAnsi="Times New Roman" w:cs="Times New Roman"/>
                <w:sz w:val="26"/>
                <w:szCs w:val="26"/>
              </w:rPr>
              <w:t>805,4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207DA6" w:rsidRPr="00B96F68" w:rsidRDefault="00207D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7863" w:rsidRPr="00B96F68" w:rsidTr="0091423D">
        <w:tblPrEx>
          <w:tblBorders>
            <w:insideH w:val="nil"/>
          </w:tblBorders>
        </w:tblPrEx>
        <w:trPr>
          <w:jc w:val="center"/>
        </w:trPr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967863" w:rsidRDefault="00967863" w:rsidP="00BA40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2117" w:type="dxa"/>
            <w:tcBorders>
              <w:top w:val="single" w:sz="4" w:space="0" w:color="auto"/>
              <w:bottom w:val="single" w:sz="4" w:space="0" w:color="auto"/>
            </w:tcBorders>
          </w:tcPr>
          <w:p w:rsidR="00967863" w:rsidRDefault="00967863" w:rsidP="00EE5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Мероприятие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17955" w:rsidRPr="00B17955" w:rsidRDefault="00B17955" w:rsidP="00EE55EC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B17955">
              <w:rPr>
                <w:rFonts w:ascii="Times New Roman" w:hAnsi="Times New Roman" w:cs="Times New Roman"/>
                <w:sz w:val="27"/>
                <w:szCs w:val="27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B17955">
              <w:rPr>
                <w:rFonts w:ascii="Times New Roman" w:hAnsi="Times New Roman" w:cs="Times New Roman"/>
                <w:sz w:val="27"/>
                <w:szCs w:val="27"/>
              </w:rPr>
              <w:t>размера оплаты труда</w:t>
            </w:r>
            <w:proofErr w:type="gramEnd"/>
            <w:r w:rsidRPr="00B17955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1882" w:type="dxa"/>
            <w:tcBorders>
              <w:top w:val="single" w:sz="4" w:space="0" w:color="auto"/>
              <w:bottom w:val="single" w:sz="4" w:space="0" w:color="auto"/>
            </w:tcBorders>
          </w:tcPr>
          <w:p w:rsidR="00967863" w:rsidRPr="00B96F68" w:rsidRDefault="009678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Ачинска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67863" w:rsidRPr="0091423D" w:rsidRDefault="009678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23D">
              <w:rPr>
                <w:rFonts w:ascii="Times New Roman" w:hAnsi="Times New Roman" w:cs="Times New Roman"/>
                <w:sz w:val="26"/>
                <w:szCs w:val="26"/>
              </w:rPr>
              <w:t>730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967863" w:rsidRPr="0091423D" w:rsidRDefault="009678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23D">
              <w:rPr>
                <w:rFonts w:ascii="Times New Roman" w:hAnsi="Times New Roman" w:cs="Times New Roman"/>
                <w:sz w:val="26"/>
                <w:szCs w:val="26"/>
              </w:rPr>
              <w:t>0709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67863" w:rsidRPr="0091423D" w:rsidRDefault="009678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23D">
              <w:rPr>
                <w:rFonts w:ascii="Times New Roman" w:hAnsi="Times New Roman" w:cs="Times New Roman"/>
                <w:sz w:val="26"/>
                <w:szCs w:val="26"/>
              </w:rPr>
              <w:t>1820007230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</w:tcPr>
          <w:p w:rsidR="00967863" w:rsidRPr="0091423D" w:rsidRDefault="0096786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23D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</w:tcPr>
          <w:p w:rsidR="00967863" w:rsidRPr="0091423D" w:rsidRDefault="00C0443A" w:rsidP="00FA69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23D">
              <w:rPr>
                <w:rFonts w:ascii="Times New Roman" w:hAnsi="Times New Roman" w:cs="Times New Roman"/>
                <w:sz w:val="26"/>
                <w:szCs w:val="26"/>
              </w:rPr>
              <w:t>105,5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967863" w:rsidRPr="0091423D" w:rsidRDefault="00C044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23D">
              <w:rPr>
                <w:rFonts w:ascii="Times New Roman" w:hAnsi="Times New Roman" w:cs="Times New Roman"/>
                <w:sz w:val="26"/>
                <w:szCs w:val="26"/>
              </w:rPr>
              <w:t>105,5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4" w:space="0" w:color="auto"/>
            </w:tcBorders>
          </w:tcPr>
          <w:p w:rsidR="00967863" w:rsidRPr="0091423D" w:rsidRDefault="00C0443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23D">
              <w:rPr>
                <w:rFonts w:ascii="Times New Roman" w:hAnsi="Times New Roman" w:cs="Times New Roman"/>
                <w:sz w:val="26"/>
                <w:szCs w:val="26"/>
              </w:rPr>
              <w:t>105,5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967863" w:rsidRPr="0091423D" w:rsidRDefault="00C0443A" w:rsidP="00FA695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23D">
              <w:rPr>
                <w:rFonts w:ascii="Times New Roman" w:hAnsi="Times New Roman" w:cs="Times New Roman"/>
                <w:sz w:val="26"/>
                <w:szCs w:val="26"/>
              </w:rPr>
              <w:t>316,5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</w:tcBorders>
          </w:tcPr>
          <w:p w:rsidR="00967863" w:rsidRPr="00B96F68" w:rsidRDefault="0096786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5EC" w:rsidRPr="00B96F68" w:rsidTr="0091423D">
        <w:tblPrEx>
          <w:tblBorders>
            <w:insideH w:val="nil"/>
          </w:tblBorders>
        </w:tblPrEx>
        <w:trPr>
          <w:jc w:val="center"/>
        </w:trPr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EE55EC" w:rsidRPr="00B96F68" w:rsidRDefault="00EE5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55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EE55EC" w:rsidRPr="00B96F68" w:rsidRDefault="00EE5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Задача 3: обеспечение соблюдения объектами контроля, </w:t>
            </w:r>
            <w:r w:rsidRPr="00A976F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определенными Бюджетным </w:t>
            </w:r>
            <w:hyperlink r:id="rId45" w:history="1">
              <w:r w:rsidRPr="00A976F9">
                <w:rPr>
                  <w:rFonts w:ascii="Times New Roman" w:hAnsi="Times New Roman" w:cs="Times New Roman"/>
                  <w:sz w:val="28"/>
                  <w:szCs w:val="28"/>
                </w:rPr>
                <w:t>кодексом</w:t>
              </w:r>
            </w:hyperlink>
            <w:r w:rsidRPr="00A976F9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Федерации, бюджетного законодательства Российской Федерации и иных нормативных правовых актов, регулирующих</w:t>
            </w: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бюджетные правоотношения</w:t>
            </w:r>
          </w:p>
        </w:tc>
      </w:tr>
      <w:tr w:rsidR="00EE55EC" w:rsidRPr="00B96F68" w:rsidTr="0091423D">
        <w:trPr>
          <w:jc w:val="center"/>
        </w:trPr>
        <w:tc>
          <w:tcPr>
            <w:tcW w:w="733" w:type="dxa"/>
            <w:tcBorders>
              <w:top w:val="single" w:sz="4" w:space="0" w:color="auto"/>
            </w:tcBorders>
          </w:tcPr>
          <w:p w:rsidR="00EE55EC" w:rsidRPr="00B96F68" w:rsidRDefault="00EE5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117" w:type="dxa"/>
            <w:tcBorders>
              <w:top w:val="single" w:sz="4" w:space="0" w:color="auto"/>
            </w:tcBorders>
          </w:tcPr>
          <w:p w:rsidR="00EE55EC" w:rsidRPr="00B96F68" w:rsidRDefault="00EE55EC" w:rsidP="000F58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  <w:r w:rsidRPr="00B9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3.1. Организация и осуществление финансового </w:t>
            </w:r>
            <w:proofErr w:type="gramStart"/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96F68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</w:t>
            </w:r>
            <w:r w:rsidR="000F58B8">
              <w:rPr>
                <w:rFonts w:ascii="Times New Roman" w:hAnsi="Times New Roman" w:cs="Times New Roman"/>
                <w:sz w:val="28"/>
                <w:szCs w:val="28"/>
              </w:rPr>
              <w:t>Бюджетного Кодекса</w:t>
            </w: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</w:p>
        </w:tc>
        <w:tc>
          <w:tcPr>
            <w:tcW w:w="1882" w:type="dxa"/>
            <w:tcBorders>
              <w:top w:val="single" w:sz="4" w:space="0" w:color="auto"/>
            </w:tcBorders>
          </w:tcPr>
          <w:p w:rsidR="00EE55EC" w:rsidRPr="00B96F68" w:rsidRDefault="00EE5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финансовое </w:t>
            </w:r>
            <w:r w:rsidRPr="00B9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Ачинска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</w:tcBorders>
          </w:tcPr>
          <w:p w:rsidR="00EE55EC" w:rsidRPr="00B96F68" w:rsidRDefault="00EE55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EE55EC" w:rsidRPr="00B96F68" w:rsidRDefault="00EE55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</w:tcBorders>
          </w:tcPr>
          <w:p w:rsidR="00EE55EC" w:rsidRPr="00B96F68" w:rsidRDefault="00EE55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77" w:type="dxa"/>
            <w:tcBorders>
              <w:top w:val="single" w:sz="4" w:space="0" w:color="auto"/>
            </w:tcBorders>
          </w:tcPr>
          <w:p w:rsidR="00EE55EC" w:rsidRPr="00B96F68" w:rsidRDefault="00EE55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79" w:type="dxa"/>
            <w:tcBorders>
              <w:top w:val="single" w:sz="4" w:space="0" w:color="auto"/>
            </w:tcBorders>
          </w:tcPr>
          <w:p w:rsidR="00EE55EC" w:rsidRPr="00B96F68" w:rsidRDefault="00EE55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EE55EC" w:rsidRPr="00B96F68" w:rsidRDefault="00EE55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64" w:type="dxa"/>
            <w:tcBorders>
              <w:top w:val="single" w:sz="4" w:space="0" w:color="auto"/>
            </w:tcBorders>
          </w:tcPr>
          <w:p w:rsidR="00EE55EC" w:rsidRPr="00B96F68" w:rsidRDefault="00EE55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EE55EC" w:rsidRPr="00B96F68" w:rsidRDefault="00EE55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30" w:type="dxa"/>
            <w:tcBorders>
              <w:top w:val="single" w:sz="4" w:space="0" w:color="auto"/>
            </w:tcBorders>
          </w:tcPr>
          <w:p w:rsidR="00EE55EC" w:rsidRPr="00B96F68" w:rsidRDefault="000134E6" w:rsidP="00EB4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5EC" w:rsidRPr="00B96F68">
              <w:rPr>
                <w:rFonts w:ascii="Times New Roman" w:hAnsi="Times New Roman" w:cs="Times New Roman"/>
                <w:sz w:val="28"/>
                <w:szCs w:val="28"/>
              </w:rPr>
              <w:t xml:space="preserve">нижение </w:t>
            </w:r>
            <w:r w:rsidR="00EE55EC" w:rsidRPr="00B9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объема повторных нарушений</w:t>
            </w:r>
            <w:r w:rsidR="00AB00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5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F58B8">
              <w:rPr>
                <w:rFonts w:ascii="Times New Roman" w:hAnsi="Times New Roman" w:cs="Times New Roman"/>
                <w:sz w:val="28"/>
                <w:szCs w:val="28"/>
              </w:rPr>
              <w:t>регламентиро</w:t>
            </w:r>
            <w:proofErr w:type="spellEnd"/>
            <w:r w:rsidR="00AB0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8B8">
              <w:rPr>
                <w:rFonts w:ascii="Times New Roman" w:hAnsi="Times New Roman" w:cs="Times New Roman"/>
                <w:sz w:val="28"/>
                <w:szCs w:val="28"/>
              </w:rPr>
              <w:t>ванных</w:t>
            </w:r>
            <w:proofErr w:type="gramEnd"/>
            <w:r w:rsidR="00EE55EC" w:rsidRPr="00B96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58B8">
              <w:rPr>
                <w:rFonts w:ascii="Times New Roman" w:hAnsi="Times New Roman" w:cs="Times New Roman"/>
                <w:sz w:val="28"/>
                <w:szCs w:val="28"/>
              </w:rPr>
              <w:t>Бюджетным Кодексом</w:t>
            </w:r>
            <w:r w:rsidR="00990AC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3C3059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EB40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305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B40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4142">
              <w:rPr>
                <w:rFonts w:ascii="Times New Roman" w:hAnsi="Times New Roman" w:cs="Times New Roman"/>
                <w:sz w:val="28"/>
                <w:szCs w:val="28"/>
              </w:rPr>
              <w:t xml:space="preserve"> годах – не более, чем 2</w:t>
            </w:r>
            <w:r w:rsidR="00424142" w:rsidRPr="00B96F68">
              <w:rPr>
                <w:rFonts w:ascii="Times New Roman" w:hAnsi="Times New Roman" w:cs="Times New Roman"/>
                <w:sz w:val="28"/>
                <w:szCs w:val="28"/>
              </w:rPr>
              <w:t>% повторных нарушений</w:t>
            </w:r>
            <w:r w:rsidR="00953A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4142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ежегодно)</w:t>
            </w:r>
          </w:p>
        </w:tc>
      </w:tr>
      <w:tr w:rsidR="00424142" w:rsidRPr="00B96F68" w:rsidTr="0091423D">
        <w:trPr>
          <w:jc w:val="center"/>
        </w:trPr>
        <w:tc>
          <w:tcPr>
            <w:tcW w:w="733" w:type="dxa"/>
          </w:tcPr>
          <w:p w:rsidR="00424142" w:rsidRDefault="004241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6.2</w:t>
            </w:r>
          </w:p>
        </w:tc>
        <w:tc>
          <w:tcPr>
            <w:tcW w:w="2117" w:type="dxa"/>
          </w:tcPr>
          <w:p w:rsidR="00424142" w:rsidRPr="00B96F68" w:rsidRDefault="00424142" w:rsidP="000F58B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Мероприятие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 xml:space="preserve">. Организация и осуществление финансового </w:t>
            </w:r>
            <w:proofErr w:type="gramStart"/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96F68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</w:t>
            </w:r>
            <w:r w:rsidR="000F58B8">
              <w:rPr>
                <w:rFonts w:ascii="Times New Roman" w:hAnsi="Times New Roman" w:cs="Times New Roman"/>
                <w:sz w:val="28"/>
                <w:szCs w:val="28"/>
              </w:rPr>
              <w:t>иных нормативных правовых актов</w:t>
            </w:r>
            <w:r w:rsidR="001C4C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 xml:space="preserve"> регулирующих бюджетные </w:t>
            </w:r>
            <w:r w:rsidR="001C4CEA">
              <w:rPr>
                <w:rFonts w:ascii="Times New Roman" w:hAnsi="Times New Roman" w:cs="Times New Roman"/>
                <w:sz w:val="28"/>
                <w:szCs w:val="28"/>
              </w:rPr>
              <w:t>правоотношени</w:t>
            </w:r>
            <w:r w:rsidR="001C4C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</w:t>
            </w:r>
          </w:p>
        </w:tc>
        <w:tc>
          <w:tcPr>
            <w:tcW w:w="1882" w:type="dxa"/>
          </w:tcPr>
          <w:p w:rsidR="00424142" w:rsidRPr="00B96F68" w:rsidRDefault="0042414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управление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Ачинска</w:t>
            </w:r>
          </w:p>
        </w:tc>
        <w:tc>
          <w:tcPr>
            <w:tcW w:w="763" w:type="dxa"/>
            <w:gridSpan w:val="2"/>
          </w:tcPr>
          <w:p w:rsidR="00424142" w:rsidRPr="00B96F68" w:rsidRDefault="00424142" w:rsidP="00E919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77" w:type="dxa"/>
          </w:tcPr>
          <w:p w:rsidR="00424142" w:rsidRPr="00B96F68" w:rsidRDefault="00424142" w:rsidP="00E919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64" w:type="dxa"/>
            <w:gridSpan w:val="3"/>
          </w:tcPr>
          <w:p w:rsidR="00424142" w:rsidRPr="00B96F68" w:rsidRDefault="00424142" w:rsidP="00E919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77" w:type="dxa"/>
          </w:tcPr>
          <w:p w:rsidR="00424142" w:rsidRPr="00B96F68" w:rsidRDefault="00424142" w:rsidP="00E919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79" w:type="dxa"/>
          </w:tcPr>
          <w:p w:rsidR="00424142" w:rsidRPr="00B96F68" w:rsidRDefault="00424142" w:rsidP="00E919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1" w:type="dxa"/>
          </w:tcPr>
          <w:p w:rsidR="00424142" w:rsidRPr="00B96F68" w:rsidRDefault="00424142" w:rsidP="00E919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64" w:type="dxa"/>
          </w:tcPr>
          <w:p w:rsidR="00424142" w:rsidRPr="00B96F68" w:rsidRDefault="00424142" w:rsidP="00E919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11" w:type="dxa"/>
          </w:tcPr>
          <w:p w:rsidR="00424142" w:rsidRPr="00B96F68" w:rsidRDefault="00424142" w:rsidP="00E9196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30" w:type="dxa"/>
          </w:tcPr>
          <w:p w:rsidR="00424142" w:rsidRPr="00B96F68" w:rsidRDefault="000134E6" w:rsidP="00EB4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F58B8">
              <w:rPr>
                <w:rFonts w:ascii="Times New Roman" w:hAnsi="Times New Roman" w:cs="Times New Roman"/>
                <w:sz w:val="28"/>
                <w:szCs w:val="28"/>
              </w:rPr>
              <w:t>бъем</w:t>
            </w:r>
            <w:r w:rsidR="00424142" w:rsidRPr="00B96F68">
              <w:rPr>
                <w:rFonts w:ascii="Times New Roman" w:hAnsi="Times New Roman" w:cs="Times New Roman"/>
                <w:sz w:val="28"/>
                <w:szCs w:val="28"/>
              </w:rPr>
              <w:t xml:space="preserve"> повторных нарушений </w:t>
            </w:r>
            <w:r w:rsidR="00E51C01" w:rsidRPr="00B96F68">
              <w:rPr>
                <w:rFonts w:ascii="Times New Roman" w:hAnsi="Times New Roman" w:cs="Times New Roman"/>
                <w:sz w:val="28"/>
                <w:szCs w:val="28"/>
              </w:rPr>
              <w:t>иных нормативных правовых актов</w:t>
            </w:r>
            <w:r w:rsidR="00E51C0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F58B8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регулирующих бюджетные </w:t>
            </w:r>
            <w:proofErr w:type="spellStart"/>
            <w:proofErr w:type="gramStart"/>
            <w:r w:rsidR="000F58B8">
              <w:rPr>
                <w:rFonts w:ascii="Times New Roman" w:hAnsi="Times New Roman" w:cs="Times New Roman"/>
                <w:sz w:val="28"/>
                <w:szCs w:val="28"/>
              </w:rPr>
              <w:t>правоотноше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F58B8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="00424142">
              <w:rPr>
                <w:rFonts w:ascii="Times New Roman" w:hAnsi="Times New Roman" w:cs="Times New Roman"/>
                <w:sz w:val="28"/>
                <w:szCs w:val="28"/>
              </w:rPr>
              <w:t xml:space="preserve"> (в 202</w:t>
            </w:r>
            <w:r w:rsidR="00EB40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305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B40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24142">
              <w:rPr>
                <w:rFonts w:ascii="Times New Roman" w:hAnsi="Times New Roman" w:cs="Times New Roman"/>
                <w:sz w:val="28"/>
                <w:szCs w:val="28"/>
              </w:rPr>
              <w:t xml:space="preserve"> годах – не более, чем </w:t>
            </w:r>
            <w:r w:rsidR="004241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A66974">
              <w:rPr>
                <w:rFonts w:ascii="Times New Roman" w:hAnsi="Times New Roman" w:cs="Times New Roman"/>
                <w:sz w:val="28"/>
                <w:szCs w:val="28"/>
              </w:rPr>
              <w:t xml:space="preserve"> повторных нарушения</w:t>
            </w:r>
            <w:r w:rsidR="00953A8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24142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ежегодно)</w:t>
            </w:r>
          </w:p>
        </w:tc>
      </w:tr>
      <w:tr w:rsidR="00EE55EC" w:rsidRPr="00B96F68" w:rsidTr="0091423D">
        <w:trPr>
          <w:jc w:val="center"/>
        </w:trPr>
        <w:tc>
          <w:tcPr>
            <w:tcW w:w="733" w:type="dxa"/>
          </w:tcPr>
          <w:p w:rsidR="00EE55EC" w:rsidRPr="00B96F68" w:rsidRDefault="00EE5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41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7" w:type="dxa"/>
          </w:tcPr>
          <w:p w:rsidR="00EE55EC" w:rsidRPr="00B96F68" w:rsidRDefault="00424142" w:rsidP="00D51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3.3</w:t>
            </w:r>
            <w:r w:rsidR="00EE55EC" w:rsidRPr="00B96F6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514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55EC" w:rsidRPr="00B96F68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и осуществление финансового </w:t>
            </w:r>
            <w:proofErr w:type="gramStart"/>
            <w:r w:rsidR="00EE55EC" w:rsidRPr="00B96F68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="00EE55EC" w:rsidRPr="00B96F68">
              <w:rPr>
                <w:rFonts w:ascii="Times New Roman" w:hAnsi="Times New Roman" w:cs="Times New Roman"/>
                <w:sz w:val="28"/>
                <w:szCs w:val="28"/>
              </w:rPr>
      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</w:t>
            </w:r>
          </w:p>
        </w:tc>
        <w:tc>
          <w:tcPr>
            <w:tcW w:w="1882" w:type="dxa"/>
          </w:tcPr>
          <w:p w:rsidR="00EE55EC" w:rsidRPr="00B96F68" w:rsidRDefault="00EE5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Ачинска</w:t>
            </w:r>
          </w:p>
        </w:tc>
        <w:tc>
          <w:tcPr>
            <w:tcW w:w="763" w:type="dxa"/>
            <w:gridSpan w:val="2"/>
          </w:tcPr>
          <w:p w:rsidR="00EE55EC" w:rsidRPr="00B96F68" w:rsidRDefault="00EE55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77" w:type="dxa"/>
          </w:tcPr>
          <w:p w:rsidR="00EE55EC" w:rsidRPr="00B96F68" w:rsidRDefault="00EE55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64" w:type="dxa"/>
            <w:gridSpan w:val="3"/>
          </w:tcPr>
          <w:p w:rsidR="00EE55EC" w:rsidRPr="00B96F68" w:rsidRDefault="00EE55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77" w:type="dxa"/>
          </w:tcPr>
          <w:p w:rsidR="00EE55EC" w:rsidRPr="00B96F68" w:rsidRDefault="00EE55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79" w:type="dxa"/>
          </w:tcPr>
          <w:p w:rsidR="00EE55EC" w:rsidRPr="00B96F68" w:rsidRDefault="00EE55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1" w:type="dxa"/>
          </w:tcPr>
          <w:p w:rsidR="00EE55EC" w:rsidRPr="00B96F68" w:rsidRDefault="00EE55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64" w:type="dxa"/>
          </w:tcPr>
          <w:p w:rsidR="00EE55EC" w:rsidRPr="00B96F68" w:rsidRDefault="00EE55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11" w:type="dxa"/>
          </w:tcPr>
          <w:p w:rsidR="00EE55EC" w:rsidRPr="00B96F68" w:rsidRDefault="00EE55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30" w:type="dxa"/>
          </w:tcPr>
          <w:p w:rsidR="00E9196C" w:rsidRPr="00B96F68" w:rsidRDefault="000134E6" w:rsidP="00EB40D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E55EC" w:rsidRPr="00B96F68">
              <w:rPr>
                <w:rFonts w:ascii="Times New Roman" w:hAnsi="Times New Roman" w:cs="Times New Roman"/>
                <w:sz w:val="28"/>
                <w:szCs w:val="28"/>
              </w:rPr>
              <w:t>оличество проверенных отчетов о реализации муниципальных программ, в том числе отчетности об исполн</w:t>
            </w:r>
            <w:r w:rsidR="00573C9A">
              <w:rPr>
                <w:rFonts w:ascii="Times New Roman" w:hAnsi="Times New Roman" w:cs="Times New Roman"/>
                <w:sz w:val="28"/>
                <w:szCs w:val="28"/>
              </w:rPr>
              <w:t>ении муниципальных заданий (</w:t>
            </w:r>
            <w:r w:rsidR="003C3059">
              <w:rPr>
                <w:rFonts w:ascii="Times New Roman" w:hAnsi="Times New Roman" w:cs="Times New Roman"/>
                <w:sz w:val="28"/>
                <w:szCs w:val="28"/>
              </w:rPr>
              <w:t>в 202</w:t>
            </w:r>
            <w:r w:rsidR="00EB40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3059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EB40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53A8C">
              <w:rPr>
                <w:rFonts w:ascii="Times New Roman" w:hAnsi="Times New Roman" w:cs="Times New Roman"/>
                <w:sz w:val="28"/>
                <w:szCs w:val="28"/>
              </w:rPr>
              <w:t xml:space="preserve"> годах –</w:t>
            </w:r>
            <w:r w:rsidR="00EE55EC" w:rsidRPr="00B96F68">
              <w:rPr>
                <w:rFonts w:ascii="Times New Roman" w:hAnsi="Times New Roman" w:cs="Times New Roman"/>
                <w:sz w:val="28"/>
                <w:szCs w:val="28"/>
              </w:rPr>
              <w:t xml:space="preserve"> не менее 15%</w:t>
            </w:r>
            <w:r w:rsidR="00573C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53A8C">
              <w:rPr>
                <w:rFonts w:ascii="Times New Roman" w:hAnsi="Times New Roman" w:cs="Times New Roman"/>
                <w:sz w:val="28"/>
                <w:szCs w:val="28"/>
              </w:rPr>
              <w:t>ежегодно)</w:t>
            </w:r>
          </w:p>
        </w:tc>
      </w:tr>
      <w:tr w:rsidR="00EE55EC" w:rsidRPr="00B96F68" w:rsidTr="0091423D">
        <w:trPr>
          <w:jc w:val="center"/>
        </w:trPr>
        <w:tc>
          <w:tcPr>
            <w:tcW w:w="733" w:type="dxa"/>
          </w:tcPr>
          <w:p w:rsidR="00EE55EC" w:rsidRPr="00B96F68" w:rsidRDefault="00EE5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55" w:type="dxa"/>
            <w:gridSpan w:val="14"/>
          </w:tcPr>
          <w:p w:rsidR="00EE55EC" w:rsidRPr="00B96F68" w:rsidRDefault="00EE5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Задача 4: повышение результативности муниципального финансового контроля</w:t>
            </w:r>
          </w:p>
        </w:tc>
      </w:tr>
      <w:tr w:rsidR="00EE55EC" w:rsidRPr="00B96F68" w:rsidTr="0091423D">
        <w:trPr>
          <w:jc w:val="center"/>
        </w:trPr>
        <w:tc>
          <w:tcPr>
            <w:tcW w:w="733" w:type="dxa"/>
          </w:tcPr>
          <w:p w:rsidR="00EE55EC" w:rsidRPr="00B96F68" w:rsidRDefault="00EE5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117" w:type="dxa"/>
          </w:tcPr>
          <w:p w:rsidR="00EE55EC" w:rsidRPr="00B96F68" w:rsidRDefault="00EE55EC" w:rsidP="00D5149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4.1. </w:t>
            </w:r>
            <w:r w:rsidR="00D5149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 xml:space="preserve">одготовка предложений по совершенствованию </w:t>
            </w:r>
            <w:r w:rsidRPr="00B9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нормативно-правовой базы в области муниципального финансового контроля, в том числе</w:t>
            </w:r>
          </w:p>
        </w:tc>
        <w:tc>
          <w:tcPr>
            <w:tcW w:w="1882" w:type="dxa"/>
          </w:tcPr>
          <w:p w:rsidR="00EE55EC" w:rsidRPr="00B96F68" w:rsidRDefault="00EE5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управление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Ачинска</w:t>
            </w:r>
          </w:p>
        </w:tc>
        <w:tc>
          <w:tcPr>
            <w:tcW w:w="763" w:type="dxa"/>
            <w:gridSpan w:val="2"/>
          </w:tcPr>
          <w:p w:rsidR="00EE55EC" w:rsidRPr="00B96F68" w:rsidRDefault="00EE55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77" w:type="dxa"/>
          </w:tcPr>
          <w:p w:rsidR="00EE55EC" w:rsidRPr="00B96F68" w:rsidRDefault="00EE55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64" w:type="dxa"/>
            <w:gridSpan w:val="3"/>
          </w:tcPr>
          <w:p w:rsidR="00EE55EC" w:rsidRPr="00B96F68" w:rsidRDefault="00EE55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77" w:type="dxa"/>
          </w:tcPr>
          <w:p w:rsidR="00EE55EC" w:rsidRPr="00B96F68" w:rsidRDefault="00EE55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79" w:type="dxa"/>
          </w:tcPr>
          <w:p w:rsidR="00EE55EC" w:rsidRPr="00B96F68" w:rsidRDefault="00EE55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1" w:type="dxa"/>
          </w:tcPr>
          <w:p w:rsidR="00EE55EC" w:rsidRPr="00B96F68" w:rsidRDefault="00EE55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64" w:type="dxa"/>
          </w:tcPr>
          <w:p w:rsidR="00EE55EC" w:rsidRPr="00B96F68" w:rsidRDefault="00EE55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11" w:type="dxa"/>
          </w:tcPr>
          <w:p w:rsidR="00EE55EC" w:rsidRPr="00B96F68" w:rsidRDefault="00EE55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30" w:type="dxa"/>
          </w:tcPr>
          <w:p w:rsidR="00EE55EC" w:rsidRPr="00B96F68" w:rsidRDefault="00EE5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5EC" w:rsidRPr="00B96F68" w:rsidTr="0091423D">
        <w:trPr>
          <w:jc w:val="center"/>
        </w:trPr>
        <w:tc>
          <w:tcPr>
            <w:tcW w:w="733" w:type="dxa"/>
          </w:tcPr>
          <w:p w:rsidR="00EE55EC" w:rsidRPr="00B96F68" w:rsidRDefault="00EE5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2117" w:type="dxa"/>
          </w:tcPr>
          <w:p w:rsidR="00EE55EC" w:rsidRPr="00B96F68" w:rsidRDefault="00EE5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подготовка проектов правовых актов, регулирующих отношения в области муниципального финансового контроля</w:t>
            </w:r>
          </w:p>
        </w:tc>
        <w:tc>
          <w:tcPr>
            <w:tcW w:w="1882" w:type="dxa"/>
          </w:tcPr>
          <w:p w:rsidR="00EE55EC" w:rsidRPr="00B96F68" w:rsidRDefault="00EE5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gridSpan w:val="2"/>
          </w:tcPr>
          <w:p w:rsidR="00EE55EC" w:rsidRPr="00B96F68" w:rsidRDefault="00EE5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</w:tcPr>
          <w:p w:rsidR="00EE55EC" w:rsidRPr="00B96F68" w:rsidRDefault="00EE5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3"/>
          </w:tcPr>
          <w:p w:rsidR="00EE55EC" w:rsidRPr="00B96F68" w:rsidRDefault="00EE5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</w:tcPr>
          <w:p w:rsidR="00EE55EC" w:rsidRPr="00B96F68" w:rsidRDefault="00EE5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EE55EC" w:rsidRPr="00B96F68" w:rsidRDefault="00EE5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E55EC" w:rsidRPr="00B96F68" w:rsidRDefault="00EE5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EE55EC" w:rsidRPr="00B96F68" w:rsidRDefault="00EE5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E55EC" w:rsidRPr="00B96F68" w:rsidRDefault="00EE5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EE55EC" w:rsidRPr="00B96F68" w:rsidRDefault="000134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E55EC" w:rsidRPr="00B96F68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 проектов необходимых правовых актов для </w:t>
            </w:r>
            <w:proofErr w:type="spellStart"/>
            <w:r w:rsidR="00EE55EC" w:rsidRPr="00B96F68">
              <w:rPr>
                <w:rFonts w:ascii="Times New Roman" w:hAnsi="Times New Roman" w:cs="Times New Roman"/>
                <w:sz w:val="28"/>
                <w:szCs w:val="28"/>
              </w:rPr>
              <w:t>совершенст</w:t>
            </w:r>
            <w:proofErr w:type="spellEnd"/>
            <w:r w:rsidR="009142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55EC" w:rsidRPr="00B96F68">
              <w:rPr>
                <w:rFonts w:ascii="Times New Roman" w:hAnsi="Times New Roman" w:cs="Times New Roman"/>
                <w:sz w:val="28"/>
                <w:szCs w:val="28"/>
              </w:rPr>
              <w:t>вования</w:t>
            </w:r>
            <w:proofErr w:type="spellEnd"/>
            <w:r w:rsidR="00EE55EC" w:rsidRPr="00B96F68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</w:t>
            </w:r>
            <w:r w:rsidR="00503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55EC" w:rsidRPr="00B96F68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proofErr w:type="spellEnd"/>
            <w:r w:rsidR="00EE55EC" w:rsidRPr="00B96F68">
              <w:rPr>
                <w:rFonts w:ascii="Times New Roman" w:hAnsi="Times New Roman" w:cs="Times New Roman"/>
                <w:sz w:val="28"/>
                <w:szCs w:val="28"/>
              </w:rPr>
              <w:t xml:space="preserve"> в области муниципального финансового контроля (достижение 100% соответствия правовых актов города в области муниципальн</w:t>
            </w:r>
            <w:r w:rsidR="00EE55EC" w:rsidRPr="00B9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 финансового контроля законодатель</w:t>
            </w:r>
            <w:r w:rsidR="00503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55EC" w:rsidRPr="00B96F68">
              <w:rPr>
                <w:rFonts w:ascii="Times New Roman" w:hAnsi="Times New Roman" w:cs="Times New Roman"/>
                <w:sz w:val="28"/>
                <w:szCs w:val="28"/>
              </w:rPr>
              <w:t>ству</w:t>
            </w:r>
            <w:proofErr w:type="spellEnd"/>
            <w:r w:rsidR="00EE55EC" w:rsidRPr="00B96F68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и Красноярского края)</w:t>
            </w:r>
          </w:p>
        </w:tc>
      </w:tr>
      <w:tr w:rsidR="00EE55EC" w:rsidRPr="00B96F68" w:rsidTr="0091423D">
        <w:trPr>
          <w:jc w:val="center"/>
        </w:trPr>
        <w:tc>
          <w:tcPr>
            <w:tcW w:w="733" w:type="dxa"/>
          </w:tcPr>
          <w:p w:rsidR="00EE55EC" w:rsidRPr="00B96F68" w:rsidRDefault="00EE5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.1.2</w:t>
            </w:r>
          </w:p>
        </w:tc>
        <w:tc>
          <w:tcPr>
            <w:tcW w:w="2117" w:type="dxa"/>
          </w:tcPr>
          <w:p w:rsidR="00EE55EC" w:rsidRPr="00B96F68" w:rsidRDefault="00EE5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разработка аналитических материалов по итогам контрольных мероприятий</w:t>
            </w:r>
          </w:p>
        </w:tc>
        <w:tc>
          <w:tcPr>
            <w:tcW w:w="1882" w:type="dxa"/>
          </w:tcPr>
          <w:p w:rsidR="00EE55EC" w:rsidRPr="00B96F68" w:rsidRDefault="00EE5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" w:type="dxa"/>
            <w:gridSpan w:val="2"/>
          </w:tcPr>
          <w:p w:rsidR="00EE55EC" w:rsidRPr="00B96F68" w:rsidRDefault="00EE5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</w:tcPr>
          <w:p w:rsidR="00EE55EC" w:rsidRPr="00B96F68" w:rsidRDefault="00EE5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3"/>
          </w:tcPr>
          <w:p w:rsidR="00EE55EC" w:rsidRPr="00B96F68" w:rsidRDefault="00EE5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7" w:type="dxa"/>
          </w:tcPr>
          <w:p w:rsidR="00EE55EC" w:rsidRPr="00B96F68" w:rsidRDefault="00EE5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9" w:type="dxa"/>
          </w:tcPr>
          <w:p w:rsidR="00EE55EC" w:rsidRPr="00B96F68" w:rsidRDefault="00EE5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E55EC" w:rsidRPr="00B96F68" w:rsidRDefault="00EE5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</w:tcPr>
          <w:p w:rsidR="00EE55EC" w:rsidRPr="00B96F68" w:rsidRDefault="00EE5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</w:tcPr>
          <w:p w:rsidR="00EE55EC" w:rsidRPr="00B96F68" w:rsidRDefault="00EE5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0" w:type="dxa"/>
          </w:tcPr>
          <w:p w:rsidR="00EE55EC" w:rsidRDefault="000134E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E55EC" w:rsidRPr="00B96F68">
              <w:rPr>
                <w:rFonts w:ascii="Times New Roman" w:hAnsi="Times New Roman" w:cs="Times New Roman"/>
                <w:sz w:val="28"/>
                <w:szCs w:val="28"/>
              </w:rPr>
              <w:t>азработка аналитических материалов по итогам контрольных мероприятий (не менее 5 материалов в год)</w:t>
            </w:r>
          </w:p>
          <w:p w:rsidR="00E9196C" w:rsidRPr="00B96F68" w:rsidRDefault="00E9196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55EC" w:rsidRPr="00B96F68" w:rsidTr="0091423D">
        <w:trPr>
          <w:jc w:val="center"/>
        </w:trPr>
        <w:tc>
          <w:tcPr>
            <w:tcW w:w="733" w:type="dxa"/>
          </w:tcPr>
          <w:p w:rsidR="00EE55EC" w:rsidRPr="00B96F68" w:rsidRDefault="00EE5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55" w:type="dxa"/>
            <w:gridSpan w:val="14"/>
          </w:tcPr>
          <w:p w:rsidR="00EE55EC" w:rsidRPr="00B96F68" w:rsidRDefault="00EE5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07E77">
              <w:rPr>
                <w:rFonts w:ascii="Times New Roman" w:hAnsi="Times New Roman" w:cs="Times New Roman"/>
                <w:sz w:val="28"/>
                <w:szCs w:val="28"/>
              </w:rPr>
              <w:t>Задача 5: обеспечение доступа для граждан к информации о бюджете города и бюджетном процессе в компактной и доступной форме</w:t>
            </w:r>
          </w:p>
        </w:tc>
      </w:tr>
      <w:tr w:rsidR="00EE55EC" w:rsidRPr="00B96F68" w:rsidTr="0091423D">
        <w:trPr>
          <w:jc w:val="center"/>
        </w:trPr>
        <w:tc>
          <w:tcPr>
            <w:tcW w:w="733" w:type="dxa"/>
          </w:tcPr>
          <w:p w:rsidR="00EE55EC" w:rsidRPr="00B96F68" w:rsidRDefault="00EE5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117" w:type="dxa"/>
          </w:tcPr>
          <w:p w:rsidR="00EE55EC" w:rsidRPr="00B96F68" w:rsidRDefault="00EE55EC" w:rsidP="00BE00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5.1. Создание и своевременное обновление информации в </w:t>
            </w:r>
            <w:r w:rsidRPr="00B9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рубрике </w:t>
            </w:r>
            <w:r w:rsidR="00BE007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Открытый бюджет</w:t>
            </w:r>
            <w:r w:rsidR="00BE007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органов местного самоуправления города Ачинска</w:t>
            </w:r>
          </w:p>
        </w:tc>
        <w:tc>
          <w:tcPr>
            <w:tcW w:w="2049" w:type="dxa"/>
            <w:gridSpan w:val="2"/>
          </w:tcPr>
          <w:p w:rsidR="00EE55EC" w:rsidRPr="00B96F68" w:rsidRDefault="00EE5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управление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Ачинска</w:t>
            </w:r>
          </w:p>
        </w:tc>
        <w:tc>
          <w:tcPr>
            <w:tcW w:w="596" w:type="dxa"/>
          </w:tcPr>
          <w:p w:rsidR="00EE55EC" w:rsidRPr="00B96F68" w:rsidRDefault="00EE55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77" w:type="dxa"/>
          </w:tcPr>
          <w:p w:rsidR="00EE55EC" w:rsidRPr="00B96F68" w:rsidRDefault="00EE55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64" w:type="dxa"/>
            <w:gridSpan w:val="3"/>
          </w:tcPr>
          <w:p w:rsidR="00EE55EC" w:rsidRPr="00B96F68" w:rsidRDefault="00EE55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77" w:type="dxa"/>
          </w:tcPr>
          <w:p w:rsidR="00EE55EC" w:rsidRPr="00B96F68" w:rsidRDefault="00EE55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79" w:type="dxa"/>
          </w:tcPr>
          <w:p w:rsidR="00EE55EC" w:rsidRPr="00B96F68" w:rsidRDefault="00EE55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1" w:type="dxa"/>
          </w:tcPr>
          <w:p w:rsidR="00EE55EC" w:rsidRPr="00B96F68" w:rsidRDefault="00EE55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64" w:type="dxa"/>
          </w:tcPr>
          <w:p w:rsidR="00EE55EC" w:rsidRPr="00B96F68" w:rsidRDefault="00EE55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11" w:type="dxa"/>
          </w:tcPr>
          <w:p w:rsidR="00EE55EC" w:rsidRPr="00B96F68" w:rsidRDefault="00EE55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F6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30" w:type="dxa"/>
          </w:tcPr>
          <w:p w:rsidR="00EE55EC" w:rsidRPr="00B96F68" w:rsidRDefault="000134E6" w:rsidP="0025348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E55EC" w:rsidRPr="00B96F68">
              <w:rPr>
                <w:rFonts w:ascii="Times New Roman" w:hAnsi="Times New Roman" w:cs="Times New Roman"/>
                <w:sz w:val="28"/>
                <w:szCs w:val="28"/>
              </w:rPr>
              <w:t>оздание и своевременное о</w:t>
            </w:r>
            <w:r w:rsidR="0025348E">
              <w:rPr>
                <w:rFonts w:ascii="Times New Roman" w:hAnsi="Times New Roman" w:cs="Times New Roman"/>
                <w:sz w:val="28"/>
                <w:szCs w:val="28"/>
              </w:rPr>
              <w:t xml:space="preserve">бновление информации </w:t>
            </w:r>
            <w:r w:rsidR="002534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рубрике «</w:t>
            </w:r>
            <w:r w:rsidR="00EE55EC" w:rsidRPr="00B96F68">
              <w:rPr>
                <w:rFonts w:ascii="Times New Roman" w:hAnsi="Times New Roman" w:cs="Times New Roman"/>
                <w:sz w:val="28"/>
                <w:szCs w:val="28"/>
              </w:rPr>
              <w:t>Открытый бюджет</w:t>
            </w:r>
            <w:r w:rsidR="002534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E55EC" w:rsidRPr="00B96F68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органов местного самоуправления города Ачинска (обновление 1 раз в месяц ежегодно)</w:t>
            </w:r>
          </w:p>
        </w:tc>
      </w:tr>
      <w:tr w:rsidR="00EE55EC" w:rsidRPr="00B96F68" w:rsidTr="0091423D">
        <w:trPr>
          <w:jc w:val="center"/>
        </w:trPr>
        <w:tc>
          <w:tcPr>
            <w:tcW w:w="733" w:type="dxa"/>
          </w:tcPr>
          <w:p w:rsidR="00EE55EC" w:rsidRPr="00B9603F" w:rsidRDefault="00EE5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</w:t>
            </w:r>
          </w:p>
        </w:tc>
        <w:tc>
          <w:tcPr>
            <w:tcW w:w="2117" w:type="dxa"/>
          </w:tcPr>
          <w:p w:rsidR="00EE55EC" w:rsidRPr="00B9603F" w:rsidRDefault="00EE55EC" w:rsidP="001900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03F">
              <w:rPr>
                <w:rFonts w:ascii="Times New Roman" w:hAnsi="Times New Roman" w:cs="Times New Roman"/>
                <w:sz w:val="28"/>
                <w:szCs w:val="28"/>
              </w:rPr>
              <w:t>Мероприятие 5.2. Разработка и размещение на официальном сайте органов местного самоуп</w:t>
            </w:r>
            <w:r w:rsidR="00190054" w:rsidRPr="00B9603F">
              <w:rPr>
                <w:rFonts w:ascii="Times New Roman" w:hAnsi="Times New Roman" w:cs="Times New Roman"/>
                <w:sz w:val="28"/>
                <w:szCs w:val="28"/>
              </w:rPr>
              <w:t>равления города Ачинска брошюр «</w:t>
            </w:r>
            <w:r w:rsidRPr="00B9603F">
              <w:rPr>
                <w:rFonts w:ascii="Times New Roman" w:hAnsi="Times New Roman" w:cs="Times New Roman"/>
                <w:sz w:val="28"/>
                <w:szCs w:val="28"/>
              </w:rPr>
              <w:t>Путевод</w:t>
            </w:r>
            <w:r w:rsidR="00190054" w:rsidRPr="00B9603F">
              <w:rPr>
                <w:rFonts w:ascii="Times New Roman" w:hAnsi="Times New Roman" w:cs="Times New Roman"/>
                <w:sz w:val="28"/>
                <w:szCs w:val="28"/>
              </w:rPr>
              <w:t xml:space="preserve">итель по бюджету города Ачинска», </w:t>
            </w:r>
            <w:r w:rsidR="00190054" w:rsidRPr="00B96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B9603F">
              <w:rPr>
                <w:rFonts w:ascii="Times New Roman" w:hAnsi="Times New Roman" w:cs="Times New Roman"/>
                <w:sz w:val="28"/>
                <w:szCs w:val="28"/>
              </w:rPr>
              <w:t>Путеводитель по исполнению бюджета города Ачинска</w:t>
            </w:r>
            <w:r w:rsidR="00190054" w:rsidRPr="00B960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49" w:type="dxa"/>
            <w:gridSpan w:val="2"/>
          </w:tcPr>
          <w:p w:rsidR="00EE55EC" w:rsidRPr="00B9603F" w:rsidRDefault="00EE55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96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финансовое управление администрации города Ачинска</w:t>
            </w:r>
          </w:p>
        </w:tc>
        <w:tc>
          <w:tcPr>
            <w:tcW w:w="596" w:type="dxa"/>
          </w:tcPr>
          <w:p w:rsidR="00EE55EC" w:rsidRPr="00B9603F" w:rsidRDefault="00EE55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0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77" w:type="dxa"/>
          </w:tcPr>
          <w:p w:rsidR="00EE55EC" w:rsidRPr="00B9603F" w:rsidRDefault="00EE55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0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64" w:type="dxa"/>
            <w:gridSpan w:val="3"/>
          </w:tcPr>
          <w:p w:rsidR="00EE55EC" w:rsidRPr="00B9603F" w:rsidRDefault="00EE55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0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77" w:type="dxa"/>
          </w:tcPr>
          <w:p w:rsidR="00EE55EC" w:rsidRPr="00B9603F" w:rsidRDefault="00EE55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0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79" w:type="dxa"/>
          </w:tcPr>
          <w:p w:rsidR="00EE55EC" w:rsidRPr="00B9603F" w:rsidRDefault="00EE55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0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1" w:type="dxa"/>
          </w:tcPr>
          <w:p w:rsidR="00EE55EC" w:rsidRPr="00B9603F" w:rsidRDefault="00EE55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0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64" w:type="dxa"/>
          </w:tcPr>
          <w:p w:rsidR="00EE55EC" w:rsidRPr="00B9603F" w:rsidRDefault="00EE55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0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11" w:type="dxa"/>
          </w:tcPr>
          <w:p w:rsidR="00EE55EC" w:rsidRPr="00B9603F" w:rsidRDefault="00EE55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0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830" w:type="dxa"/>
          </w:tcPr>
          <w:p w:rsidR="00EE55EC" w:rsidRDefault="000134E6" w:rsidP="00A317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E55EC" w:rsidRPr="00B9603F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 и размещение на официальном сайте органов местного самоуправления города Ачинска брошюр </w:t>
            </w:r>
            <w:r w:rsidR="00A31771" w:rsidRPr="00B960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="00EE55EC" w:rsidRPr="00B9603F">
              <w:rPr>
                <w:rFonts w:ascii="Times New Roman" w:hAnsi="Times New Roman" w:cs="Times New Roman"/>
                <w:sz w:val="28"/>
                <w:szCs w:val="28"/>
              </w:rPr>
              <w:t>Путевод</w:t>
            </w:r>
            <w:r w:rsidR="00A31771" w:rsidRPr="00B960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503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1771" w:rsidRPr="00B9603F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  <w:proofErr w:type="gramEnd"/>
            <w:r w:rsidR="00A31771" w:rsidRPr="00B9603F">
              <w:rPr>
                <w:rFonts w:ascii="Times New Roman" w:hAnsi="Times New Roman" w:cs="Times New Roman"/>
                <w:sz w:val="28"/>
                <w:szCs w:val="28"/>
              </w:rPr>
              <w:t xml:space="preserve"> по бюджету города </w:t>
            </w:r>
            <w:r w:rsidR="00A31771" w:rsidRPr="00B960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Ачинска»</w:t>
            </w:r>
            <w:r w:rsidR="00EE55EC" w:rsidRPr="00B9603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31771" w:rsidRPr="00B9603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EE55EC" w:rsidRPr="00B9603F">
              <w:rPr>
                <w:rFonts w:ascii="Times New Roman" w:hAnsi="Times New Roman" w:cs="Times New Roman"/>
                <w:sz w:val="28"/>
                <w:szCs w:val="28"/>
              </w:rPr>
              <w:t>Путеводи</w:t>
            </w:r>
            <w:proofErr w:type="spellEnd"/>
            <w:r w:rsidR="00503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E55EC" w:rsidRPr="00B9603F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spellEnd"/>
            <w:r w:rsidR="00EE55EC" w:rsidRPr="00B9603F">
              <w:rPr>
                <w:rFonts w:ascii="Times New Roman" w:hAnsi="Times New Roman" w:cs="Times New Roman"/>
                <w:sz w:val="28"/>
                <w:szCs w:val="28"/>
              </w:rPr>
              <w:t xml:space="preserve"> по ис</w:t>
            </w:r>
            <w:r w:rsidR="00A31771" w:rsidRPr="00B9603F">
              <w:rPr>
                <w:rFonts w:ascii="Times New Roman" w:hAnsi="Times New Roman" w:cs="Times New Roman"/>
                <w:sz w:val="28"/>
                <w:szCs w:val="28"/>
              </w:rPr>
              <w:t>полнению бюджета города Ачинска»</w:t>
            </w:r>
            <w:r w:rsidR="00B9603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EE55EC" w:rsidRPr="00B9603F">
              <w:rPr>
                <w:rFonts w:ascii="Times New Roman" w:hAnsi="Times New Roman" w:cs="Times New Roman"/>
                <w:sz w:val="28"/>
                <w:szCs w:val="28"/>
              </w:rPr>
              <w:t>2 брошюры ежегодно)</w:t>
            </w:r>
          </w:p>
          <w:p w:rsidR="00E9196C" w:rsidRPr="00B9603F" w:rsidRDefault="00E9196C" w:rsidP="00A317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0C8" w:rsidRPr="00B96F68" w:rsidTr="0091423D">
        <w:trPr>
          <w:jc w:val="center"/>
        </w:trPr>
        <w:tc>
          <w:tcPr>
            <w:tcW w:w="733" w:type="dxa"/>
          </w:tcPr>
          <w:p w:rsidR="00A020C8" w:rsidRPr="00B9603F" w:rsidRDefault="00A020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6" w:type="dxa"/>
            <w:gridSpan w:val="3"/>
          </w:tcPr>
          <w:p w:rsidR="00A020C8" w:rsidRPr="00B9603F" w:rsidRDefault="00A020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596" w:type="dxa"/>
          </w:tcPr>
          <w:p w:rsidR="00A020C8" w:rsidRPr="00B9603F" w:rsidRDefault="00A020C8" w:rsidP="00E36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0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77" w:type="dxa"/>
          </w:tcPr>
          <w:p w:rsidR="00A020C8" w:rsidRPr="00B9603F" w:rsidRDefault="00A020C8" w:rsidP="00E36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0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64" w:type="dxa"/>
            <w:gridSpan w:val="3"/>
          </w:tcPr>
          <w:p w:rsidR="00A020C8" w:rsidRPr="00B9603F" w:rsidRDefault="00A020C8" w:rsidP="00E36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0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77" w:type="dxa"/>
          </w:tcPr>
          <w:p w:rsidR="00A020C8" w:rsidRPr="00B9603F" w:rsidRDefault="00A020C8" w:rsidP="00E36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0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79" w:type="dxa"/>
          </w:tcPr>
          <w:p w:rsidR="00A020C8" w:rsidRPr="0091423D" w:rsidRDefault="00A020C8" w:rsidP="00A020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23D">
              <w:rPr>
                <w:rFonts w:ascii="Times New Roman" w:hAnsi="Times New Roman" w:cs="Times New Roman"/>
                <w:sz w:val="26"/>
                <w:szCs w:val="26"/>
              </w:rPr>
              <w:t>63 382,3</w:t>
            </w:r>
          </w:p>
        </w:tc>
        <w:tc>
          <w:tcPr>
            <w:tcW w:w="1191" w:type="dxa"/>
          </w:tcPr>
          <w:p w:rsidR="00A020C8" w:rsidRPr="0091423D" w:rsidRDefault="00A020C8" w:rsidP="00A020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23D">
              <w:rPr>
                <w:rFonts w:ascii="Times New Roman" w:hAnsi="Times New Roman" w:cs="Times New Roman"/>
                <w:sz w:val="26"/>
                <w:szCs w:val="26"/>
              </w:rPr>
              <w:t>63 392,4</w:t>
            </w:r>
          </w:p>
        </w:tc>
        <w:tc>
          <w:tcPr>
            <w:tcW w:w="1164" w:type="dxa"/>
          </w:tcPr>
          <w:p w:rsidR="00A020C8" w:rsidRPr="0091423D" w:rsidRDefault="00A020C8" w:rsidP="00A020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23D">
              <w:rPr>
                <w:rFonts w:ascii="Times New Roman" w:hAnsi="Times New Roman" w:cs="Times New Roman"/>
                <w:sz w:val="26"/>
                <w:szCs w:val="26"/>
              </w:rPr>
              <w:t>63 403,2</w:t>
            </w:r>
          </w:p>
        </w:tc>
        <w:tc>
          <w:tcPr>
            <w:tcW w:w="1311" w:type="dxa"/>
          </w:tcPr>
          <w:p w:rsidR="00A020C8" w:rsidRPr="0091423D" w:rsidRDefault="00A020C8" w:rsidP="00A020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23D">
              <w:rPr>
                <w:rFonts w:ascii="Times New Roman" w:hAnsi="Times New Roman" w:cs="Times New Roman"/>
                <w:sz w:val="26"/>
                <w:szCs w:val="26"/>
              </w:rPr>
              <w:t>190 177,9</w:t>
            </w:r>
          </w:p>
        </w:tc>
        <w:tc>
          <w:tcPr>
            <w:tcW w:w="1830" w:type="dxa"/>
          </w:tcPr>
          <w:p w:rsidR="00A020C8" w:rsidRPr="00B9603F" w:rsidRDefault="00A020C8" w:rsidP="00A317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20C8" w:rsidRPr="00B96F68" w:rsidTr="0091423D">
        <w:trPr>
          <w:jc w:val="center"/>
        </w:trPr>
        <w:tc>
          <w:tcPr>
            <w:tcW w:w="733" w:type="dxa"/>
          </w:tcPr>
          <w:p w:rsidR="00A020C8" w:rsidRPr="00B9603F" w:rsidRDefault="00A020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A020C8" w:rsidRPr="00B9603F" w:rsidRDefault="00A020C8" w:rsidP="001900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2049" w:type="dxa"/>
            <w:gridSpan w:val="2"/>
          </w:tcPr>
          <w:p w:rsidR="00A020C8" w:rsidRPr="00B9603F" w:rsidRDefault="00A020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 администрации города Ачинска</w:t>
            </w:r>
          </w:p>
        </w:tc>
        <w:tc>
          <w:tcPr>
            <w:tcW w:w="596" w:type="dxa"/>
          </w:tcPr>
          <w:p w:rsidR="00A020C8" w:rsidRPr="00B9603F" w:rsidRDefault="00A020C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  <w:tc>
          <w:tcPr>
            <w:tcW w:w="677" w:type="dxa"/>
          </w:tcPr>
          <w:p w:rsidR="00A020C8" w:rsidRPr="00B9603F" w:rsidRDefault="00A020C8" w:rsidP="00E36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0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64" w:type="dxa"/>
            <w:gridSpan w:val="3"/>
          </w:tcPr>
          <w:p w:rsidR="00A020C8" w:rsidRPr="00B9603F" w:rsidRDefault="00A020C8" w:rsidP="00E36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0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77" w:type="dxa"/>
          </w:tcPr>
          <w:p w:rsidR="00A020C8" w:rsidRPr="00B9603F" w:rsidRDefault="00A020C8" w:rsidP="00E36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0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79" w:type="dxa"/>
          </w:tcPr>
          <w:p w:rsidR="00A020C8" w:rsidRPr="0091423D" w:rsidRDefault="00A020C8" w:rsidP="00A020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23D">
              <w:rPr>
                <w:rFonts w:ascii="Times New Roman" w:hAnsi="Times New Roman" w:cs="Times New Roman"/>
                <w:sz w:val="26"/>
                <w:szCs w:val="26"/>
              </w:rPr>
              <w:t>16 414,0</w:t>
            </w:r>
          </w:p>
        </w:tc>
        <w:tc>
          <w:tcPr>
            <w:tcW w:w="1191" w:type="dxa"/>
          </w:tcPr>
          <w:p w:rsidR="00A020C8" w:rsidRPr="0091423D" w:rsidRDefault="00A020C8" w:rsidP="00A020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23D">
              <w:rPr>
                <w:rFonts w:ascii="Times New Roman" w:hAnsi="Times New Roman" w:cs="Times New Roman"/>
                <w:sz w:val="26"/>
                <w:szCs w:val="26"/>
              </w:rPr>
              <w:t>16 413,8</w:t>
            </w:r>
          </w:p>
        </w:tc>
        <w:tc>
          <w:tcPr>
            <w:tcW w:w="1164" w:type="dxa"/>
          </w:tcPr>
          <w:p w:rsidR="00A020C8" w:rsidRPr="0091423D" w:rsidRDefault="00A020C8" w:rsidP="00A020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23D">
              <w:rPr>
                <w:rFonts w:ascii="Times New Roman" w:hAnsi="Times New Roman" w:cs="Times New Roman"/>
                <w:sz w:val="26"/>
                <w:szCs w:val="26"/>
              </w:rPr>
              <w:t>16 413,8</w:t>
            </w:r>
          </w:p>
        </w:tc>
        <w:tc>
          <w:tcPr>
            <w:tcW w:w="1311" w:type="dxa"/>
          </w:tcPr>
          <w:p w:rsidR="00A020C8" w:rsidRPr="0091423D" w:rsidRDefault="00A020C8" w:rsidP="00A020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23D">
              <w:rPr>
                <w:rFonts w:ascii="Times New Roman" w:hAnsi="Times New Roman" w:cs="Times New Roman"/>
                <w:sz w:val="26"/>
                <w:szCs w:val="26"/>
              </w:rPr>
              <w:t>49 241,6</w:t>
            </w:r>
          </w:p>
        </w:tc>
        <w:tc>
          <w:tcPr>
            <w:tcW w:w="1830" w:type="dxa"/>
          </w:tcPr>
          <w:p w:rsidR="00A020C8" w:rsidRPr="00B9603F" w:rsidRDefault="00A020C8" w:rsidP="00A317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2D9" w:rsidRPr="00B96F68" w:rsidTr="0091423D">
        <w:trPr>
          <w:jc w:val="center"/>
        </w:trPr>
        <w:tc>
          <w:tcPr>
            <w:tcW w:w="733" w:type="dxa"/>
          </w:tcPr>
          <w:p w:rsidR="001432D9" w:rsidRPr="00B9603F" w:rsidRDefault="001432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7" w:type="dxa"/>
          </w:tcPr>
          <w:p w:rsidR="001432D9" w:rsidRPr="00B9603F" w:rsidRDefault="001432D9" w:rsidP="001900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ГРБС</w:t>
            </w:r>
          </w:p>
        </w:tc>
        <w:tc>
          <w:tcPr>
            <w:tcW w:w="2049" w:type="dxa"/>
            <w:gridSpan w:val="2"/>
          </w:tcPr>
          <w:p w:rsidR="001432D9" w:rsidRPr="00B9603F" w:rsidRDefault="001432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Ачинска</w:t>
            </w:r>
          </w:p>
        </w:tc>
        <w:tc>
          <w:tcPr>
            <w:tcW w:w="596" w:type="dxa"/>
          </w:tcPr>
          <w:p w:rsidR="001432D9" w:rsidRPr="00B9603F" w:rsidRDefault="001432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677" w:type="dxa"/>
          </w:tcPr>
          <w:p w:rsidR="001432D9" w:rsidRPr="00B9603F" w:rsidRDefault="001432D9" w:rsidP="00E36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0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64" w:type="dxa"/>
            <w:gridSpan w:val="3"/>
          </w:tcPr>
          <w:p w:rsidR="001432D9" w:rsidRPr="00B9603F" w:rsidRDefault="001432D9" w:rsidP="00E36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0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77" w:type="dxa"/>
          </w:tcPr>
          <w:p w:rsidR="001432D9" w:rsidRPr="00B9603F" w:rsidRDefault="001432D9" w:rsidP="00E3639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603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079" w:type="dxa"/>
          </w:tcPr>
          <w:p w:rsidR="001432D9" w:rsidRPr="0091423D" w:rsidRDefault="001432D9" w:rsidP="00001A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23D">
              <w:rPr>
                <w:rFonts w:ascii="Times New Roman" w:hAnsi="Times New Roman" w:cs="Times New Roman"/>
                <w:sz w:val="26"/>
                <w:szCs w:val="26"/>
              </w:rPr>
              <w:t>46 968,3</w:t>
            </w:r>
          </w:p>
        </w:tc>
        <w:tc>
          <w:tcPr>
            <w:tcW w:w="1191" w:type="dxa"/>
          </w:tcPr>
          <w:p w:rsidR="001432D9" w:rsidRPr="0091423D" w:rsidRDefault="001432D9" w:rsidP="00001A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23D">
              <w:rPr>
                <w:rFonts w:ascii="Times New Roman" w:hAnsi="Times New Roman" w:cs="Times New Roman"/>
                <w:sz w:val="26"/>
                <w:szCs w:val="26"/>
              </w:rPr>
              <w:t>46 978,6</w:t>
            </w:r>
          </w:p>
        </w:tc>
        <w:tc>
          <w:tcPr>
            <w:tcW w:w="1164" w:type="dxa"/>
          </w:tcPr>
          <w:p w:rsidR="001432D9" w:rsidRPr="0091423D" w:rsidRDefault="001432D9" w:rsidP="00001A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23D">
              <w:rPr>
                <w:rFonts w:ascii="Times New Roman" w:hAnsi="Times New Roman" w:cs="Times New Roman"/>
                <w:sz w:val="26"/>
                <w:szCs w:val="26"/>
              </w:rPr>
              <w:t>46 989,4</w:t>
            </w:r>
          </w:p>
        </w:tc>
        <w:tc>
          <w:tcPr>
            <w:tcW w:w="1311" w:type="dxa"/>
          </w:tcPr>
          <w:p w:rsidR="001432D9" w:rsidRPr="0091423D" w:rsidRDefault="001432D9" w:rsidP="00001A5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23D">
              <w:rPr>
                <w:rFonts w:ascii="Times New Roman" w:hAnsi="Times New Roman" w:cs="Times New Roman"/>
                <w:sz w:val="26"/>
                <w:szCs w:val="26"/>
              </w:rPr>
              <w:t>140 936,3</w:t>
            </w:r>
          </w:p>
        </w:tc>
        <w:tc>
          <w:tcPr>
            <w:tcW w:w="1830" w:type="dxa"/>
          </w:tcPr>
          <w:p w:rsidR="001432D9" w:rsidRPr="00B9603F" w:rsidRDefault="001432D9" w:rsidP="00A3177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778C" w:rsidRDefault="00A577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2F32" w:rsidRDefault="00F62F32" w:rsidP="00CE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2F32" w:rsidRDefault="00F62F32" w:rsidP="00CE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196C" w:rsidRDefault="00E9196C" w:rsidP="00CE40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573" w:rsidRPr="00B07E77" w:rsidRDefault="00A72573" w:rsidP="00CE407D">
      <w:pPr>
        <w:pStyle w:val="ConsPlusNormal"/>
        <w:jc w:val="both"/>
        <w:rPr>
          <w:sz w:val="28"/>
          <w:szCs w:val="28"/>
        </w:rPr>
      </w:pPr>
    </w:p>
    <w:sectPr w:rsidR="00A72573" w:rsidRPr="00B07E77" w:rsidSect="00395F42">
      <w:pgSz w:w="16838" w:h="11905" w:orient="landscape"/>
      <w:pgMar w:top="1134" w:right="850" w:bottom="1134" w:left="1701" w:header="426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B9" w:rsidRPr="009D2B33" w:rsidRDefault="00E96EB9" w:rsidP="009D2B3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0">
    <w:p w:rsidR="00E96EB9" w:rsidRPr="009D2B33" w:rsidRDefault="00E96EB9" w:rsidP="009D2B3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B9" w:rsidRPr="009D2B33" w:rsidRDefault="00E96EB9" w:rsidP="009D2B3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0">
    <w:p w:rsidR="00E96EB9" w:rsidRPr="009D2B33" w:rsidRDefault="00E96EB9" w:rsidP="009D2B3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7528"/>
      <w:docPartObj>
        <w:docPartGallery w:val="Page Numbers (Top of Page)"/>
        <w:docPartUnique/>
      </w:docPartObj>
    </w:sdtPr>
    <w:sdtEndPr/>
    <w:sdtContent>
      <w:p w:rsidR="004B3893" w:rsidRDefault="00E96EB9" w:rsidP="00395F42">
        <w:pPr>
          <w:pStyle w:val="a5"/>
          <w:tabs>
            <w:tab w:val="clear" w:pos="4677"/>
            <w:tab w:val="center" w:pos="4395"/>
          </w:tabs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A1E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0F5E"/>
    <w:multiLevelType w:val="hybridMultilevel"/>
    <w:tmpl w:val="71565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971F6"/>
    <w:multiLevelType w:val="hybridMultilevel"/>
    <w:tmpl w:val="F95C00EE"/>
    <w:lvl w:ilvl="0" w:tplc="F662A0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8C"/>
    <w:rsid w:val="00001A5A"/>
    <w:rsid w:val="00001F8D"/>
    <w:rsid w:val="0000392E"/>
    <w:rsid w:val="00004AC9"/>
    <w:rsid w:val="00005ECC"/>
    <w:rsid w:val="000079A9"/>
    <w:rsid w:val="00010FD5"/>
    <w:rsid w:val="000120E3"/>
    <w:rsid w:val="000134E6"/>
    <w:rsid w:val="00016AEB"/>
    <w:rsid w:val="000216CF"/>
    <w:rsid w:val="00022CFC"/>
    <w:rsid w:val="00025066"/>
    <w:rsid w:val="00025228"/>
    <w:rsid w:val="00026121"/>
    <w:rsid w:val="00027427"/>
    <w:rsid w:val="0002791F"/>
    <w:rsid w:val="00032CE5"/>
    <w:rsid w:val="00034BE1"/>
    <w:rsid w:val="000362AB"/>
    <w:rsid w:val="000369AE"/>
    <w:rsid w:val="000422AA"/>
    <w:rsid w:val="000434ED"/>
    <w:rsid w:val="0004464A"/>
    <w:rsid w:val="000515F9"/>
    <w:rsid w:val="00052402"/>
    <w:rsid w:val="00060172"/>
    <w:rsid w:val="00060E3D"/>
    <w:rsid w:val="00062113"/>
    <w:rsid w:val="0006676D"/>
    <w:rsid w:val="0006759E"/>
    <w:rsid w:val="00071947"/>
    <w:rsid w:val="000727D8"/>
    <w:rsid w:val="00075452"/>
    <w:rsid w:val="00084CF7"/>
    <w:rsid w:val="00095A8E"/>
    <w:rsid w:val="00095AD9"/>
    <w:rsid w:val="00097A22"/>
    <w:rsid w:val="000A7323"/>
    <w:rsid w:val="000A741D"/>
    <w:rsid w:val="000B2500"/>
    <w:rsid w:val="000B26AA"/>
    <w:rsid w:val="000B5540"/>
    <w:rsid w:val="000B5553"/>
    <w:rsid w:val="000C110D"/>
    <w:rsid w:val="000C182A"/>
    <w:rsid w:val="000C21F3"/>
    <w:rsid w:val="000C5CBD"/>
    <w:rsid w:val="000C6BE6"/>
    <w:rsid w:val="000D074A"/>
    <w:rsid w:val="000D1BBA"/>
    <w:rsid w:val="000D23D5"/>
    <w:rsid w:val="000D38BC"/>
    <w:rsid w:val="000D3A27"/>
    <w:rsid w:val="000D5F20"/>
    <w:rsid w:val="000E2247"/>
    <w:rsid w:val="000E4EA5"/>
    <w:rsid w:val="000E5814"/>
    <w:rsid w:val="000F208C"/>
    <w:rsid w:val="000F2DB2"/>
    <w:rsid w:val="000F4EF6"/>
    <w:rsid w:val="000F52C4"/>
    <w:rsid w:val="000F5432"/>
    <w:rsid w:val="000F58B8"/>
    <w:rsid w:val="000F60D1"/>
    <w:rsid w:val="000F68B0"/>
    <w:rsid w:val="000F7CC1"/>
    <w:rsid w:val="00100420"/>
    <w:rsid w:val="0011313B"/>
    <w:rsid w:val="00113B9F"/>
    <w:rsid w:val="00116768"/>
    <w:rsid w:val="00117DFD"/>
    <w:rsid w:val="00121E2D"/>
    <w:rsid w:val="001241F0"/>
    <w:rsid w:val="001259B4"/>
    <w:rsid w:val="00125F63"/>
    <w:rsid w:val="00126209"/>
    <w:rsid w:val="00131002"/>
    <w:rsid w:val="00134F05"/>
    <w:rsid w:val="00135818"/>
    <w:rsid w:val="00135B13"/>
    <w:rsid w:val="001373D0"/>
    <w:rsid w:val="001432D9"/>
    <w:rsid w:val="00147785"/>
    <w:rsid w:val="0015201A"/>
    <w:rsid w:val="0015665E"/>
    <w:rsid w:val="001613C1"/>
    <w:rsid w:val="0016459E"/>
    <w:rsid w:val="00166005"/>
    <w:rsid w:val="001714B4"/>
    <w:rsid w:val="00177669"/>
    <w:rsid w:val="00177D7F"/>
    <w:rsid w:val="00183318"/>
    <w:rsid w:val="0018463D"/>
    <w:rsid w:val="0018477E"/>
    <w:rsid w:val="00185559"/>
    <w:rsid w:val="00190054"/>
    <w:rsid w:val="00190DF9"/>
    <w:rsid w:val="00191286"/>
    <w:rsid w:val="001A0055"/>
    <w:rsid w:val="001A1934"/>
    <w:rsid w:val="001A3882"/>
    <w:rsid w:val="001A3A85"/>
    <w:rsid w:val="001A57F5"/>
    <w:rsid w:val="001A7C4A"/>
    <w:rsid w:val="001B1363"/>
    <w:rsid w:val="001B3B51"/>
    <w:rsid w:val="001B5C31"/>
    <w:rsid w:val="001C0B55"/>
    <w:rsid w:val="001C0CC2"/>
    <w:rsid w:val="001C4CEA"/>
    <w:rsid w:val="001C4E56"/>
    <w:rsid w:val="001C52A0"/>
    <w:rsid w:val="001C7033"/>
    <w:rsid w:val="001D2597"/>
    <w:rsid w:val="001D30FC"/>
    <w:rsid w:val="001D44C9"/>
    <w:rsid w:val="001E018F"/>
    <w:rsid w:val="001E0262"/>
    <w:rsid w:val="001E134A"/>
    <w:rsid w:val="001F2361"/>
    <w:rsid w:val="001F340C"/>
    <w:rsid w:val="001F63E1"/>
    <w:rsid w:val="001F70E8"/>
    <w:rsid w:val="00202A0C"/>
    <w:rsid w:val="00203424"/>
    <w:rsid w:val="00206DA9"/>
    <w:rsid w:val="002071FF"/>
    <w:rsid w:val="00207DA6"/>
    <w:rsid w:val="00213C75"/>
    <w:rsid w:val="002142B1"/>
    <w:rsid w:val="00215314"/>
    <w:rsid w:val="002164A6"/>
    <w:rsid w:val="00216BA2"/>
    <w:rsid w:val="00221647"/>
    <w:rsid w:val="00223D26"/>
    <w:rsid w:val="002248D1"/>
    <w:rsid w:val="00226F01"/>
    <w:rsid w:val="0022704F"/>
    <w:rsid w:val="00227730"/>
    <w:rsid w:val="00227E4A"/>
    <w:rsid w:val="002402FD"/>
    <w:rsid w:val="00240455"/>
    <w:rsid w:val="00243850"/>
    <w:rsid w:val="00244448"/>
    <w:rsid w:val="00244D79"/>
    <w:rsid w:val="00247DA1"/>
    <w:rsid w:val="0025220F"/>
    <w:rsid w:val="0025348E"/>
    <w:rsid w:val="002562A3"/>
    <w:rsid w:val="00257A31"/>
    <w:rsid w:val="0026271D"/>
    <w:rsid w:val="002641C6"/>
    <w:rsid w:val="00264DE6"/>
    <w:rsid w:val="002669B6"/>
    <w:rsid w:val="00267D29"/>
    <w:rsid w:val="00280752"/>
    <w:rsid w:val="00285A39"/>
    <w:rsid w:val="00291AEA"/>
    <w:rsid w:val="00293802"/>
    <w:rsid w:val="002941EE"/>
    <w:rsid w:val="002956BA"/>
    <w:rsid w:val="002957B5"/>
    <w:rsid w:val="00296D55"/>
    <w:rsid w:val="00297DE6"/>
    <w:rsid w:val="002A0936"/>
    <w:rsid w:val="002A0BBA"/>
    <w:rsid w:val="002A4403"/>
    <w:rsid w:val="002A444F"/>
    <w:rsid w:val="002A5AC6"/>
    <w:rsid w:val="002B1BC4"/>
    <w:rsid w:val="002B2146"/>
    <w:rsid w:val="002B39A0"/>
    <w:rsid w:val="002B6ACA"/>
    <w:rsid w:val="002B7565"/>
    <w:rsid w:val="002C1530"/>
    <w:rsid w:val="002C4BDE"/>
    <w:rsid w:val="002C58B9"/>
    <w:rsid w:val="002C6660"/>
    <w:rsid w:val="002D151F"/>
    <w:rsid w:val="002E077F"/>
    <w:rsid w:val="002E1AF1"/>
    <w:rsid w:val="002E2BBB"/>
    <w:rsid w:val="002E2D8A"/>
    <w:rsid w:val="002E6252"/>
    <w:rsid w:val="002E710A"/>
    <w:rsid w:val="002E77CD"/>
    <w:rsid w:val="002E7963"/>
    <w:rsid w:val="002F07BA"/>
    <w:rsid w:val="002F11AF"/>
    <w:rsid w:val="002F3E30"/>
    <w:rsid w:val="002F42D8"/>
    <w:rsid w:val="002F76B7"/>
    <w:rsid w:val="00303469"/>
    <w:rsid w:val="003048AD"/>
    <w:rsid w:val="0030580C"/>
    <w:rsid w:val="003077E9"/>
    <w:rsid w:val="0031150B"/>
    <w:rsid w:val="00313DB3"/>
    <w:rsid w:val="0031435F"/>
    <w:rsid w:val="00322E49"/>
    <w:rsid w:val="003240B6"/>
    <w:rsid w:val="00340A1E"/>
    <w:rsid w:val="00342AAC"/>
    <w:rsid w:val="0034508D"/>
    <w:rsid w:val="00351E22"/>
    <w:rsid w:val="0035743A"/>
    <w:rsid w:val="00357722"/>
    <w:rsid w:val="003618F6"/>
    <w:rsid w:val="0036515C"/>
    <w:rsid w:val="003664E8"/>
    <w:rsid w:val="00370C5B"/>
    <w:rsid w:val="003712BA"/>
    <w:rsid w:val="003764E8"/>
    <w:rsid w:val="003772DC"/>
    <w:rsid w:val="003808FB"/>
    <w:rsid w:val="003809E3"/>
    <w:rsid w:val="00381D54"/>
    <w:rsid w:val="00382264"/>
    <w:rsid w:val="00386004"/>
    <w:rsid w:val="003930D4"/>
    <w:rsid w:val="00395F42"/>
    <w:rsid w:val="003A4F01"/>
    <w:rsid w:val="003A50B3"/>
    <w:rsid w:val="003A6258"/>
    <w:rsid w:val="003B31B5"/>
    <w:rsid w:val="003B396B"/>
    <w:rsid w:val="003B4804"/>
    <w:rsid w:val="003B4B5D"/>
    <w:rsid w:val="003B7B62"/>
    <w:rsid w:val="003C2F1C"/>
    <w:rsid w:val="003C3059"/>
    <w:rsid w:val="003C5DD5"/>
    <w:rsid w:val="003D132E"/>
    <w:rsid w:val="003D1FA3"/>
    <w:rsid w:val="003D79C0"/>
    <w:rsid w:val="003E1529"/>
    <w:rsid w:val="003E2B37"/>
    <w:rsid w:val="003F33C6"/>
    <w:rsid w:val="003F3606"/>
    <w:rsid w:val="003F3B84"/>
    <w:rsid w:val="003F700B"/>
    <w:rsid w:val="00403AC4"/>
    <w:rsid w:val="00404179"/>
    <w:rsid w:val="00406981"/>
    <w:rsid w:val="00406EF6"/>
    <w:rsid w:val="00407953"/>
    <w:rsid w:val="004131E1"/>
    <w:rsid w:val="0041349F"/>
    <w:rsid w:val="00413D59"/>
    <w:rsid w:val="004219EA"/>
    <w:rsid w:val="00424142"/>
    <w:rsid w:val="0043040B"/>
    <w:rsid w:val="0043325C"/>
    <w:rsid w:val="004370DA"/>
    <w:rsid w:val="00437ECD"/>
    <w:rsid w:val="00440620"/>
    <w:rsid w:val="00441CFC"/>
    <w:rsid w:val="00442045"/>
    <w:rsid w:val="00445686"/>
    <w:rsid w:val="00447DEE"/>
    <w:rsid w:val="004514DB"/>
    <w:rsid w:val="00455999"/>
    <w:rsid w:val="00464569"/>
    <w:rsid w:val="00464D72"/>
    <w:rsid w:val="00466543"/>
    <w:rsid w:val="00466780"/>
    <w:rsid w:val="004674F3"/>
    <w:rsid w:val="0047003E"/>
    <w:rsid w:val="004709A5"/>
    <w:rsid w:val="00471852"/>
    <w:rsid w:val="0047366E"/>
    <w:rsid w:val="004814B5"/>
    <w:rsid w:val="004830C7"/>
    <w:rsid w:val="00484331"/>
    <w:rsid w:val="00484F02"/>
    <w:rsid w:val="004850CE"/>
    <w:rsid w:val="00486DCF"/>
    <w:rsid w:val="004870D4"/>
    <w:rsid w:val="00487C60"/>
    <w:rsid w:val="004938FD"/>
    <w:rsid w:val="00494BDD"/>
    <w:rsid w:val="00497208"/>
    <w:rsid w:val="004A35EE"/>
    <w:rsid w:val="004A792B"/>
    <w:rsid w:val="004A7B37"/>
    <w:rsid w:val="004B0D8F"/>
    <w:rsid w:val="004B237F"/>
    <w:rsid w:val="004B3893"/>
    <w:rsid w:val="004B668F"/>
    <w:rsid w:val="004C207A"/>
    <w:rsid w:val="004C2220"/>
    <w:rsid w:val="004C2AF1"/>
    <w:rsid w:val="004C6769"/>
    <w:rsid w:val="004C7C50"/>
    <w:rsid w:val="004D1605"/>
    <w:rsid w:val="004D3E64"/>
    <w:rsid w:val="004D3E69"/>
    <w:rsid w:val="004D618E"/>
    <w:rsid w:val="004D7B12"/>
    <w:rsid w:val="004E01E2"/>
    <w:rsid w:val="004E4998"/>
    <w:rsid w:val="004E6AB4"/>
    <w:rsid w:val="004E70E4"/>
    <w:rsid w:val="004F0AA8"/>
    <w:rsid w:val="004F179F"/>
    <w:rsid w:val="004F2FC7"/>
    <w:rsid w:val="004F34D7"/>
    <w:rsid w:val="004F4257"/>
    <w:rsid w:val="004F4A64"/>
    <w:rsid w:val="00503432"/>
    <w:rsid w:val="0050423A"/>
    <w:rsid w:val="00506102"/>
    <w:rsid w:val="00510A7F"/>
    <w:rsid w:val="00511435"/>
    <w:rsid w:val="005114B3"/>
    <w:rsid w:val="005127AE"/>
    <w:rsid w:val="005139EB"/>
    <w:rsid w:val="00513A4B"/>
    <w:rsid w:val="00521C58"/>
    <w:rsid w:val="0052232E"/>
    <w:rsid w:val="00522602"/>
    <w:rsid w:val="00524B40"/>
    <w:rsid w:val="00525DF2"/>
    <w:rsid w:val="00525F27"/>
    <w:rsid w:val="00531757"/>
    <w:rsid w:val="00534951"/>
    <w:rsid w:val="00536123"/>
    <w:rsid w:val="00537BE6"/>
    <w:rsid w:val="00544EDC"/>
    <w:rsid w:val="005466A7"/>
    <w:rsid w:val="005534F8"/>
    <w:rsid w:val="00553610"/>
    <w:rsid w:val="00553FD9"/>
    <w:rsid w:val="00555472"/>
    <w:rsid w:val="005613E7"/>
    <w:rsid w:val="00565580"/>
    <w:rsid w:val="005675DB"/>
    <w:rsid w:val="00567C7A"/>
    <w:rsid w:val="005701D2"/>
    <w:rsid w:val="00571E4D"/>
    <w:rsid w:val="00572D8D"/>
    <w:rsid w:val="00573C9A"/>
    <w:rsid w:val="00574622"/>
    <w:rsid w:val="00575687"/>
    <w:rsid w:val="00576A81"/>
    <w:rsid w:val="005777CB"/>
    <w:rsid w:val="00580017"/>
    <w:rsid w:val="005801A8"/>
    <w:rsid w:val="00580F32"/>
    <w:rsid w:val="005823C3"/>
    <w:rsid w:val="0058255B"/>
    <w:rsid w:val="005836F2"/>
    <w:rsid w:val="005A6D43"/>
    <w:rsid w:val="005B076C"/>
    <w:rsid w:val="005B222E"/>
    <w:rsid w:val="005B2254"/>
    <w:rsid w:val="005B2AA1"/>
    <w:rsid w:val="005B536B"/>
    <w:rsid w:val="005B5C0E"/>
    <w:rsid w:val="005B65CA"/>
    <w:rsid w:val="005B79AB"/>
    <w:rsid w:val="005C1633"/>
    <w:rsid w:val="005C6883"/>
    <w:rsid w:val="005C720D"/>
    <w:rsid w:val="005D28F6"/>
    <w:rsid w:val="005D3125"/>
    <w:rsid w:val="005D75A4"/>
    <w:rsid w:val="005F140D"/>
    <w:rsid w:val="005F301C"/>
    <w:rsid w:val="005F4387"/>
    <w:rsid w:val="005F55D3"/>
    <w:rsid w:val="005F757C"/>
    <w:rsid w:val="006016DF"/>
    <w:rsid w:val="00602FE0"/>
    <w:rsid w:val="0060351C"/>
    <w:rsid w:val="0060633C"/>
    <w:rsid w:val="00606ED5"/>
    <w:rsid w:val="00610111"/>
    <w:rsid w:val="00613E14"/>
    <w:rsid w:val="006164E6"/>
    <w:rsid w:val="0061711C"/>
    <w:rsid w:val="006231C4"/>
    <w:rsid w:val="00623562"/>
    <w:rsid w:val="00623B86"/>
    <w:rsid w:val="00624188"/>
    <w:rsid w:val="00625729"/>
    <w:rsid w:val="0062624C"/>
    <w:rsid w:val="00627A16"/>
    <w:rsid w:val="00651C7B"/>
    <w:rsid w:val="00655EEE"/>
    <w:rsid w:val="00656851"/>
    <w:rsid w:val="006605E7"/>
    <w:rsid w:val="00660CAD"/>
    <w:rsid w:val="00661064"/>
    <w:rsid w:val="00661A4C"/>
    <w:rsid w:val="00666625"/>
    <w:rsid w:val="00666A88"/>
    <w:rsid w:val="00670756"/>
    <w:rsid w:val="0067170C"/>
    <w:rsid w:val="00673F8A"/>
    <w:rsid w:val="006751FB"/>
    <w:rsid w:val="0067618B"/>
    <w:rsid w:val="00680169"/>
    <w:rsid w:val="0068108C"/>
    <w:rsid w:val="00686F96"/>
    <w:rsid w:val="00695920"/>
    <w:rsid w:val="00695E9D"/>
    <w:rsid w:val="0069709B"/>
    <w:rsid w:val="006A02FD"/>
    <w:rsid w:val="006A2032"/>
    <w:rsid w:val="006A481E"/>
    <w:rsid w:val="006B0080"/>
    <w:rsid w:val="006B13BD"/>
    <w:rsid w:val="006B152A"/>
    <w:rsid w:val="006B57B4"/>
    <w:rsid w:val="006B59EC"/>
    <w:rsid w:val="006B6EE4"/>
    <w:rsid w:val="006C20E6"/>
    <w:rsid w:val="006C2913"/>
    <w:rsid w:val="006C61A5"/>
    <w:rsid w:val="006C64F3"/>
    <w:rsid w:val="006D3DE1"/>
    <w:rsid w:val="006D571D"/>
    <w:rsid w:val="006D6A79"/>
    <w:rsid w:val="006D6F0A"/>
    <w:rsid w:val="006E47F9"/>
    <w:rsid w:val="006F04C1"/>
    <w:rsid w:val="006F2C96"/>
    <w:rsid w:val="006F382C"/>
    <w:rsid w:val="006F3FEE"/>
    <w:rsid w:val="0070274B"/>
    <w:rsid w:val="00703617"/>
    <w:rsid w:val="00714469"/>
    <w:rsid w:val="00715BCC"/>
    <w:rsid w:val="007161AD"/>
    <w:rsid w:val="00721268"/>
    <w:rsid w:val="00721445"/>
    <w:rsid w:val="00721EBD"/>
    <w:rsid w:val="0072630D"/>
    <w:rsid w:val="0072711A"/>
    <w:rsid w:val="00732AEC"/>
    <w:rsid w:val="007338B1"/>
    <w:rsid w:val="00736E6D"/>
    <w:rsid w:val="00736F06"/>
    <w:rsid w:val="00741A77"/>
    <w:rsid w:val="00745449"/>
    <w:rsid w:val="00746BC6"/>
    <w:rsid w:val="007503D8"/>
    <w:rsid w:val="00754952"/>
    <w:rsid w:val="00754C5D"/>
    <w:rsid w:val="00760325"/>
    <w:rsid w:val="00765A56"/>
    <w:rsid w:val="00767259"/>
    <w:rsid w:val="00775B7A"/>
    <w:rsid w:val="00776610"/>
    <w:rsid w:val="007772B2"/>
    <w:rsid w:val="00784B27"/>
    <w:rsid w:val="00785A79"/>
    <w:rsid w:val="007864FE"/>
    <w:rsid w:val="007865D1"/>
    <w:rsid w:val="00790B64"/>
    <w:rsid w:val="0079601E"/>
    <w:rsid w:val="007A0CC0"/>
    <w:rsid w:val="007A0D42"/>
    <w:rsid w:val="007A247B"/>
    <w:rsid w:val="007A558F"/>
    <w:rsid w:val="007A64FC"/>
    <w:rsid w:val="007A7D4E"/>
    <w:rsid w:val="007B0573"/>
    <w:rsid w:val="007B125A"/>
    <w:rsid w:val="007B23BE"/>
    <w:rsid w:val="007C0929"/>
    <w:rsid w:val="007C0D94"/>
    <w:rsid w:val="007C13C0"/>
    <w:rsid w:val="007D038C"/>
    <w:rsid w:val="007D2B24"/>
    <w:rsid w:val="007D2F06"/>
    <w:rsid w:val="007D4756"/>
    <w:rsid w:val="007D7FBD"/>
    <w:rsid w:val="007E226F"/>
    <w:rsid w:val="007E2672"/>
    <w:rsid w:val="007E507D"/>
    <w:rsid w:val="007F2467"/>
    <w:rsid w:val="007F38E8"/>
    <w:rsid w:val="007F485F"/>
    <w:rsid w:val="007F7B86"/>
    <w:rsid w:val="00806530"/>
    <w:rsid w:val="00806A52"/>
    <w:rsid w:val="008104C1"/>
    <w:rsid w:val="008106C8"/>
    <w:rsid w:val="00814ED4"/>
    <w:rsid w:val="00815048"/>
    <w:rsid w:val="00815AB7"/>
    <w:rsid w:val="00816298"/>
    <w:rsid w:val="008166D1"/>
    <w:rsid w:val="00816C29"/>
    <w:rsid w:val="00822912"/>
    <w:rsid w:val="0082441D"/>
    <w:rsid w:val="00832450"/>
    <w:rsid w:val="00835094"/>
    <w:rsid w:val="008357EF"/>
    <w:rsid w:val="00841116"/>
    <w:rsid w:val="00842241"/>
    <w:rsid w:val="0084265E"/>
    <w:rsid w:val="008433B4"/>
    <w:rsid w:val="00845097"/>
    <w:rsid w:val="00845681"/>
    <w:rsid w:val="008465CE"/>
    <w:rsid w:val="00850AB7"/>
    <w:rsid w:val="00852E4C"/>
    <w:rsid w:val="008547D1"/>
    <w:rsid w:val="00856B30"/>
    <w:rsid w:val="00856BCE"/>
    <w:rsid w:val="0085753E"/>
    <w:rsid w:val="00857AEA"/>
    <w:rsid w:val="00865857"/>
    <w:rsid w:val="008674A4"/>
    <w:rsid w:val="00872A0A"/>
    <w:rsid w:val="00880CF8"/>
    <w:rsid w:val="00882E15"/>
    <w:rsid w:val="00883B44"/>
    <w:rsid w:val="00885C0E"/>
    <w:rsid w:val="00886C34"/>
    <w:rsid w:val="008919FA"/>
    <w:rsid w:val="00892F4B"/>
    <w:rsid w:val="00896A94"/>
    <w:rsid w:val="00896B9D"/>
    <w:rsid w:val="00897CF9"/>
    <w:rsid w:val="008A1DAC"/>
    <w:rsid w:val="008A2E0B"/>
    <w:rsid w:val="008A4E1F"/>
    <w:rsid w:val="008A4F96"/>
    <w:rsid w:val="008B1CBE"/>
    <w:rsid w:val="008B2F46"/>
    <w:rsid w:val="008B4F2C"/>
    <w:rsid w:val="008B5474"/>
    <w:rsid w:val="008B773E"/>
    <w:rsid w:val="008C2361"/>
    <w:rsid w:val="008C2842"/>
    <w:rsid w:val="008C45BC"/>
    <w:rsid w:val="008C6E75"/>
    <w:rsid w:val="008C7011"/>
    <w:rsid w:val="008C707E"/>
    <w:rsid w:val="008C7D17"/>
    <w:rsid w:val="008D07C0"/>
    <w:rsid w:val="008D1124"/>
    <w:rsid w:val="008D27F4"/>
    <w:rsid w:val="008D441D"/>
    <w:rsid w:val="008D6F62"/>
    <w:rsid w:val="008D7623"/>
    <w:rsid w:val="008E0A4F"/>
    <w:rsid w:val="008E1426"/>
    <w:rsid w:val="008E1536"/>
    <w:rsid w:val="008E33F1"/>
    <w:rsid w:val="008E352A"/>
    <w:rsid w:val="008E37A3"/>
    <w:rsid w:val="008F10BF"/>
    <w:rsid w:val="008F13FA"/>
    <w:rsid w:val="008F6AAB"/>
    <w:rsid w:val="009000B1"/>
    <w:rsid w:val="00902E1C"/>
    <w:rsid w:val="00904853"/>
    <w:rsid w:val="00904A83"/>
    <w:rsid w:val="00904FF0"/>
    <w:rsid w:val="00905DBC"/>
    <w:rsid w:val="009071B7"/>
    <w:rsid w:val="00910FBB"/>
    <w:rsid w:val="009111B6"/>
    <w:rsid w:val="0091423D"/>
    <w:rsid w:val="00914412"/>
    <w:rsid w:val="0091703D"/>
    <w:rsid w:val="00917776"/>
    <w:rsid w:val="00921DD0"/>
    <w:rsid w:val="00925439"/>
    <w:rsid w:val="009256FA"/>
    <w:rsid w:val="009304DE"/>
    <w:rsid w:val="00933863"/>
    <w:rsid w:val="0093411A"/>
    <w:rsid w:val="009402B4"/>
    <w:rsid w:val="00942441"/>
    <w:rsid w:val="0095171D"/>
    <w:rsid w:val="00951829"/>
    <w:rsid w:val="009534DD"/>
    <w:rsid w:val="00953A8C"/>
    <w:rsid w:val="00962CC4"/>
    <w:rsid w:val="009664CF"/>
    <w:rsid w:val="00966810"/>
    <w:rsid w:val="00967204"/>
    <w:rsid w:val="00967863"/>
    <w:rsid w:val="00970665"/>
    <w:rsid w:val="00970CE2"/>
    <w:rsid w:val="00970F34"/>
    <w:rsid w:val="00971A38"/>
    <w:rsid w:val="00976C6A"/>
    <w:rsid w:val="00980DA8"/>
    <w:rsid w:val="00983834"/>
    <w:rsid w:val="00983909"/>
    <w:rsid w:val="00984604"/>
    <w:rsid w:val="00986E29"/>
    <w:rsid w:val="00990AC0"/>
    <w:rsid w:val="00993ABF"/>
    <w:rsid w:val="00994634"/>
    <w:rsid w:val="00996A42"/>
    <w:rsid w:val="0099706D"/>
    <w:rsid w:val="00997CB7"/>
    <w:rsid w:val="009A0974"/>
    <w:rsid w:val="009A1A35"/>
    <w:rsid w:val="009A50E7"/>
    <w:rsid w:val="009A51B6"/>
    <w:rsid w:val="009A6813"/>
    <w:rsid w:val="009B39CB"/>
    <w:rsid w:val="009B3F9F"/>
    <w:rsid w:val="009B6C5A"/>
    <w:rsid w:val="009C0183"/>
    <w:rsid w:val="009C65D9"/>
    <w:rsid w:val="009C6B67"/>
    <w:rsid w:val="009C7265"/>
    <w:rsid w:val="009D2B33"/>
    <w:rsid w:val="009D315F"/>
    <w:rsid w:val="009E069E"/>
    <w:rsid w:val="009E16E5"/>
    <w:rsid w:val="009E4315"/>
    <w:rsid w:val="009E4BF2"/>
    <w:rsid w:val="009E6290"/>
    <w:rsid w:val="009E71F5"/>
    <w:rsid w:val="009F09FA"/>
    <w:rsid w:val="009F1C28"/>
    <w:rsid w:val="009F2526"/>
    <w:rsid w:val="009F37D9"/>
    <w:rsid w:val="009F3C55"/>
    <w:rsid w:val="009F44AF"/>
    <w:rsid w:val="009F6490"/>
    <w:rsid w:val="009F685E"/>
    <w:rsid w:val="009F7AD6"/>
    <w:rsid w:val="00A00B06"/>
    <w:rsid w:val="00A00B58"/>
    <w:rsid w:val="00A020C8"/>
    <w:rsid w:val="00A112D0"/>
    <w:rsid w:val="00A119C9"/>
    <w:rsid w:val="00A159D7"/>
    <w:rsid w:val="00A15B9A"/>
    <w:rsid w:val="00A20D4B"/>
    <w:rsid w:val="00A2274A"/>
    <w:rsid w:val="00A3030F"/>
    <w:rsid w:val="00A30455"/>
    <w:rsid w:val="00A30BB6"/>
    <w:rsid w:val="00A31771"/>
    <w:rsid w:val="00A3630B"/>
    <w:rsid w:val="00A44398"/>
    <w:rsid w:val="00A45C01"/>
    <w:rsid w:val="00A478A8"/>
    <w:rsid w:val="00A53687"/>
    <w:rsid w:val="00A55DAC"/>
    <w:rsid w:val="00A574D7"/>
    <w:rsid w:val="00A5778C"/>
    <w:rsid w:val="00A615B3"/>
    <w:rsid w:val="00A62631"/>
    <w:rsid w:val="00A6372B"/>
    <w:rsid w:val="00A660D6"/>
    <w:rsid w:val="00A66974"/>
    <w:rsid w:val="00A66BA8"/>
    <w:rsid w:val="00A7160A"/>
    <w:rsid w:val="00A72573"/>
    <w:rsid w:val="00A73845"/>
    <w:rsid w:val="00A74829"/>
    <w:rsid w:val="00A7619F"/>
    <w:rsid w:val="00A7714D"/>
    <w:rsid w:val="00A80F0C"/>
    <w:rsid w:val="00A80FB4"/>
    <w:rsid w:val="00A814EE"/>
    <w:rsid w:val="00A83FEB"/>
    <w:rsid w:val="00A85669"/>
    <w:rsid w:val="00A860F5"/>
    <w:rsid w:val="00A86B16"/>
    <w:rsid w:val="00A960FB"/>
    <w:rsid w:val="00A976F9"/>
    <w:rsid w:val="00AA025E"/>
    <w:rsid w:val="00AA2243"/>
    <w:rsid w:val="00AA3848"/>
    <w:rsid w:val="00AA3A89"/>
    <w:rsid w:val="00AB00A4"/>
    <w:rsid w:val="00AB516D"/>
    <w:rsid w:val="00AC26CE"/>
    <w:rsid w:val="00AD2F62"/>
    <w:rsid w:val="00AD3445"/>
    <w:rsid w:val="00AD4357"/>
    <w:rsid w:val="00AD476C"/>
    <w:rsid w:val="00AD5198"/>
    <w:rsid w:val="00AE430E"/>
    <w:rsid w:val="00AE4FDB"/>
    <w:rsid w:val="00B00599"/>
    <w:rsid w:val="00B07E77"/>
    <w:rsid w:val="00B10E73"/>
    <w:rsid w:val="00B11B4E"/>
    <w:rsid w:val="00B1287D"/>
    <w:rsid w:val="00B17955"/>
    <w:rsid w:val="00B226DF"/>
    <w:rsid w:val="00B2410C"/>
    <w:rsid w:val="00B261AF"/>
    <w:rsid w:val="00B26A44"/>
    <w:rsid w:val="00B32B79"/>
    <w:rsid w:val="00B3455F"/>
    <w:rsid w:val="00B4043D"/>
    <w:rsid w:val="00B410D0"/>
    <w:rsid w:val="00B4293A"/>
    <w:rsid w:val="00B43EA0"/>
    <w:rsid w:val="00B44A9F"/>
    <w:rsid w:val="00B450EF"/>
    <w:rsid w:val="00B509FF"/>
    <w:rsid w:val="00B51979"/>
    <w:rsid w:val="00B55F37"/>
    <w:rsid w:val="00B607B2"/>
    <w:rsid w:val="00B627E0"/>
    <w:rsid w:val="00B63D21"/>
    <w:rsid w:val="00B65B72"/>
    <w:rsid w:val="00B664FE"/>
    <w:rsid w:val="00B70025"/>
    <w:rsid w:val="00B70670"/>
    <w:rsid w:val="00B718D4"/>
    <w:rsid w:val="00B726A4"/>
    <w:rsid w:val="00B73E12"/>
    <w:rsid w:val="00B73E2D"/>
    <w:rsid w:val="00B834B2"/>
    <w:rsid w:val="00B83CCD"/>
    <w:rsid w:val="00B854BA"/>
    <w:rsid w:val="00B85D72"/>
    <w:rsid w:val="00B8779F"/>
    <w:rsid w:val="00B91503"/>
    <w:rsid w:val="00B92E4A"/>
    <w:rsid w:val="00B9496F"/>
    <w:rsid w:val="00B9603F"/>
    <w:rsid w:val="00B9646D"/>
    <w:rsid w:val="00B9665A"/>
    <w:rsid w:val="00B96F03"/>
    <w:rsid w:val="00B96F68"/>
    <w:rsid w:val="00B97CBA"/>
    <w:rsid w:val="00BA38D2"/>
    <w:rsid w:val="00BA40B0"/>
    <w:rsid w:val="00BB0365"/>
    <w:rsid w:val="00BB109B"/>
    <w:rsid w:val="00BB3632"/>
    <w:rsid w:val="00BB3E76"/>
    <w:rsid w:val="00BB3F2F"/>
    <w:rsid w:val="00BB46C2"/>
    <w:rsid w:val="00BB65F2"/>
    <w:rsid w:val="00BB6E98"/>
    <w:rsid w:val="00BD2D5D"/>
    <w:rsid w:val="00BD2F41"/>
    <w:rsid w:val="00BD303E"/>
    <w:rsid w:val="00BD3A69"/>
    <w:rsid w:val="00BD5B20"/>
    <w:rsid w:val="00BE0075"/>
    <w:rsid w:val="00BE13E5"/>
    <w:rsid w:val="00BF02CC"/>
    <w:rsid w:val="00BF06C8"/>
    <w:rsid w:val="00BF1B99"/>
    <w:rsid w:val="00BF2AFE"/>
    <w:rsid w:val="00BF46BF"/>
    <w:rsid w:val="00BF52FE"/>
    <w:rsid w:val="00BF5D5A"/>
    <w:rsid w:val="00BF702F"/>
    <w:rsid w:val="00C012E9"/>
    <w:rsid w:val="00C01CA1"/>
    <w:rsid w:val="00C03D39"/>
    <w:rsid w:val="00C0443A"/>
    <w:rsid w:val="00C07F45"/>
    <w:rsid w:val="00C1349E"/>
    <w:rsid w:val="00C15893"/>
    <w:rsid w:val="00C23DAE"/>
    <w:rsid w:val="00C42734"/>
    <w:rsid w:val="00C4342C"/>
    <w:rsid w:val="00C46E1C"/>
    <w:rsid w:val="00C473B5"/>
    <w:rsid w:val="00C503AC"/>
    <w:rsid w:val="00C50E31"/>
    <w:rsid w:val="00C51474"/>
    <w:rsid w:val="00C57547"/>
    <w:rsid w:val="00C604F6"/>
    <w:rsid w:val="00C61570"/>
    <w:rsid w:val="00C6179D"/>
    <w:rsid w:val="00C62D84"/>
    <w:rsid w:val="00C708DB"/>
    <w:rsid w:val="00C77632"/>
    <w:rsid w:val="00C80C48"/>
    <w:rsid w:val="00C81A7E"/>
    <w:rsid w:val="00C84F77"/>
    <w:rsid w:val="00C85F81"/>
    <w:rsid w:val="00C85F99"/>
    <w:rsid w:val="00C96092"/>
    <w:rsid w:val="00CA636F"/>
    <w:rsid w:val="00CA7071"/>
    <w:rsid w:val="00CA785B"/>
    <w:rsid w:val="00CA7A05"/>
    <w:rsid w:val="00CB58E8"/>
    <w:rsid w:val="00CC370C"/>
    <w:rsid w:val="00CC64C9"/>
    <w:rsid w:val="00CC7D47"/>
    <w:rsid w:val="00CD095D"/>
    <w:rsid w:val="00CD3792"/>
    <w:rsid w:val="00CD5746"/>
    <w:rsid w:val="00CD5A5F"/>
    <w:rsid w:val="00CD778E"/>
    <w:rsid w:val="00CD7E57"/>
    <w:rsid w:val="00CE407D"/>
    <w:rsid w:val="00CE4595"/>
    <w:rsid w:val="00CE5156"/>
    <w:rsid w:val="00CF2591"/>
    <w:rsid w:val="00CF27A0"/>
    <w:rsid w:val="00CF4151"/>
    <w:rsid w:val="00CF67ED"/>
    <w:rsid w:val="00CF7427"/>
    <w:rsid w:val="00D01CAE"/>
    <w:rsid w:val="00D021BB"/>
    <w:rsid w:val="00D026A0"/>
    <w:rsid w:val="00D03D27"/>
    <w:rsid w:val="00D04129"/>
    <w:rsid w:val="00D045E6"/>
    <w:rsid w:val="00D04EED"/>
    <w:rsid w:val="00D066D5"/>
    <w:rsid w:val="00D11522"/>
    <w:rsid w:val="00D2034F"/>
    <w:rsid w:val="00D20910"/>
    <w:rsid w:val="00D21ABE"/>
    <w:rsid w:val="00D2434E"/>
    <w:rsid w:val="00D26682"/>
    <w:rsid w:val="00D41241"/>
    <w:rsid w:val="00D4450F"/>
    <w:rsid w:val="00D46799"/>
    <w:rsid w:val="00D5149E"/>
    <w:rsid w:val="00D5511F"/>
    <w:rsid w:val="00D56CEE"/>
    <w:rsid w:val="00D66967"/>
    <w:rsid w:val="00D674C9"/>
    <w:rsid w:val="00D717B3"/>
    <w:rsid w:val="00D76071"/>
    <w:rsid w:val="00D77EF0"/>
    <w:rsid w:val="00D81A1C"/>
    <w:rsid w:val="00D84764"/>
    <w:rsid w:val="00D8489A"/>
    <w:rsid w:val="00D84A56"/>
    <w:rsid w:val="00D9143D"/>
    <w:rsid w:val="00D96566"/>
    <w:rsid w:val="00D96C72"/>
    <w:rsid w:val="00DA28CB"/>
    <w:rsid w:val="00DA7E8F"/>
    <w:rsid w:val="00DB11C9"/>
    <w:rsid w:val="00DB2636"/>
    <w:rsid w:val="00DB2983"/>
    <w:rsid w:val="00DC46E4"/>
    <w:rsid w:val="00DC647F"/>
    <w:rsid w:val="00DD162F"/>
    <w:rsid w:val="00DD7DEF"/>
    <w:rsid w:val="00DD7F41"/>
    <w:rsid w:val="00DE3BE0"/>
    <w:rsid w:val="00DE4895"/>
    <w:rsid w:val="00DF1DC0"/>
    <w:rsid w:val="00DF2A66"/>
    <w:rsid w:val="00DF4254"/>
    <w:rsid w:val="00DF55F9"/>
    <w:rsid w:val="00DF78F3"/>
    <w:rsid w:val="00E0005C"/>
    <w:rsid w:val="00E02D0F"/>
    <w:rsid w:val="00E05417"/>
    <w:rsid w:val="00E10152"/>
    <w:rsid w:val="00E11CBF"/>
    <w:rsid w:val="00E13A45"/>
    <w:rsid w:val="00E14336"/>
    <w:rsid w:val="00E21F90"/>
    <w:rsid w:val="00E22BF1"/>
    <w:rsid w:val="00E25AD5"/>
    <w:rsid w:val="00E26B26"/>
    <w:rsid w:val="00E27117"/>
    <w:rsid w:val="00E31E2F"/>
    <w:rsid w:val="00E330AA"/>
    <w:rsid w:val="00E36393"/>
    <w:rsid w:val="00E37B05"/>
    <w:rsid w:val="00E4039C"/>
    <w:rsid w:val="00E40DDE"/>
    <w:rsid w:val="00E446CE"/>
    <w:rsid w:val="00E45033"/>
    <w:rsid w:val="00E45283"/>
    <w:rsid w:val="00E455FD"/>
    <w:rsid w:val="00E45611"/>
    <w:rsid w:val="00E50734"/>
    <w:rsid w:val="00E51C01"/>
    <w:rsid w:val="00E51D6B"/>
    <w:rsid w:val="00E675CB"/>
    <w:rsid w:val="00E816D6"/>
    <w:rsid w:val="00E85407"/>
    <w:rsid w:val="00E8744D"/>
    <w:rsid w:val="00E904F0"/>
    <w:rsid w:val="00E90A10"/>
    <w:rsid w:val="00E9196C"/>
    <w:rsid w:val="00E95344"/>
    <w:rsid w:val="00E96EB9"/>
    <w:rsid w:val="00EA02D5"/>
    <w:rsid w:val="00EA0E7D"/>
    <w:rsid w:val="00EA1E6E"/>
    <w:rsid w:val="00EA342E"/>
    <w:rsid w:val="00EA400E"/>
    <w:rsid w:val="00EA4509"/>
    <w:rsid w:val="00EA5DE5"/>
    <w:rsid w:val="00EB40D7"/>
    <w:rsid w:val="00EB5B97"/>
    <w:rsid w:val="00EC049E"/>
    <w:rsid w:val="00EC106C"/>
    <w:rsid w:val="00EC2A0D"/>
    <w:rsid w:val="00EC5DDF"/>
    <w:rsid w:val="00ED1B8B"/>
    <w:rsid w:val="00ED2BCF"/>
    <w:rsid w:val="00ED3A7C"/>
    <w:rsid w:val="00ED4CBE"/>
    <w:rsid w:val="00ED64D6"/>
    <w:rsid w:val="00EE4685"/>
    <w:rsid w:val="00EE4861"/>
    <w:rsid w:val="00EE55EC"/>
    <w:rsid w:val="00EE6565"/>
    <w:rsid w:val="00EE7769"/>
    <w:rsid w:val="00EF2252"/>
    <w:rsid w:val="00EF526B"/>
    <w:rsid w:val="00EF689E"/>
    <w:rsid w:val="00F06CB3"/>
    <w:rsid w:val="00F228C0"/>
    <w:rsid w:val="00F2480E"/>
    <w:rsid w:val="00F30C97"/>
    <w:rsid w:val="00F3692D"/>
    <w:rsid w:val="00F377B4"/>
    <w:rsid w:val="00F433AD"/>
    <w:rsid w:val="00F500F7"/>
    <w:rsid w:val="00F5124F"/>
    <w:rsid w:val="00F54633"/>
    <w:rsid w:val="00F60A2A"/>
    <w:rsid w:val="00F61C29"/>
    <w:rsid w:val="00F6267D"/>
    <w:rsid w:val="00F62F32"/>
    <w:rsid w:val="00F65E8D"/>
    <w:rsid w:val="00F76352"/>
    <w:rsid w:val="00F76C38"/>
    <w:rsid w:val="00F77008"/>
    <w:rsid w:val="00F778A2"/>
    <w:rsid w:val="00F8128A"/>
    <w:rsid w:val="00F81742"/>
    <w:rsid w:val="00F8567B"/>
    <w:rsid w:val="00F8613E"/>
    <w:rsid w:val="00F90E81"/>
    <w:rsid w:val="00F9101B"/>
    <w:rsid w:val="00F92D08"/>
    <w:rsid w:val="00F958DC"/>
    <w:rsid w:val="00FA05C7"/>
    <w:rsid w:val="00FA2022"/>
    <w:rsid w:val="00FA695E"/>
    <w:rsid w:val="00FA741B"/>
    <w:rsid w:val="00FB1341"/>
    <w:rsid w:val="00FB297D"/>
    <w:rsid w:val="00FC4BCB"/>
    <w:rsid w:val="00FC5381"/>
    <w:rsid w:val="00FC5AE2"/>
    <w:rsid w:val="00FC7AEC"/>
    <w:rsid w:val="00FD132C"/>
    <w:rsid w:val="00FD2133"/>
    <w:rsid w:val="00FD2297"/>
    <w:rsid w:val="00FD4634"/>
    <w:rsid w:val="00FE11AB"/>
    <w:rsid w:val="00FE3567"/>
    <w:rsid w:val="00FE46B3"/>
    <w:rsid w:val="00FE5223"/>
    <w:rsid w:val="00FF15D0"/>
    <w:rsid w:val="00FF30ED"/>
    <w:rsid w:val="00FF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13C1"/>
    <w:pPr>
      <w:keepNext/>
      <w:tabs>
        <w:tab w:val="left" w:pos="1940"/>
      </w:tabs>
      <w:ind w:right="-142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7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7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7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7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77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77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577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80DA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980DA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3">
    <w:name w:val="Hyperlink"/>
    <w:uiPriority w:val="99"/>
    <w:unhideWhenUsed/>
    <w:rsid w:val="00980DA8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rsid w:val="00161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1613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2B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2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2B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2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2B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2B3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F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613C1"/>
    <w:pPr>
      <w:keepNext/>
      <w:tabs>
        <w:tab w:val="left" w:pos="1940"/>
      </w:tabs>
      <w:ind w:right="-142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7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7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7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7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7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77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77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A5778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80DA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980DA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styleId="a3">
    <w:name w:val="Hyperlink"/>
    <w:uiPriority w:val="99"/>
    <w:unhideWhenUsed/>
    <w:rsid w:val="00980DA8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rsid w:val="00161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1613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2B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2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2B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2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D2B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2B3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BF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E8CC81604E7C9BED92BA50163B0B8F20111F263D1801280E8A8290C70D8347D5C5E23A991D5F62108C89C8333a6J" TargetMode="External"/><Relationship Id="rId18" Type="http://schemas.openxmlformats.org/officeDocument/2006/relationships/hyperlink" Target="consultantplus://offline/ref=0588EE0E5CDA123DD1FEC5CE9696C38A9C61725E4E7D66C5FD9775C6889B26AE0D8DB16A2F208C8F2Ch8H" TargetMode="External"/><Relationship Id="rId26" Type="http://schemas.openxmlformats.org/officeDocument/2006/relationships/hyperlink" Target="consultantplus://offline/ref=488BEC8D2AC9AD2765CAE40C58EBFF36F8B9A4FC67B52914567C8C63C97FAAC079003F8C72CC42E4C397A42D67r6C" TargetMode="External"/><Relationship Id="rId39" Type="http://schemas.openxmlformats.org/officeDocument/2006/relationships/hyperlink" Target="consultantplus://offline/ref=8D2BA12E4656BE7EF99E9035EB1573C283FCCD171AA466A440463C3EA9EF141021DC5CA44662D7B91B523BF246HB12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588EE0E5CDA123DD1FEC5CE9696C38A9C61725E4E7D66C5FD9775C6889B26AE0D8DB16A2F208F842ChDH" TargetMode="External"/><Relationship Id="rId34" Type="http://schemas.openxmlformats.org/officeDocument/2006/relationships/hyperlink" Target="consultantplus://offline/ref=A5F7B659F4688A3BC065D8B456A63CF67B6FADD70B82F50243B2969F9239hDH" TargetMode="External"/><Relationship Id="rId42" Type="http://schemas.openxmlformats.org/officeDocument/2006/relationships/hyperlink" Target="consultantplus://offline/ref=8D2BA12E4656BE7EF99E9035EB1573C283FCC41B16A466A440463C3EA9EF141021DC5CA44662D7B91B523BF246HB12H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E8CC81604E7C9BED92BA50163B0B8F20111F263D1801388E7AC290C70D8347D5C5E23A991D5F62108C89C8333a6J" TargetMode="External"/><Relationship Id="rId17" Type="http://schemas.openxmlformats.org/officeDocument/2006/relationships/header" Target="header1.xml"/><Relationship Id="rId25" Type="http://schemas.openxmlformats.org/officeDocument/2006/relationships/hyperlink" Target="consultantplus://offline/ref=A5F7B659F4688A3BC065D8B456A63CF67B6EAEDB0B80F50243B2969F9239hDH" TargetMode="External"/><Relationship Id="rId33" Type="http://schemas.openxmlformats.org/officeDocument/2006/relationships/hyperlink" Target="consultantplus://offline/ref=A5F7B659F4688A3BC065D8B456A63CF67B6EAEDB0B80F50243B2969F9239hDH" TargetMode="External"/><Relationship Id="rId38" Type="http://schemas.openxmlformats.org/officeDocument/2006/relationships/hyperlink" Target="consultantplus://offline/ref=A5F7B659F4688A3BC065D8B456A63CF67B6EAEDB0B80F50243B2969F9239hDH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adm-achinsk.ru" TargetMode="External"/><Relationship Id="rId20" Type="http://schemas.openxmlformats.org/officeDocument/2006/relationships/hyperlink" Target="consultantplus://offline/ref=0588EE0E5CDA123DD1FEC5CE9696C38A9C6071524E7F66C5FD9775C68829hBH" TargetMode="External"/><Relationship Id="rId29" Type="http://schemas.openxmlformats.org/officeDocument/2006/relationships/hyperlink" Target="consultantplus://offline/ref=A5F7B659F4688A3BC065D8B456A63CF67B6EAEDB0B80F50243B2969F9239hDH" TargetMode="External"/><Relationship Id="rId41" Type="http://schemas.openxmlformats.org/officeDocument/2006/relationships/hyperlink" Target="consultantplus://offline/ref=8D2BA12E4656BE7EF99E8E38FD792CCD83F29B121DA064F21E1B3A69F6BF1245739C02FD16239CB4134927F24DAC6004B5H718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09575DF5FB58C15F29B927873D7AFB32CD97B6F1742F0D548C156947D0A81E940D6E7E2997ECD76593C7E7sCpDB" TargetMode="External"/><Relationship Id="rId24" Type="http://schemas.openxmlformats.org/officeDocument/2006/relationships/hyperlink" Target="consultantplus://offline/ref=A5F7B659F4688A3BC065D8B456A63CF67B6EAEDB0B80F50243B2969F9239hDH" TargetMode="External"/><Relationship Id="rId32" Type="http://schemas.openxmlformats.org/officeDocument/2006/relationships/hyperlink" Target="consultantplus://offline/ref=A5F7B659F4688A3BC065D8B456A63CF67B6EAEDB0B80F50243B2969F9239hDH" TargetMode="External"/><Relationship Id="rId37" Type="http://schemas.openxmlformats.org/officeDocument/2006/relationships/hyperlink" Target="consultantplus://offline/ref=A5F7B659F4688A3BC065D8B456A63CF67B6FA8DE0D80F50243B2969F929D3F6526575637hDH" TargetMode="External"/><Relationship Id="rId40" Type="http://schemas.openxmlformats.org/officeDocument/2006/relationships/hyperlink" Target="consultantplus://offline/ref=8D2BA12E4656BE7EF99E8E38FD792CCD83F29B121DA065FA15133A69F6BF1245739C02FD16239CB4134927F24DAC6004B5H718H" TargetMode="External"/><Relationship Id="rId45" Type="http://schemas.openxmlformats.org/officeDocument/2006/relationships/hyperlink" Target="consultantplus://offline/ref=A5F7B659F4688A3BC065D8B456A63CF67B6EAEDB0B80F50243B2969F9239hD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C6B9F3456CDBCCC55E5671CD05658580E6695A6013AAE60A047E150A54272515CC7C9770CA17E115EFBC92BA267E003D03159E951B7CA4F073E1105J5V1B" TargetMode="External"/><Relationship Id="rId23" Type="http://schemas.openxmlformats.org/officeDocument/2006/relationships/hyperlink" Target="consultantplus://offline/ref=0588EE0E5CDA123DD1FEC5CE9696C38A9C61725E4E7D66C5FD9775C68829hBH" TargetMode="External"/><Relationship Id="rId28" Type="http://schemas.openxmlformats.org/officeDocument/2006/relationships/hyperlink" Target="consultantplus://offline/ref=A5F7B659F4688A3BC065C6B940CA63F97A64F4D30C83FA501AE390C8CDCD39306631h7H" TargetMode="External"/><Relationship Id="rId36" Type="http://schemas.openxmlformats.org/officeDocument/2006/relationships/hyperlink" Target="consultantplus://offline/ref=A5F7B659F4688A3BC065D8B456A63CF67B6FA8DE0D80F50243B2969F929D3F6526575675584CCD0D3Bh1H" TargetMode="External"/><Relationship Id="rId10" Type="http://schemas.openxmlformats.org/officeDocument/2006/relationships/hyperlink" Target="consultantplus://offline/ref=0809575DF5FB58C15F29B927873D7AFB32CD97B6F1742F0B5F8F156947D0A81E940D6E7E2997ECD76593C7E7sCpDB" TargetMode="External"/><Relationship Id="rId19" Type="http://schemas.openxmlformats.org/officeDocument/2006/relationships/hyperlink" Target="consultantplus://offline/ref=0588EE0E5CDA123DD1FEDBC380FA9C859D6B285649736F92A0C17391D7CB20FB4D2ChDH" TargetMode="External"/><Relationship Id="rId31" Type="http://schemas.openxmlformats.org/officeDocument/2006/relationships/hyperlink" Target="consultantplus://offline/ref=A5F7B659F4688A3BC065D8B456A63CF67B6EAEDB0B80F50243B2969F9239hDH" TargetMode="External"/><Relationship Id="rId44" Type="http://schemas.openxmlformats.org/officeDocument/2006/relationships/hyperlink" Target="consultantplus://offline/ref=A5F7B659F4688A3BC065D8B456A63CF67B6FADD70B82F50243B2969F9239hD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BC6B9F3456CDBCCC55E5671CD05658580E6695A6013BA96AA34EE150A54272515CC7C9770CA17E115EFBC92EA067E003D03159E951B7CA4F073E1105J5V1B" TargetMode="External"/><Relationship Id="rId22" Type="http://schemas.openxmlformats.org/officeDocument/2006/relationships/hyperlink" Target="consultantplus://offline/ref=0588EE0E5CDA123DD1FEC5CE9696C38A9C61725E4E7D66C5FD9775C68829hBH" TargetMode="External"/><Relationship Id="rId27" Type="http://schemas.openxmlformats.org/officeDocument/2006/relationships/hyperlink" Target="consultantplus://offline/ref=A5F7B659F4688A3BC065D8B456A63CF67B6EAEDB0B80F50243B2969F9239hDH" TargetMode="External"/><Relationship Id="rId30" Type="http://schemas.openxmlformats.org/officeDocument/2006/relationships/hyperlink" Target="consultantplus://offline/ref=A5F7B659F4688A3BC065D8B456A63CF67B6EAEDB0B80F50243B2969F9239hDH" TargetMode="External"/><Relationship Id="rId35" Type="http://schemas.openxmlformats.org/officeDocument/2006/relationships/hyperlink" Target="consultantplus://offline/ref=A5F7B659F4688A3BC065D8B456A63CF67B6FADD70B82F50243B2969F9239hDH" TargetMode="External"/><Relationship Id="rId43" Type="http://schemas.openxmlformats.org/officeDocument/2006/relationships/hyperlink" Target="consultantplus://offline/ref=A5F7B659F4688A3BC065D8B456A63CF67B6EAEDB0B80F50243B2969F9239h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4BA24-0B0E-42D6-8D8A-073E94018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72</Pages>
  <Words>13786</Words>
  <Characters>78582</Characters>
  <Application>Microsoft Office Word</Application>
  <DocSecurity>0</DocSecurity>
  <Lines>654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92184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Trotcenko_E</cp:lastModifiedBy>
  <cp:revision>3</cp:revision>
  <cp:lastPrinted>2021-11-18T01:20:00Z</cp:lastPrinted>
  <dcterms:created xsi:type="dcterms:W3CDTF">2021-11-18T01:18:00Z</dcterms:created>
  <dcterms:modified xsi:type="dcterms:W3CDTF">2021-11-18T01:21:00Z</dcterms:modified>
</cp:coreProperties>
</file>