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07" w:rsidRPr="00107907" w:rsidRDefault="00107907" w:rsidP="001079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907" w:rsidRPr="00107907" w:rsidRDefault="00107907" w:rsidP="001079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07907">
        <w:rPr>
          <w:spacing w:val="-4"/>
          <w:sz w:val="28"/>
          <w:szCs w:val="28"/>
        </w:rPr>
        <w:t>РОССИЙСКАЯ ФЕДЕРАЦИЯ</w:t>
      </w:r>
    </w:p>
    <w:p w:rsidR="00107907" w:rsidRPr="00107907" w:rsidRDefault="00107907" w:rsidP="001079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07907" w:rsidRPr="00107907" w:rsidRDefault="00107907" w:rsidP="001079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07907">
        <w:rPr>
          <w:sz w:val="28"/>
          <w:szCs w:val="28"/>
        </w:rPr>
        <w:t xml:space="preserve">АДМИНИСТРАЦИЯ ГОРОДА АЧИНСКА </w:t>
      </w:r>
    </w:p>
    <w:p w:rsidR="00107907" w:rsidRPr="00107907" w:rsidRDefault="00107907" w:rsidP="001079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107907">
        <w:rPr>
          <w:spacing w:val="1"/>
          <w:sz w:val="28"/>
          <w:szCs w:val="28"/>
        </w:rPr>
        <w:t>КРАСНОЯРСКОГО КРАЯ</w:t>
      </w:r>
    </w:p>
    <w:p w:rsidR="00107907" w:rsidRPr="00107907" w:rsidRDefault="00107907" w:rsidP="001079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107907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952C62" w:rsidRDefault="00107907" w:rsidP="00E22EC8">
      <w:pPr>
        <w:rPr>
          <w:sz w:val="28"/>
          <w:szCs w:val="28"/>
        </w:rPr>
      </w:pPr>
      <w:r>
        <w:rPr>
          <w:sz w:val="28"/>
          <w:szCs w:val="28"/>
        </w:rPr>
        <w:t>12.04.2022                                         г. Ачинск                                                  111-п</w:t>
      </w: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B61194" w:rsidRPr="00E22EC8" w:rsidRDefault="00B61194" w:rsidP="00E22EC8">
      <w:pPr>
        <w:rPr>
          <w:sz w:val="28"/>
          <w:szCs w:val="28"/>
        </w:rPr>
      </w:pPr>
    </w:p>
    <w:tbl>
      <w:tblPr>
        <w:tblW w:w="992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961"/>
        <w:gridCol w:w="4963"/>
      </w:tblGrid>
      <w:tr w:rsidR="007E70A5" w:rsidRPr="005772EF" w:rsidTr="00265C52">
        <w:tc>
          <w:tcPr>
            <w:tcW w:w="4961" w:type="dxa"/>
          </w:tcPr>
          <w:p w:rsidR="007E70A5" w:rsidRPr="005772EF" w:rsidRDefault="007E70A5" w:rsidP="00AE6892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подготовке документации по </w:t>
            </w:r>
            <w:r w:rsidR="00F3092D">
              <w:rPr>
                <w:sz w:val="28"/>
                <w:szCs w:val="28"/>
              </w:rPr>
              <w:t>п</w:t>
            </w:r>
            <w:r w:rsidR="00F32F0A">
              <w:rPr>
                <w:sz w:val="28"/>
                <w:szCs w:val="28"/>
              </w:rPr>
              <w:t xml:space="preserve">роекту </w:t>
            </w:r>
            <w:r w:rsidR="00F32F0A" w:rsidRPr="0036718E">
              <w:rPr>
                <w:sz w:val="28"/>
                <w:szCs w:val="28"/>
              </w:rPr>
              <w:t>межевания территории земельн</w:t>
            </w:r>
            <w:r w:rsidR="00BB7405">
              <w:rPr>
                <w:sz w:val="28"/>
                <w:szCs w:val="28"/>
              </w:rPr>
              <w:t xml:space="preserve">ого участка, расположенного по адресу: Российская Федерация, Красноярский край, Городской округ город Ачинск, г. Ачинск, </w:t>
            </w:r>
            <w:r w:rsidR="004D2182">
              <w:rPr>
                <w:sz w:val="28"/>
                <w:szCs w:val="28"/>
              </w:rPr>
              <w:t>ул. </w:t>
            </w:r>
            <w:r w:rsidR="00AE6892">
              <w:rPr>
                <w:sz w:val="28"/>
                <w:szCs w:val="28"/>
              </w:rPr>
              <w:t>Главная</w:t>
            </w:r>
            <w:r w:rsidR="004D2182">
              <w:rPr>
                <w:sz w:val="28"/>
                <w:szCs w:val="28"/>
              </w:rPr>
              <w:t xml:space="preserve">, земельный участок </w:t>
            </w:r>
            <w:r w:rsidR="00AE6892">
              <w:rPr>
                <w:sz w:val="28"/>
                <w:szCs w:val="28"/>
              </w:rPr>
              <w:t>102</w:t>
            </w:r>
          </w:p>
        </w:tc>
        <w:tc>
          <w:tcPr>
            <w:tcW w:w="4963" w:type="dxa"/>
          </w:tcPr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F452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 w:rsidR="00F452C3">
        <w:rPr>
          <w:sz w:val="28"/>
          <w:szCs w:val="28"/>
        </w:rPr>
        <w:t>С целью определения местоположения границ образуемых и изменяемых земельных участков, в</w:t>
      </w:r>
      <w:r>
        <w:rPr>
          <w:sz w:val="28"/>
          <w:szCs w:val="28"/>
        </w:rPr>
        <w:t xml:space="preserve"> соответствии со</w:t>
      </w:r>
      <w:r w:rsidRPr="005772EF">
        <w:rPr>
          <w:sz w:val="28"/>
          <w:szCs w:val="28"/>
        </w:rPr>
        <w:t xml:space="preserve"> статьями </w:t>
      </w:r>
      <w:r w:rsidR="00C90CB0">
        <w:rPr>
          <w:sz w:val="28"/>
          <w:szCs w:val="28"/>
        </w:rPr>
        <w:t>43, 46</w:t>
      </w:r>
      <w:r w:rsidRPr="002E565D">
        <w:rPr>
          <w:sz w:val="28"/>
          <w:szCs w:val="28"/>
        </w:rPr>
        <w:t xml:space="preserve"> Градостроительного </w:t>
      </w:r>
      <w:r w:rsidRPr="005772EF">
        <w:rPr>
          <w:sz w:val="28"/>
          <w:szCs w:val="28"/>
        </w:rPr>
        <w:t>кодекса Российской Федерации, Федеральным за</w:t>
      </w:r>
      <w:r>
        <w:rPr>
          <w:sz w:val="28"/>
          <w:szCs w:val="28"/>
        </w:rPr>
        <w:t>коном от 29.12.2004 № 191-ФЗ «О </w:t>
      </w:r>
      <w:r w:rsidRPr="005772EF">
        <w:rPr>
          <w:sz w:val="28"/>
          <w:szCs w:val="28"/>
        </w:rPr>
        <w:t xml:space="preserve">введении в действие Градостроительного кодекса Российской Федерации», статьей 28 Федерального закона от 06.10.2003  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 xml:space="preserve"> 36,</w:t>
      </w:r>
      <w:r w:rsidR="0094060E">
        <w:rPr>
          <w:sz w:val="28"/>
          <w:szCs w:val="28"/>
        </w:rPr>
        <w:t xml:space="preserve"> </w:t>
      </w:r>
      <w:r w:rsidR="00CC21BF">
        <w:rPr>
          <w:sz w:val="28"/>
          <w:szCs w:val="28"/>
        </w:rPr>
        <w:t xml:space="preserve">37, </w:t>
      </w:r>
      <w:r w:rsidR="001A5544">
        <w:rPr>
          <w:sz w:val="28"/>
          <w:szCs w:val="28"/>
        </w:rPr>
        <w:t>40,</w:t>
      </w:r>
      <w:r>
        <w:rPr>
          <w:sz w:val="28"/>
          <w:szCs w:val="28"/>
        </w:rPr>
        <w:t xml:space="preserve"> 55</w:t>
      </w:r>
      <w:r w:rsidRPr="005772EF">
        <w:rPr>
          <w:sz w:val="28"/>
          <w:szCs w:val="28"/>
        </w:rPr>
        <w:t xml:space="preserve"> Устава города Ачинска, </w:t>
      </w:r>
    </w:p>
    <w:p w:rsidR="007E70A5" w:rsidRDefault="007E70A5" w:rsidP="007E70A5">
      <w:pPr>
        <w:pStyle w:val="1"/>
        <w:ind w:right="-1" w:firstLine="720"/>
        <w:jc w:val="both"/>
        <w:rPr>
          <w:sz w:val="28"/>
          <w:szCs w:val="28"/>
        </w:rPr>
      </w:pPr>
    </w:p>
    <w:p w:rsidR="007E70A5" w:rsidRDefault="007E70A5" w:rsidP="007E70A5">
      <w:pPr>
        <w:pStyle w:val="1"/>
        <w:ind w:right="-1" w:firstLine="720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ПОСТАНОВЛЯЮ:</w:t>
      </w:r>
    </w:p>
    <w:p w:rsidR="00ED5CD2" w:rsidRDefault="00ED5CD2" w:rsidP="000D79CB">
      <w:pPr>
        <w:ind w:firstLine="708"/>
        <w:jc w:val="both"/>
        <w:rPr>
          <w:color w:val="000000"/>
          <w:sz w:val="28"/>
          <w:szCs w:val="28"/>
        </w:rPr>
      </w:pPr>
    </w:p>
    <w:p w:rsidR="00517111" w:rsidRPr="005F46BF" w:rsidRDefault="007E70A5" w:rsidP="000D79CB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lastRenderedPageBreak/>
        <w:t xml:space="preserve">1. </w:t>
      </w:r>
      <w:r w:rsidR="00F067B0" w:rsidRPr="005F46BF">
        <w:rPr>
          <w:color w:val="000000"/>
          <w:sz w:val="28"/>
          <w:szCs w:val="28"/>
        </w:rPr>
        <w:t>Принять предложение</w:t>
      </w:r>
      <w:r w:rsidR="00967315">
        <w:rPr>
          <w:color w:val="000000"/>
          <w:sz w:val="28"/>
          <w:szCs w:val="28"/>
        </w:rPr>
        <w:t xml:space="preserve"> </w:t>
      </w:r>
      <w:r w:rsidR="00B72BC1">
        <w:rPr>
          <w:color w:val="000000"/>
          <w:sz w:val="28"/>
          <w:szCs w:val="28"/>
        </w:rPr>
        <w:t>КУМИ администрации города Ачинска</w:t>
      </w:r>
      <w:r w:rsidR="00C674B5">
        <w:rPr>
          <w:color w:val="000000"/>
          <w:sz w:val="28"/>
          <w:szCs w:val="28"/>
        </w:rPr>
        <w:t xml:space="preserve"> </w:t>
      </w:r>
      <w:r w:rsidR="005E0966" w:rsidRPr="005F46BF">
        <w:rPr>
          <w:color w:val="000000"/>
          <w:sz w:val="28"/>
          <w:szCs w:val="28"/>
        </w:rPr>
        <w:t>о разработке документ</w:t>
      </w:r>
      <w:r w:rsidR="00B07D1F" w:rsidRPr="005F46BF">
        <w:rPr>
          <w:color w:val="000000"/>
          <w:sz w:val="28"/>
          <w:szCs w:val="28"/>
        </w:rPr>
        <w:t>ации</w:t>
      </w:r>
      <w:r w:rsidR="00BB7405">
        <w:rPr>
          <w:color w:val="000000"/>
          <w:sz w:val="28"/>
          <w:szCs w:val="28"/>
        </w:rPr>
        <w:t xml:space="preserve"> по </w:t>
      </w:r>
      <w:bookmarkStart w:id="0" w:name="_GoBack"/>
      <w:bookmarkEnd w:id="0"/>
      <w:r w:rsidR="00BB7405">
        <w:rPr>
          <w:sz w:val="28"/>
          <w:szCs w:val="28"/>
        </w:rPr>
        <w:t xml:space="preserve">проекту </w:t>
      </w:r>
      <w:r w:rsidR="004D2182" w:rsidRPr="0036718E">
        <w:rPr>
          <w:sz w:val="28"/>
          <w:szCs w:val="28"/>
        </w:rPr>
        <w:t>межевания территории земельн</w:t>
      </w:r>
      <w:r w:rsidR="004D2182">
        <w:rPr>
          <w:sz w:val="28"/>
          <w:szCs w:val="28"/>
        </w:rPr>
        <w:t xml:space="preserve">ого участка, расположенного по адресу: Российская Федерация, Красноярский край, Городской округ город Ачинск, г. Ачинск, </w:t>
      </w:r>
      <w:r w:rsidR="00AE6892">
        <w:rPr>
          <w:sz w:val="28"/>
          <w:szCs w:val="28"/>
        </w:rPr>
        <w:t>ул. Главная, земельный участок 102</w:t>
      </w:r>
      <w:r w:rsidR="000A336C">
        <w:rPr>
          <w:sz w:val="28"/>
          <w:szCs w:val="28"/>
        </w:rPr>
        <w:t>.</w:t>
      </w:r>
    </w:p>
    <w:p w:rsidR="000D79CB" w:rsidRPr="005F46BF" w:rsidRDefault="000D79CB" w:rsidP="000D79CB">
      <w:pPr>
        <w:ind w:firstLine="708"/>
        <w:jc w:val="both"/>
        <w:rPr>
          <w:color w:val="000000"/>
          <w:sz w:val="28"/>
          <w:szCs w:val="28"/>
        </w:rPr>
      </w:pPr>
    </w:p>
    <w:p w:rsidR="007E70A5" w:rsidRPr="00C07B3B" w:rsidRDefault="007E70A5" w:rsidP="004311A7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2</w:t>
      </w:r>
      <w:r w:rsidR="001A5544" w:rsidRPr="005F46BF">
        <w:rPr>
          <w:color w:val="000000"/>
          <w:sz w:val="28"/>
          <w:szCs w:val="28"/>
        </w:rPr>
        <w:t xml:space="preserve">. </w:t>
      </w:r>
      <w:r w:rsidR="00C674B5">
        <w:rPr>
          <w:color w:val="000000"/>
          <w:sz w:val="28"/>
          <w:szCs w:val="28"/>
        </w:rPr>
        <w:t>Рекомендовать</w:t>
      </w:r>
      <w:r w:rsidR="00967315" w:rsidRPr="005F46BF">
        <w:rPr>
          <w:color w:val="000000"/>
          <w:sz w:val="28"/>
          <w:szCs w:val="28"/>
        </w:rPr>
        <w:t xml:space="preserve"> </w:t>
      </w:r>
      <w:r w:rsidR="00967315">
        <w:rPr>
          <w:color w:val="000000"/>
          <w:sz w:val="28"/>
          <w:szCs w:val="28"/>
        </w:rPr>
        <w:t xml:space="preserve">КУМИ администрации города Ачинска </w:t>
      </w:r>
      <w:r w:rsidR="00C674B5">
        <w:rPr>
          <w:color w:val="000000"/>
          <w:sz w:val="28"/>
          <w:szCs w:val="28"/>
        </w:rPr>
        <w:t>(</w:t>
      </w:r>
      <w:r w:rsidR="00967315">
        <w:rPr>
          <w:color w:val="000000"/>
          <w:sz w:val="28"/>
          <w:szCs w:val="28"/>
        </w:rPr>
        <w:t>Гришиной Г.Н.</w:t>
      </w:r>
      <w:r w:rsidR="00C674B5">
        <w:rPr>
          <w:color w:val="000000"/>
          <w:sz w:val="28"/>
          <w:szCs w:val="28"/>
        </w:rPr>
        <w:t>)</w:t>
      </w:r>
      <w:r w:rsidR="00967315">
        <w:rPr>
          <w:color w:val="000000"/>
          <w:sz w:val="28"/>
          <w:szCs w:val="28"/>
        </w:rPr>
        <w:t xml:space="preserve"> </w:t>
      </w:r>
      <w:r w:rsidRPr="005F46BF">
        <w:rPr>
          <w:color w:val="000000"/>
          <w:sz w:val="28"/>
          <w:szCs w:val="28"/>
        </w:rPr>
        <w:t xml:space="preserve">обеспечить </w:t>
      </w:r>
      <w:r w:rsidR="008209A6" w:rsidRPr="005F46BF">
        <w:rPr>
          <w:color w:val="000000"/>
          <w:sz w:val="28"/>
          <w:szCs w:val="28"/>
        </w:rPr>
        <w:t xml:space="preserve">подготовку </w:t>
      </w:r>
      <w:r w:rsidR="00BB7405">
        <w:rPr>
          <w:sz w:val="28"/>
          <w:szCs w:val="28"/>
        </w:rPr>
        <w:t xml:space="preserve">проекта </w:t>
      </w:r>
      <w:r w:rsidR="004D2182" w:rsidRPr="0036718E">
        <w:rPr>
          <w:sz w:val="28"/>
          <w:szCs w:val="28"/>
        </w:rPr>
        <w:t>межевания территории земельн</w:t>
      </w:r>
      <w:r w:rsidR="004D2182">
        <w:rPr>
          <w:sz w:val="28"/>
          <w:szCs w:val="28"/>
        </w:rPr>
        <w:t xml:space="preserve">ого участка, расположенного по адресу: Российская Федерация, Красноярский край, Городской округ город Ачинск, г. Ачинск, </w:t>
      </w:r>
      <w:r w:rsidR="00AE6892">
        <w:rPr>
          <w:sz w:val="28"/>
          <w:szCs w:val="28"/>
        </w:rPr>
        <w:t>ул. Главная, земельный участок 102</w:t>
      </w:r>
      <w:r w:rsidR="009C5987">
        <w:rPr>
          <w:sz w:val="28"/>
          <w:szCs w:val="28"/>
        </w:rPr>
        <w:t xml:space="preserve"> </w:t>
      </w:r>
      <w:r w:rsidR="00F80AEF" w:rsidRPr="00C07B3B">
        <w:rPr>
          <w:color w:val="000000"/>
          <w:sz w:val="28"/>
          <w:szCs w:val="28"/>
        </w:rPr>
        <w:t xml:space="preserve">в срок </w:t>
      </w:r>
      <w:r w:rsidR="007A07A6" w:rsidRPr="00ED5CD2">
        <w:rPr>
          <w:color w:val="000000"/>
          <w:sz w:val="28"/>
          <w:szCs w:val="28"/>
        </w:rPr>
        <w:t xml:space="preserve">до </w:t>
      </w:r>
      <w:r w:rsidR="004D2182">
        <w:rPr>
          <w:color w:val="000000"/>
          <w:sz w:val="28"/>
          <w:szCs w:val="28"/>
        </w:rPr>
        <w:t>31</w:t>
      </w:r>
      <w:r w:rsidR="0054219B" w:rsidRPr="00ED5CD2">
        <w:rPr>
          <w:color w:val="000000"/>
          <w:sz w:val="28"/>
          <w:szCs w:val="28"/>
        </w:rPr>
        <w:t>.</w:t>
      </w:r>
      <w:r w:rsidR="000A336C">
        <w:rPr>
          <w:color w:val="000000"/>
          <w:sz w:val="28"/>
          <w:szCs w:val="28"/>
        </w:rPr>
        <w:t>0</w:t>
      </w:r>
      <w:r w:rsidR="004D2182">
        <w:rPr>
          <w:color w:val="000000"/>
          <w:sz w:val="28"/>
          <w:szCs w:val="28"/>
        </w:rPr>
        <w:t>8</w:t>
      </w:r>
      <w:r w:rsidR="00346743" w:rsidRPr="00ED5CD2">
        <w:rPr>
          <w:color w:val="000000"/>
          <w:sz w:val="28"/>
          <w:szCs w:val="28"/>
        </w:rPr>
        <w:t>.202</w:t>
      </w:r>
      <w:r w:rsidR="000A336C">
        <w:rPr>
          <w:color w:val="000000"/>
          <w:sz w:val="28"/>
          <w:szCs w:val="28"/>
        </w:rPr>
        <w:t>2</w:t>
      </w:r>
      <w:r w:rsidR="007A07A6" w:rsidRPr="00ED5CD2">
        <w:rPr>
          <w:color w:val="000000"/>
          <w:sz w:val="28"/>
          <w:szCs w:val="28"/>
        </w:rPr>
        <w:t>.</w:t>
      </w:r>
    </w:p>
    <w:p w:rsidR="00517111" w:rsidRPr="00C07B3B" w:rsidRDefault="00517111" w:rsidP="004311A7">
      <w:pPr>
        <w:ind w:firstLine="708"/>
        <w:jc w:val="both"/>
        <w:rPr>
          <w:color w:val="000000"/>
          <w:sz w:val="28"/>
          <w:szCs w:val="28"/>
        </w:rPr>
      </w:pPr>
    </w:p>
    <w:p w:rsidR="00D30E5E" w:rsidRDefault="004311A7" w:rsidP="007E70A5">
      <w:pPr>
        <w:ind w:firstLine="708"/>
        <w:jc w:val="both"/>
        <w:rPr>
          <w:sz w:val="28"/>
          <w:szCs w:val="28"/>
        </w:rPr>
      </w:pPr>
      <w:r w:rsidRPr="00C07B3B">
        <w:rPr>
          <w:color w:val="000000"/>
          <w:sz w:val="28"/>
          <w:szCs w:val="28"/>
        </w:rPr>
        <w:t>3</w:t>
      </w:r>
      <w:r w:rsidR="007E70A5" w:rsidRPr="00C07B3B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46743" w:rsidRPr="005F46BF" w:rsidRDefault="00346743" w:rsidP="007E70A5">
      <w:pPr>
        <w:ind w:firstLine="708"/>
        <w:jc w:val="both"/>
        <w:rPr>
          <w:color w:val="000000"/>
          <w:sz w:val="28"/>
          <w:szCs w:val="28"/>
        </w:rPr>
      </w:pPr>
    </w:p>
    <w:p w:rsidR="00C07B3B" w:rsidRPr="00C07B3B" w:rsidRDefault="004311A7" w:rsidP="00C07B3B">
      <w:pPr>
        <w:ind w:firstLine="709"/>
        <w:jc w:val="both"/>
        <w:rPr>
          <w:sz w:val="28"/>
          <w:szCs w:val="28"/>
        </w:rPr>
      </w:pPr>
      <w:r w:rsidRPr="005F46BF">
        <w:rPr>
          <w:color w:val="000000"/>
          <w:sz w:val="28"/>
          <w:szCs w:val="28"/>
        </w:rPr>
        <w:t>4</w:t>
      </w:r>
      <w:r w:rsidR="00D30E5E" w:rsidRPr="005F46BF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7" w:history="1">
        <w:r w:rsidR="00C07B3B" w:rsidRPr="00C07B3B">
          <w:rPr>
            <w:color w:val="0000FF"/>
            <w:sz w:val="28"/>
            <w:szCs w:val="28"/>
            <w:u w:val="single"/>
          </w:rPr>
          <w:t>www.adm-achinsk.ru</w:t>
        </w:r>
      </w:hyperlink>
      <w:r w:rsidR="00C07B3B" w:rsidRPr="00C07B3B">
        <w:rPr>
          <w:sz w:val="28"/>
          <w:szCs w:val="28"/>
        </w:rPr>
        <w:t>.</w:t>
      </w:r>
    </w:p>
    <w:p w:rsidR="007E70A5" w:rsidRPr="005F46BF" w:rsidRDefault="007E70A5" w:rsidP="007E70A5">
      <w:pPr>
        <w:ind w:firstLine="708"/>
        <w:jc w:val="both"/>
        <w:rPr>
          <w:color w:val="000000"/>
          <w:sz w:val="28"/>
          <w:szCs w:val="28"/>
        </w:rPr>
      </w:pPr>
    </w:p>
    <w:p w:rsidR="007E70A5" w:rsidRPr="005F46BF" w:rsidRDefault="004311A7" w:rsidP="007E70A5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5</w:t>
      </w:r>
      <w:r w:rsidR="007E70A5" w:rsidRPr="005F46BF">
        <w:rPr>
          <w:color w:val="000000"/>
          <w:sz w:val="28"/>
          <w:szCs w:val="28"/>
        </w:rPr>
        <w:t xml:space="preserve">. Постановление вступает в силу в день, следующий за днем </w:t>
      </w:r>
      <w:r w:rsidRPr="005F46BF">
        <w:rPr>
          <w:color w:val="000000"/>
          <w:sz w:val="28"/>
          <w:szCs w:val="28"/>
        </w:rPr>
        <w:t>его официального опубликования.</w:t>
      </w:r>
    </w:p>
    <w:p w:rsidR="007E70A5" w:rsidRPr="005F46BF" w:rsidRDefault="007E70A5" w:rsidP="007E70A5">
      <w:pPr>
        <w:jc w:val="both"/>
        <w:rPr>
          <w:color w:val="000000"/>
          <w:sz w:val="28"/>
          <w:szCs w:val="28"/>
        </w:rPr>
      </w:pPr>
    </w:p>
    <w:p w:rsidR="00C95C1D" w:rsidRDefault="00C95C1D" w:rsidP="007E70A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346743" w:rsidRPr="00521D76" w:rsidTr="00AD05EC">
        <w:tc>
          <w:tcPr>
            <w:tcW w:w="5210" w:type="dxa"/>
          </w:tcPr>
          <w:p w:rsidR="004D2182" w:rsidRDefault="004D2182" w:rsidP="00C0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346743" w:rsidRPr="00521D76" w:rsidRDefault="004D2182" w:rsidP="00C0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46743" w:rsidRPr="00521D7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346743" w:rsidRPr="00521D76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396" w:type="dxa"/>
          </w:tcPr>
          <w:p w:rsidR="004D2182" w:rsidRDefault="00346743" w:rsidP="00AD05EC">
            <w:pPr>
              <w:rPr>
                <w:sz w:val="28"/>
                <w:szCs w:val="28"/>
              </w:rPr>
            </w:pPr>
            <w:r w:rsidRPr="00521D76">
              <w:rPr>
                <w:sz w:val="28"/>
                <w:szCs w:val="28"/>
              </w:rPr>
              <w:t xml:space="preserve">                        </w:t>
            </w:r>
            <w:r w:rsidR="00C07B3B">
              <w:rPr>
                <w:sz w:val="28"/>
                <w:szCs w:val="28"/>
              </w:rPr>
              <w:t xml:space="preserve"> </w:t>
            </w:r>
            <w:r w:rsidRPr="00521D76">
              <w:rPr>
                <w:sz w:val="28"/>
                <w:szCs w:val="28"/>
              </w:rPr>
              <w:t xml:space="preserve">          </w:t>
            </w:r>
          </w:p>
          <w:p w:rsidR="00346743" w:rsidRPr="00521D76" w:rsidRDefault="004D2182" w:rsidP="00AD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С.М. Мачехин</w:t>
            </w:r>
          </w:p>
          <w:p w:rsidR="00346743" w:rsidRPr="00521D76" w:rsidRDefault="00346743" w:rsidP="00AD05EC">
            <w:pPr>
              <w:rPr>
                <w:sz w:val="28"/>
                <w:szCs w:val="28"/>
              </w:rPr>
            </w:pPr>
          </w:p>
        </w:tc>
      </w:tr>
    </w:tbl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AF7E4B" w:rsidRPr="005F46BF" w:rsidRDefault="00AF7E4B">
      <w:pPr>
        <w:rPr>
          <w:color w:val="000000"/>
        </w:rPr>
      </w:pPr>
    </w:p>
    <w:p w:rsidR="004311A7" w:rsidRDefault="004311A7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sectPr w:rsidR="00BB7405" w:rsidSect="003354F6">
      <w:pgSz w:w="11906" w:h="16838"/>
      <w:pgMar w:top="1134" w:right="99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DB"/>
    <w:rsid w:val="00020DC4"/>
    <w:rsid w:val="0002726D"/>
    <w:rsid w:val="0005187D"/>
    <w:rsid w:val="00061310"/>
    <w:rsid w:val="00071AC1"/>
    <w:rsid w:val="0008052A"/>
    <w:rsid w:val="000A336C"/>
    <w:rsid w:val="000C7161"/>
    <w:rsid w:val="000D79CB"/>
    <w:rsid w:val="000E597A"/>
    <w:rsid w:val="000F11DC"/>
    <w:rsid w:val="001013D5"/>
    <w:rsid w:val="00104C8A"/>
    <w:rsid w:val="00107907"/>
    <w:rsid w:val="001501DE"/>
    <w:rsid w:val="00194679"/>
    <w:rsid w:val="001A5544"/>
    <w:rsid w:val="001B17BA"/>
    <w:rsid w:val="001B2ECE"/>
    <w:rsid w:val="001B4633"/>
    <w:rsid w:val="001D322A"/>
    <w:rsid w:val="001D3DAA"/>
    <w:rsid w:val="001F78B8"/>
    <w:rsid w:val="0020619F"/>
    <w:rsid w:val="002126CC"/>
    <w:rsid w:val="0022753B"/>
    <w:rsid w:val="002414C2"/>
    <w:rsid w:val="00265C52"/>
    <w:rsid w:val="002757DA"/>
    <w:rsid w:val="002772A7"/>
    <w:rsid w:val="002C23BC"/>
    <w:rsid w:val="002C5B93"/>
    <w:rsid w:val="003354F6"/>
    <w:rsid w:val="00346743"/>
    <w:rsid w:val="0036718E"/>
    <w:rsid w:val="00370F70"/>
    <w:rsid w:val="003A0467"/>
    <w:rsid w:val="003A4E2E"/>
    <w:rsid w:val="003A7186"/>
    <w:rsid w:val="003B45FA"/>
    <w:rsid w:val="003C09D8"/>
    <w:rsid w:val="003E2DDA"/>
    <w:rsid w:val="004311A7"/>
    <w:rsid w:val="00464458"/>
    <w:rsid w:val="00494FA3"/>
    <w:rsid w:val="004B4663"/>
    <w:rsid w:val="004C3FB3"/>
    <w:rsid w:val="004D2182"/>
    <w:rsid w:val="0051257F"/>
    <w:rsid w:val="0051347A"/>
    <w:rsid w:val="00517111"/>
    <w:rsid w:val="0054219B"/>
    <w:rsid w:val="00562963"/>
    <w:rsid w:val="00563326"/>
    <w:rsid w:val="00577208"/>
    <w:rsid w:val="005979D2"/>
    <w:rsid w:val="005A78F1"/>
    <w:rsid w:val="005D0825"/>
    <w:rsid w:val="005D5CCD"/>
    <w:rsid w:val="005E0966"/>
    <w:rsid w:val="005E4B94"/>
    <w:rsid w:val="005F46BF"/>
    <w:rsid w:val="005F66F2"/>
    <w:rsid w:val="00615F24"/>
    <w:rsid w:val="006314EB"/>
    <w:rsid w:val="006842B9"/>
    <w:rsid w:val="00752862"/>
    <w:rsid w:val="00754C11"/>
    <w:rsid w:val="00761BDA"/>
    <w:rsid w:val="00785B61"/>
    <w:rsid w:val="007A07A6"/>
    <w:rsid w:val="007B3CE6"/>
    <w:rsid w:val="007C5F64"/>
    <w:rsid w:val="007E5D5F"/>
    <w:rsid w:val="007E70A5"/>
    <w:rsid w:val="00816B76"/>
    <w:rsid w:val="008209A6"/>
    <w:rsid w:val="0084474E"/>
    <w:rsid w:val="00847638"/>
    <w:rsid w:val="00871894"/>
    <w:rsid w:val="00882AC3"/>
    <w:rsid w:val="008E0CD5"/>
    <w:rsid w:val="008E1968"/>
    <w:rsid w:val="008E621D"/>
    <w:rsid w:val="009077D9"/>
    <w:rsid w:val="009260C8"/>
    <w:rsid w:val="0094060E"/>
    <w:rsid w:val="00952C62"/>
    <w:rsid w:val="00954CD8"/>
    <w:rsid w:val="00965AD4"/>
    <w:rsid w:val="00967315"/>
    <w:rsid w:val="009C5987"/>
    <w:rsid w:val="009C59D5"/>
    <w:rsid w:val="009D193C"/>
    <w:rsid w:val="009D71C9"/>
    <w:rsid w:val="00A1318F"/>
    <w:rsid w:val="00A278E2"/>
    <w:rsid w:val="00A40CFB"/>
    <w:rsid w:val="00A56803"/>
    <w:rsid w:val="00A65543"/>
    <w:rsid w:val="00AC49DB"/>
    <w:rsid w:val="00AD05EC"/>
    <w:rsid w:val="00AE6892"/>
    <w:rsid w:val="00AF30BE"/>
    <w:rsid w:val="00AF7E4B"/>
    <w:rsid w:val="00B07D1F"/>
    <w:rsid w:val="00B4266C"/>
    <w:rsid w:val="00B61194"/>
    <w:rsid w:val="00B72BC1"/>
    <w:rsid w:val="00BA3734"/>
    <w:rsid w:val="00BA4E5E"/>
    <w:rsid w:val="00BA5200"/>
    <w:rsid w:val="00BB7405"/>
    <w:rsid w:val="00C07B3B"/>
    <w:rsid w:val="00C10D48"/>
    <w:rsid w:val="00C27A19"/>
    <w:rsid w:val="00C379DF"/>
    <w:rsid w:val="00C674B5"/>
    <w:rsid w:val="00C727CF"/>
    <w:rsid w:val="00C8590B"/>
    <w:rsid w:val="00C90CB0"/>
    <w:rsid w:val="00C95C1D"/>
    <w:rsid w:val="00CB3480"/>
    <w:rsid w:val="00CB6F09"/>
    <w:rsid w:val="00CC21BF"/>
    <w:rsid w:val="00CC2498"/>
    <w:rsid w:val="00CC61E7"/>
    <w:rsid w:val="00CD0729"/>
    <w:rsid w:val="00CD1A37"/>
    <w:rsid w:val="00CD68FB"/>
    <w:rsid w:val="00D04431"/>
    <w:rsid w:val="00D22181"/>
    <w:rsid w:val="00D238C3"/>
    <w:rsid w:val="00D27189"/>
    <w:rsid w:val="00D30E5E"/>
    <w:rsid w:val="00D400F5"/>
    <w:rsid w:val="00D842D4"/>
    <w:rsid w:val="00D97506"/>
    <w:rsid w:val="00DA2824"/>
    <w:rsid w:val="00DF49C5"/>
    <w:rsid w:val="00E1165E"/>
    <w:rsid w:val="00E16982"/>
    <w:rsid w:val="00E22EC8"/>
    <w:rsid w:val="00E545D7"/>
    <w:rsid w:val="00E94DA5"/>
    <w:rsid w:val="00EB00F1"/>
    <w:rsid w:val="00ED5CD2"/>
    <w:rsid w:val="00EE71F1"/>
    <w:rsid w:val="00F067B0"/>
    <w:rsid w:val="00F15A57"/>
    <w:rsid w:val="00F170E2"/>
    <w:rsid w:val="00F3092D"/>
    <w:rsid w:val="00F32F0A"/>
    <w:rsid w:val="00F4284F"/>
    <w:rsid w:val="00F452C3"/>
    <w:rsid w:val="00F80AEF"/>
    <w:rsid w:val="00FA041A"/>
    <w:rsid w:val="00FA19B1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F34E-47F2-46A8-AC8D-FAF994DF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2022-04-11T01:34:00Z</cp:lastPrinted>
  <dcterms:created xsi:type="dcterms:W3CDTF">2022-04-12T02:47:00Z</dcterms:created>
  <dcterms:modified xsi:type="dcterms:W3CDTF">2022-04-12T02:47:00Z</dcterms:modified>
</cp:coreProperties>
</file>