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D9" w:rsidRPr="005676D9" w:rsidRDefault="005676D9" w:rsidP="005676D9">
      <w:pPr>
        <w:widowControl w:val="0"/>
        <w:shd w:val="clear" w:color="auto" w:fill="FFFFFF"/>
        <w:tabs>
          <w:tab w:val="left" w:pos="7797"/>
        </w:tabs>
        <w:autoSpaceDE w:val="0"/>
        <w:autoSpaceDN w:val="0"/>
        <w:adjustRightInd w:val="0"/>
        <w:ind w:right="19"/>
        <w:jc w:val="center"/>
        <w:rPr>
          <w:spacing w:val="-4"/>
          <w:sz w:val="28"/>
          <w:szCs w:val="28"/>
        </w:rPr>
      </w:pPr>
      <w:r w:rsidRPr="005676D9">
        <w:rPr>
          <w:noProof/>
        </w:rPr>
        <w:drawing>
          <wp:inline distT="0" distB="0" distL="0" distR="0" wp14:anchorId="06FD5989" wp14:editId="406081DC">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5676D9" w:rsidRPr="005676D9" w:rsidRDefault="005676D9" w:rsidP="005676D9">
      <w:pPr>
        <w:widowControl w:val="0"/>
        <w:shd w:val="clear" w:color="auto" w:fill="FFFFFF"/>
        <w:tabs>
          <w:tab w:val="left" w:pos="7797"/>
        </w:tabs>
        <w:autoSpaceDE w:val="0"/>
        <w:autoSpaceDN w:val="0"/>
        <w:adjustRightInd w:val="0"/>
        <w:spacing w:before="974"/>
        <w:ind w:right="19"/>
        <w:jc w:val="center"/>
        <w:rPr>
          <w:spacing w:val="-4"/>
          <w:sz w:val="28"/>
          <w:szCs w:val="28"/>
        </w:rPr>
      </w:pPr>
      <w:r w:rsidRPr="005676D9">
        <w:rPr>
          <w:spacing w:val="-4"/>
          <w:sz w:val="28"/>
          <w:szCs w:val="28"/>
        </w:rPr>
        <w:t>РОССИЙСКАЯ ФЕДЕРАЦИЯ</w:t>
      </w:r>
    </w:p>
    <w:p w:rsidR="005676D9" w:rsidRPr="005676D9" w:rsidRDefault="005676D9" w:rsidP="005676D9">
      <w:pPr>
        <w:widowControl w:val="0"/>
        <w:shd w:val="clear" w:color="auto" w:fill="FFFFFF"/>
        <w:tabs>
          <w:tab w:val="left" w:pos="7797"/>
        </w:tabs>
        <w:autoSpaceDE w:val="0"/>
        <w:autoSpaceDN w:val="0"/>
        <w:adjustRightInd w:val="0"/>
        <w:ind w:right="23"/>
        <w:jc w:val="center"/>
        <w:rPr>
          <w:sz w:val="28"/>
          <w:szCs w:val="28"/>
        </w:rPr>
      </w:pPr>
    </w:p>
    <w:p w:rsidR="005676D9" w:rsidRPr="005676D9" w:rsidRDefault="005676D9" w:rsidP="005676D9">
      <w:pPr>
        <w:widowControl w:val="0"/>
        <w:shd w:val="clear" w:color="auto" w:fill="FFFFFF"/>
        <w:tabs>
          <w:tab w:val="left" w:pos="7797"/>
        </w:tabs>
        <w:autoSpaceDE w:val="0"/>
        <w:autoSpaceDN w:val="0"/>
        <w:adjustRightInd w:val="0"/>
        <w:ind w:right="23"/>
        <w:jc w:val="center"/>
        <w:rPr>
          <w:sz w:val="28"/>
          <w:szCs w:val="28"/>
        </w:rPr>
      </w:pPr>
      <w:r w:rsidRPr="005676D9">
        <w:rPr>
          <w:sz w:val="28"/>
          <w:szCs w:val="28"/>
        </w:rPr>
        <w:t xml:space="preserve">АДМИНИСТРАЦИЯ ГОРОДА АЧИНСКА </w:t>
      </w:r>
    </w:p>
    <w:p w:rsidR="005676D9" w:rsidRPr="005676D9" w:rsidRDefault="005676D9" w:rsidP="005676D9">
      <w:pPr>
        <w:widowControl w:val="0"/>
        <w:shd w:val="clear" w:color="auto" w:fill="FFFFFF"/>
        <w:tabs>
          <w:tab w:val="left" w:pos="7797"/>
        </w:tabs>
        <w:autoSpaceDE w:val="0"/>
        <w:autoSpaceDN w:val="0"/>
        <w:adjustRightInd w:val="0"/>
        <w:ind w:right="23"/>
        <w:jc w:val="center"/>
        <w:rPr>
          <w:sz w:val="20"/>
          <w:szCs w:val="20"/>
        </w:rPr>
      </w:pPr>
      <w:r w:rsidRPr="005676D9">
        <w:rPr>
          <w:spacing w:val="1"/>
          <w:sz w:val="28"/>
          <w:szCs w:val="28"/>
        </w:rPr>
        <w:t>КРАСНОЯРСКОГО КРАЯ</w:t>
      </w:r>
    </w:p>
    <w:p w:rsidR="005676D9" w:rsidRPr="005676D9" w:rsidRDefault="005676D9" w:rsidP="005676D9">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proofErr w:type="gramStart"/>
      <w:r w:rsidRPr="005676D9">
        <w:rPr>
          <w:spacing w:val="-7"/>
          <w:w w:val="128"/>
          <w:position w:val="4"/>
          <w:sz w:val="48"/>
          <w:szCs w:val="48"/>
        </w:rPr>
        <w:t>П</w:t>
      </w:r>
      <w:proofErr w:type="gramEnd"/>
      <w:r w:rsidRPr="005676D9">
        <w:rPr>
          <w:spacing w:val="-7"/>
          <w:w w:val="128"/>
          <w:position w:val="4"/>
          <w:sz w:val="48"/>
          <w:szCs w:val="48"/>
        </w:rPr>
        <w:t xml:space="preserve"> О С Т А Н О В Л Е Н И Е</w:t>
      </w:r>
    </w:p>
    <w:p w:rsidR="00980DA8" w:rsidRPr="00F07A2F" w:rsidRDefault="00980DA8" w:rsidP="00980DA8">
      <w:pPr>
        <w:pStyle w:val="ConsTitle"/>
        <w:widowControl/>
        <w:tabs>
          <w:tab w:val="left" w:pos="1860"/>
          <w:tab w:val="left" w:pos="3600"/>
        </w:tabs>
        <w:rPr>
          <w:rFonts w:ascii="Times New Roman" w:hAnsi="Times New Roman"/>
          <w:b w:val="0"/>
          <w:bCs/>
          <w:sz w:val="28"/>
          <w:szCs w:val="28"/>
        </w:rPr>
      </w:pPr>
    </w:p>
    <w:p w:rsidR="00980DA8" w:rsidRPr="00F07A2F" w:rsidRDefault="00980DA8" w:rsidP="00980DA8">
      <w:pPr>
        <w:pStyle w:val="ConsTitle"/>
        <w:widowControl/>
        <w:tabs>
          <w:tab w:val="left" w:pos="1860"/>
          <w:tab w:val="left" w:pos="3600"/>
        </w:tabs>
        <w:rPr>
          <w:rFonts w:ascii="Times New Roman" w:hAnsi="Times New Roman"/>
          <w:b w:val="0"/>
          <w:bCs/>
          <w:sz w:val="28"/>
          <w:szCs w:val="28"/>
        </w:rPr>
      </w:pPr>
    </w:p>
    <w:p w:rsidR="00980DA8" w:rsidRDefault="00927AA9" w:rsidP="00980DA8">
      <w:pPr>
        <w:pStyle w:val="ConsTitle"/>
        <w:widowControl/>
        <w:tabs>
          <w:tab w:val="left" w:pos="1860"/>
          <w:tab w:val="left" w:pos="3600"/>
        </w:tabs>
        <w:rPr>
          <w:rFonts w:ascii="Times New Roman" w:hAnsi="Times New Roman"/>
          <w:b w:val="0"/>
          <w:bCs/>
          <w:sz w:val="28"/>
          <w:szCs w:val="28"/>
        </w:rPr>
      </w:pPr>
      <w:r>
        <w:rPr>
          <w:rFonts w:ascii="Times New Roman" w:hAnsi="Times New Roman"/>
          <w:b w:val="0"/>
          <w:bCs/>
          <w:sz w:val="28"/>
          <w:szCs w:val="28"/>
        </w:rPr>
        <w:t>28.06.2022                                         г. Ачинск                                                176-п</w:t>
      </w:r>
    </w:p>
    <w:p w:rsidR="00F07A2F" w:rsidRDefault="00F07A2F" w:rsidP="00980DA8">
      <w:pPr>
        <w:pStyle w:val="ConsTitle"/>
        <w:widowControl/>
        <w:tabs>
          <w:tab w:val="left" w:pos="1860"/>
          <w:tab w:val="left" w:pos="3600"/>
        </w:tabs>
        <w:rPr>
          <w:rFonts w:ascii="Times New Roman" w:hAnsi="Times New Roman"/>
          <w:b w:val="0"/>
          <w:bCs/>
          <w:sz w:val="28"/>
          <w:szCs w:val="28"/>
        </w:rPr>
      </w:pPr>
    </w:p>
    <w:p w:rsidR="00433333" w:rsidRDefault="00433333" w:rsidP="00980DA8">
      <w:pPr>
        <w:pStyle w:val="ConsTitle"/>
        <w:widowControl/>
        <w:tabs>
          <w:tab w:val="left" w:pos="1860"/>
          <w:tab w:val="left" w:pos="3600"/>
        </w:tabs>
        <w:rPr>
          <w:rFonts w:ascii="Times New Roman" w:hAnsi="Times New Roman"/>
          <w:b w:val="0"/>
          <w:bCs/>
          <w:sz w:val="28"/>
          <w:szCs w:val="28"/>
        </w:rPr>
      </w:pPr>
    </w:p>
    <w:p w:rsidR="00433333" w:rsidRPr="00F07A2F" w:rsidRDefault="00433333" w:rsidP="00980DA8">
      <w:pPr>
        <w:pStyle w:val="ConsTitle"/>
        <w:widowControl/>
        <w:tabs>
          <w:tab w:val="left" w:pos="1860"/>
          <w:tab w:val="left" w:pos="3600"/>
        </w:tabs>
        <w:rPr>
          <w:rFonts w:ascii="Times New Roman" w:hAnsi="Times New Roman"/>
          <w:b w:val="0"/>
          <w:bCs/>
          <w:sz w:val="28"/>
          <w:szCs w:val="28"/>
        </w:rPr>
      </w:pPr>
    </w:p>
    <w:p w:rsidR="00980DA8" w:rsidRDefault="00980DA8" w:rsidP="00980DA8">
      <w:pPr>
        <w:pStyle w:val="ConsTitle"/>
        <w:widowControl/>
        <w:tabs>
          <w:tab w:val="left" w:pos="1860"/>
          <w:tab w:val="left" w:pos="3600"/>
        </w:tabs>
        <w:rPr>
          <w:rFonts w:ascii="Times New Roman" w:hAnsi="Times New Roman"/>
          <w:b w:val="0"/>
          <w:bCs/>
          <w:sz w:val="28"/>
          <w:szCs w:val="28"/>
        </w:rPr>
      </w:pPr>
    </w:p>
    <w:p w:rsidR="005676D9" w:rsidRPr="00F07A2F" w:rsidRDefault="005676D9" w:rsidP="00980DA8">
      <w:pPr>
        <w:pStyle w:val="ConsTitle"/>
        <w:widowControl/>
        <w:tabs>
          <w:tab w:val="left" w:pos="1860"/>
          <w:tab w:val="left" w:pos="3600"/>
        </w:tabs>
        <w:rPr>
          <w:rFonts w:ascii="Times New Roman" w:hAnsi="Times New Roman"/>
          <w:b w:val="0"/>
          <w:bCs/>
          <w:sz w:val="28"/>
          <w:szCs w:val="28"/>
        </w:rPr>
      </w:pPr>
    </w:p>
    <w:p w:rsidR="00980DA8" w:rsidRPr="00F07A2F" w:rsidRDefault="00980DA8" w:rsidP="00980DA8">
      <w:pPr>
        <w:pStyle w:val="ConsTitle"/>
        <w:widowControl/>
        <w:tabs>
          <w:tab w:val="left" w:pos="1860"/>
          <w:tab w:val="left" w:pos="3600"/>
        </w:tabs>
        <w:rPr>
          <w:rFonts w:ascii="Times New Roman" w:hAnsi="Times New Roman"/>
          <w:b w:val="0"/>
          <w:bCs/>
          <w:sz w:val="28"/>
          <w:szCs w:val="28"/>
        </w:rPr>
      </w:pPr>
    </w:p>
    <w:tbl>
      <w:tblPr>
        <w:tblW w:w="0" w:type="auto"/>
        <w:tblLook w:val="04A0" w:firstRow="1" w:lastRow="0" w:firstColumn="1" w:lastColumn="0" w:noHBand="0" w:noVBand="1"/>
      </w:tblPr>
      <w:tblGrid>
        <w:gridCol w:w="4928"/>
      </w:tblGrid>
      <w:tr w:rsidR="00980DA8" w:rsidRPr="00F41191" w:rsidTr="00CA7A05">
        <w:tc>
          <w:tcPr>
            <w:tcW w:w="4928" w:type="dxa"/>
          </w:tcPr>
          <w:p w:rsidR="00980DA8" w:rsidRPr="00F41191" w:rsidRDefault="00980DA8" w:rsidP="00921E90">
            <w:pPr>
              <w:pStyle w:val="ConsTitle"/>
              <w:widowControl/>
              <w:tabs>
                <w:tab w:val="left" w:pos="1860"/>
                <w:tab w:val="left" w:pos="3600"/>
                <w:tab w:val="left" w:pos="4320"/>
              </w:tabs>
              <w:jc w:val="both"/>
              <w:rPr>
                <w:rFonts w:ascii="Times New Roman" w:hAnsi="Times New Roman"/>
                <w:b w:val="0"/>
                <w:bCs/>
                <w:sz w:val="28"/>
                <w:szCs w:val="28"/>
              </w:rPr>
            </w:pPr>
            <w:r w:rsidRPr="00F41191">
              <w:rPr>
                <w:rFonts w:ascii="Times New Roman" w:hAnsi="Times New Roman"/>
                <w:b w:val="0"/>
                <w:bCs/>
                <w:sz w:val="28"/>
                <w:szCs w:val="28"/>
              </w:rPr>
              <w:t>О внесении изменений в постановление  администрации города Ачинска от 14.</w:t>
            </w:r>
            <w:r w:rsidR="00921E90" w:rsidRPr="00F41191">
              <w:rPr>
                <w:rFonts w:ascii="Times New Roman" w:hAnsi="Times New Roman"/>
                <w:b w:val="0"/>
                <w:bCs/>
                <w:sz w:val="28"/>
                <w:szCs w:val="28"/>
              </w:rPr>
              <w:t>09</w:t>
            </w:r>
            <w:r w:rsidRPr="00F41191">
              <w:rPr>
                <w:rFonts w:ascii="Times New Roman" w:hAnsi="Times New Roman"/>
                <w:b w:val="0"/>
                <w:bCs/>
                <w:sz w:val="28"/>
                <w:szCs w:val="28"/>
              </w:rPr>
              <w:t>.201</w:t>
            </w:r>
            <w:r w:rsidR="00921E90" w:rsidRPr="00F41191">
              <w:rPr>
                <w:rFonts w:ascii="Times New Roman" w:hAnsi="Times New Roman"/>
                <w:b w:val="0"/>
                <w:bCs/>
                <w:sz w:val="28"/>
                <w:szCs w:val="28"/>
              </w:rPr>
              <w:t>5</w:t>
            </w:r>
            <w:r w:rsidRPr="00F41191">
              <w:rPr>
                <w:rFonts w:ascii="Times New Roman" w:hAnsi="Times New Roman"/>
                <w:b w:val="0"/>
                <w:bCs/>
                <w:sz w:val="28"/>
                <w:szCs w:val="28"/>
              </w:rPr>
              <w:t xml:space="preserve"> № 3</w:t>
            </w:r>
            <w:r w:rsidR="00921E90" w:rsidRPr="00F41191">
              <w:rPr>
                <w:rFonts w:ascii="Times New Roman" w:hAnsi="Times New Roman"/>
                <w:b w:val="0"/>
                <w:bCs/>
                <w:sz w:val="28"/>
                <w:szCs w:val="28"/>
              </w:rPr>
              <w:t>00</w:t>
            </w:r>
            <w:r w:rsidRPr="00F41191">
              <w:rPr>
                <w:rFonts w:ascii="Times New Roman" w:hAnsi="Times New Roman"/>
                <w:b w:val="0"/>
                <w:bCs/>
                <w:sz w:val="28"/>
                <w:szCs w:val="28"/>
              </w:rPr>
              <w:t>-п</w:t>
            </w:r>
          </w:p>
        </w:tc>
      </w:tr>
    </w:tbl>
    <w:p w:rsidR="00980DA8" w:rsidRPr="00F41191" w:rsidRDefault="00980DA8" w:rsidP="00980DA8">
      <w:pPr>
        <w:pStyle w:val="ConsTitle"/>
        <w:widowControl/>
        <w:tabs>
          <w:tab w:val="left" w:pos="1860"/>
        </w:tabs>
        <w:rPr>
          <w:rFonts w:ascii="Times New Roman" w:hAnsi="Times New Roman"/>
          <w:b w:val="0"/>
          <w:bCs/>
          <w:sz w:val="28"/>
          <w:szCs w:val="28"/>
        </w:rPr>
      </w:pPr>
    </w:p>
    <w:p w:rsidR="004B6C0E" w:rsidRPr="00F41191" w:rsidRDefault="004B6C0E" w:rsidP="00980DA8">
      <w:pPr>
        <w:pStyle w:val="ConsTitle"/>
        <w:widowControl/>
        <w:tabs>
          <w:tab w:val="left" w:pos="1860"/>
        </w:tabs>
        <w:rPr>
          <w:rFonts w:ascii="Times New Roman" w:hAnsi="Times New Roman"/>
          <w:b w:val="0"/>
          <w:bCs/>
          <w:sz w:val="28"/>
          <w:szCs w:val="28"/>
        </w:rPr>
      </w:pPr>
    </w:p>
    <w:p w:rsidR="00F07A2F" w:rsidRPr="00F41191" w:rsidRDefault="00921E90" w:rsidP="00E34AF4">
      <w:pPr>
        <w:autoSpaceDE w:val="0"/>
        <w:autoSpaceDN w:val="0"/>
        <w:adjustRightInd w:val="0"/>
        <w:spacing w:after="20"/>
        <w:ind w:firstLine="540"/>
        <w:jc w:val="both"/>
        <w:rPr>
          <w:bCs/>
          <w:sz w:val="28"/>
          <w:szCs w:val="28"/>
        </w:rPr>
      </w:pPr>
      <w:r w:rsidRPr="00F41191">
        <w:rPr>
          <w:bCs/>
          <w:sz w:val="28"/>
          <w:szCs w:val="28"/>
        </w:rPr>
        <w:t>С целью приведения в соответствие с требованиями действующего законодательства</w:t>
      </w:r>
      <w:r w:rsidR="00DB4C10">
        <w:rPr>
          <w:bCs/>
          <w:sz w:val="28"/>
          <w:szCs w:val="28"/>
        </w:rPr>
        <w:t xml:space="preserve"> муниципальных правовых актов</w:t>
      </w:r>
      <w:r w:rsidR="00980DA8" w:rsidRPr="00F41191">
        <w:rPr>
          <w:bCs/>
          <w:sz w:val="28"/>
          <w:szCs w:val="28"/>
        </w:rPr>
        <w:t xml:space="preserve">, в соответствии со статьей </w:t>
      </w:r>
      <w:r w:rsidRPr="00F41191">
        <w:rPr>
          <w:bCs/>
          <w:sz w:val="28"/>
          <w:szCs w:val="28"/>
        </w:rPr>
        <w:t>121</w:t>
      </w:r>
      <w:r w:rsidR="00980DA8" w:rsidRPr="00F41191">
        <w:rPr>
          <w:bCs/>
          <w:sz w:val="28"/>
          <w:szCs w:val="28"/>
        </w:rPr>
        <w:t xml:space="preserve"> Бюджетного кодекса Российской Федерации, </w:t>
      </w:r>
      <w:r w:rsidR="00A443A9" w:rsidRPr="00F41191">
        <w:rPr>
          <w:bCs/>
          <w:sz w:val="28"/>
          <w:szCs w:val="28"/>
        </w:rPr>
        <w:t>руководствуясь стать</w:t>
      </w:r>
      <w:r w:rsidR="00C259AB" w:rsidRPr="00F41191">
        <w:rPr>
          <w:bCs/>
          <w:sz w:val="28"/>
          <w:szCs w:val="28"/>
        </w:rPr>
        <w:t>ями</w:t>
      </w:r>
      <w:r w:rsidR="00A443A9" w:rsidRPr="00F41191">
        <w:rPr>
          <w:bCs/>
          <w:sz w:val="28"/>
          <w:szCs w:val="28"/>
        </w:rPr>
        <w:t xml:space="preserve"> 28</w:t>
      </w:r>
      <w:r w:rsidR="00C259AB" w:rsidRPr="00F41191">
        <w:rPr>
          <w:bCs/>
          <w:sz w:val="28"/>
          <w:szCs w:val="28"/>
        </w:rPr>
        <w:t>, 29, 30</w:t>
      </w:r>
      <w:r w:rsidR="00A443A9" w:rsidRPr="00F41191">
        <w:rPr>
          <w:bCs/>
          <w:sz w:val="28"/>
          <w:szCs w:val="28"/>
        </w:rPr>
        <w:t xml:space="preserve"> </w:t>
      </w:r>
      <w:r w:rsidR="00C259AB" w:rsidRPr="00F41191">
        <w:rPr>
          <w:bCs/>
          <w:sz w:val="28"/>
          <w:szCs w:val="28"/>
        </w:rPr>
        <w:t>р</w:t>
      </w:r>
      <w:r w:rsidR="00A443A9" w:rsidRPr="00F41191">
        <w:rPr>
          <w:bCs/>
          <w:sz w:val="28"/>
          <w:szCs w:val="28"/>
        </w:rPr>
        <w:t>ешения Ачинского городского Совета депутатов от 30.01.2009</w:t>
      </w:r>
      <w:r w:rsidR="00DB4C10">
        <w:rPr>
          <w:bCs/>
          <w:sz w:val="28"/>
          <w:szCs w:val="28"/>
        </w:rPr>
        <w:t xml:space="preserve">    </w:t>
      </w:r>
      <w:r w:rsidR="00A443A9" w:rsidRPr="00F41191">
        <w:rPr>
          <w:bCs/>
          <w:sz w:val="28"/>
          <w:szCs w:val="28"/>
        </w:rPr>
        <w:t xml:space="preserve"> № 46-360р</w:t>
      </w:r>
      <w:r w:rsidR="00DB4C10">
        <w:rPr>
          <w:bCs/>
          <w:sz w:val="28"/>
          <w:szCs w:val="28"/>
        </w:rPr>
        <w:t xml:space="preserve"> </w:t>
      </w:r>
      <w:r w:rsidR="00A443A9" w:rsidRPr="00F41191">
        <w:rPr>
          <w:bCs/>
          <w:sz w:val="28"/>
          <w:szCs w:val="28"/>
        </w:rPr>
        <w:t xml:space="preserve">«О бюджетном процессе в городе Ачинске», </w:t>
      </w:r>
      <w:r w:rsidR="00980DA8" w:rsidRPr="00F41191">
        <w:rPr>
          <w:bCs/>
          <w:sz w:val="28"/>
          <w:szCs w:val="28"/>
        </w:rPr>
        <w:t xml:space="preserve">руководствуясь статьями  </w:t>
      </w:r>
      <w:r w:rsidR="001F1B12" w:rsidRPr="00F41191">
        <w:rPr>
          <w:bCs/>
          <w:sz w:val="28"/>
          <w:szCs w:val="28"/>
        </w:rPr>
        <w:t>36, 40, 55, 57</w:t>
      </w:r>
      <w:r w:rsidR="00980DA8" w:rsidRPr="00F41191">
        <w:rPr>
          <w:bCs/>
          <w:sz w:val="28"/>
          <w:szCs w:val="28"/>
        </w:rPr>
        <w:t xml:space="preserve"> Устава города Ачинска,</w:t>
      </w:r>
      <w:r w:rsidR="00A443A9" w:rsidRPr="00F41191">
        <w:rPr>
          <w:bCs/>
          <w:sz w:val="28"/>
          <w:szCs w:val="28"/>
        </w:rPr>
        <w:t xml:space="preserve"> </w:t>
      </w:r>
    </w:p>
    <w:p w:rsidR="00C259AB" w:rsidRPr="00F41191" w:rsidRDefault="00C259AB" w:rsidP="00E34AF4">
      <w:pPr>
        <w:autoSpaceDE w:val="0"/>
        <w:autoSpaceDN w:val="0"/>
        <w:adjustRightInd w:val="0"/>
        <w:spacing w:after="20"/>
        <w:ind w:firstLine="540"/>
        <w:jc w:val="both"/>
        <w:rPr>
          <w:bCs/>
          <w:snapToGrid w:val="0"/>
          <w:sz w:val="28"/>
          <w:szCs w:val="28"/>
        </w:rPr>
      </w:pPr>
    </w:p>
    <w:p w:rsidR="00980DA8" w:rsidRPr="00F41191" w:rsidRDefault="00F07A2F" w:rsidP="00E34AF4">
      <w:pPr>
        <w:tabs>
          <w:tab w:val="left" w:pos="1260"/>
        </w:tabs>
        <w:autoSpaceDE w:val="0"/>
        <w:autoSpaceDN w:val="0"/>
        <w:adjustRightInd w:val="0"/>
        <w:spacing w:after="20"/>
        <w:ind w:firstLine="709"/>
        <w:jc w:val="both"/>
        <w:rPr>
          <w:sz w:val="28"/>
          <w:szCs w:val="28"/>
        </w:rPr>
      </w:pPr>
      <w:r w:rsidRPr="00F41191">
        <w:rPr>
          <w:sz w:val="28"/>
          <w:szCs w:val="28"/>
        </w:rPr>
        <w:t>П</w:t>
      </w:r>
      <w:r w:rsidR="00980DA8" w:rsidRPr="00F41191">
        <w:rPr>
          <w:sz w:val="28"/>
          <w:szCs w:val="28"/>
        </w:rPr>
        <w:t>ОСТАНОВЛЯЮ:</w:t>
      </w:r>
    </w:p>
    <w:p w:rsidR="00980DA8" w:rsidRPr="00F41191" w:rsidRDefault="00980DA8" w:rsidP="00E34AF4">
      <w:pPr>
        <w:pStyle w:val="ConsTitle"/>
        <w:widowControl/>
        <w:tabs>
          <w:tab w:val="left" w:pos="1860"/>
        </w:tabs>
        <w:spacing w:after="20"/>
        <w:jc w:val="both"/>
        <w:rPr>
          <w:rFonts w:ascii="Times New Roman" w:hAnsi="Times New Roman"/>
          <w:b w:val="0"/>
          <w:bCs/>
          <w:sz w:val="28"/>
          <w:szCs w:val="28"/>
        </w:rPr>
      </w:pPr>
    </w:p>
    <w:p w:rsidR="00C259AB" w:rsidRPr="00F41191" w:rsidRDefault="00C259AB" w:rsidP="00C259AB">
      <w:pPr>
        <w:pStyle w:val="ConsPlusNormal"/>
        <w:numPr>
          <w:ilvl w:val="0"/>
          <w:numId w:val="5"/>
        </w:numPr>
        <w:spacing w:after="20"/>
        <w:ind w:left="0" w:firstLine="705"/>
        <w:jc w:val="both"/>
        <w:rPr>
          <w:rFonts w:ascii="Times New Roman" w:hAnsi="Times New Roman" w:cs="Times New Roman"/>
          <w:sz w:val="28"/>
          <w:szCs w:val="28"/>
        </w:rPr>
      </w:pPr>
      <w:r w:rsidRPr="00F41191">
        <w:rPr>
          <w:rFonts w:ascii="Times New Roman" w:hAnsi="Times New Roman" w:cs="Times New Roman"/>
          <w:sz w:val="28"/>
          <w:szCs w:val="28"/>
        </w:rPr>
        <w:t>Преамбулу постановления изложить в новой редакции:</w:t>
      </w:r>
    </w:p>
    <w:p w:rsidR="00C259AB" w:rsidRPr="00F41191" w:rsidRDefault="00C259AB" w:rsidP="00C259AB">
      <w:pPr>
        <w:autoSpaceDE w:val="0"/>
        <w:autoSpaceDN w:val="0"/>
        <w:adjustRightInd w:val="0"/>
        <w:spacing w:after="20"/>
        <w:ind w:firstLine="567"/>
        <w:jc w:val="both"/>
        <w:rPr>
          <w:bCs/>
          <w:sz w:val="28"/>
          <w:szCs w:val="28"/>
        </w:rPr>
      </w:pPr>
      <w:r w:rsidRPr="00F41191">
        <w:rPr>
          <w:bCs/>
          <w:sz w:val="28"/>
          <w:szCs w:val="28"/>
        </w:rPr>
        <w:t>«В соответствии со статьей 121 Бюджетного кодекса Российской Федерации, руководствуясь статьями 28, 29, 30 решения Ачинского городского Совета депутатов от 30.01.2009 № 46-360р «О бюджетном процессе в городе Ачинске», руководствуясь статьями 36, 40, 55 Устава города Ачинска, постановляю</w:t>
      </w:r>
      <w:proofErr w:type="gramStart"/>
      <w:r w:rsidRPr="00F41191">
        <w:rPr>
          <w:bCs/>
          <w:sz w:val="28"/>
          <w:szCs w:val="28"/>
        </w:rPr>
        <w:t>:»</w:t>
      </w:r>
      <w:proofErr w:type="gramEnd"/>
    </w:p>
    <w:p w:rsidR="00C259AB" w:rsidRPr="00F41191" w:rsidRDefault="00C259AB" w:rsidP="00C259AB">
      <w:pPr>
        <w:pStyle w:val="ConsPlusNormal"/>
        <w:spacing w:after="20"/>
        <w:ind w:firstLine="567"/>
        <w:jc w:val="both"/>
        <w:rPr>
          <w:rFonts w:ascii="Times New Roman" w:hAnsi="Times New Roman" w:cs="Times New Roman"/>
          <w:sz w:val="28"/>
          <w:szCs w:val="28"/>
        </w:rPr>
      </w:pPr>
    </w:p>
    <w:p w:rsidR="00C259AB" w:rsidRPr="00F41191" w:rsidRDefault="00C259AB" w:rsidP="00C259AB">
      <w:pPr>
        <w:pStyle w:val="ConsPlusNormal"/>
        <w:numPr>
          <w:ilvl w:val="0"/>
          <w:numId w:val="5"/>
        </w:numPr>
        <w:spacing w:after="20"/>
        <w:jc w:val="both"/>
        <w:rPr>
          <w:rFonts w:ascii="Times New Roman" w:eastAsiaTheme="minorHAnsi" w:hAnsi="Times New Roman" w:cs="Times New Roman"/>
          <w:sz w:val="28"/>
          <w:szCs w:val="28"/>
          <w:lang w:eastAsia="en-US"/>
        </w:rPr>
      </w:pPr>
      <w:r w:rsidRPr="00F41191">
        <w:rPr>
          <w:rFonts w:ascii="Times New Roman" w:hAnsi="Times New Roman" w:cs="Times New Roman"/>
          <w:sz w:val="28"/>
          <w:szCs w:val="28"/>
        </w:rPr>
        <w:lastRenderedPageBreak/>
        <w:t>Пункт 2 постановления изложить в новой редакции:</w:t>
      </w:r>
    </w:p>
    <w:p w:rsidR="00C259AB" w:rsidRPr="00F41191" w:rsidRDefault="00C259AB" w:rsidP="00C259AB">
      <w:pPr>
        <w:pStyle w:val="ConsPlusNormal"/>
        <w:spacing w:after="20"/>
        <w:ind w:firstLine="567"/>
        <w:jc w:val="both"/>
        <w:rPr>
          <w:rFonts w:ascii="Times New Roman" w:hAnsi="Times New Roman"/>
          <w:bCs/>
          <w:sz w:val="28"/>
          <w:szCs w:val="28"/>
        </w:rPr>
      </w:pPr>
      <w:r w:rsidRPr="00F41191">
        <w:rPr>
          <w:rFonts w:ascii="Times New Roman" w:hAnsi="Times New Roman" w:cs="Times New Roman"/>
          <w:sz w:val="28"/>
          <w:szCs w:val="28"/>
        </w:rPr>
        <w:t>«</w:t>
      </w:r>
      <w:r w:rsidRPr="00F41191">
        <w:rPr>
          <w:rFonts w:ascii="Times New Roman" w:hAnsi="Times New Roman"/>
          <w:bCs/>
          <w:sz w:val="28"/>
          <w:szCs w:val="28"/>
        </w:rPr>
        <w:t>Контроль исполнения постановления возложить на заместителя Главы города Ачинска Григорьеву Н.В.».</w:t>
      </w:r>
    </w:p>
    <w:p w:rsidR="00C259AB" w:rsidRPr="00F41191" w:rsidRDefault="00C259AB" w:rsidP="00C259AB">
      <w:pPr>
        <w:pStyle w:val="ConsPlusNormal"/>
        <w:spacing w:after="20"/>
        <w:ind w:firstLine="567"/>
        <w:jc w:val="both"/>
        <w:rPr>
          <w:rFonts w:ascii="Times New Roman" w:hAnsi="Times New Roman"/>
          <w:bCs/>
          <w:sz w:val="28"/>
          <w:szCs w:val="28"/>
        </w:rPr>
      </w:pPr>
    </w:p>
    <w:p w:rsidR="00980DA8" w:rsidRPr="00F41191" w:rsidRDefault="003515ED" w:rsidP="00C259AB">
      <w:pPr>
        <w:pStyle w:val="ConsPlusNormal"/>
        <w:numPr>
          <w:ilvl w:val="0"/>
          <w:numId w:val="5"/>
        </w:numPr>
        <w:spacing w:after="20"/>
        <w:ind w:left="0" w:firstLine="567"/>
        <w:jc w:val="both"/>
        <w:rPr>
          <w:rFonts w:ascii="Times New Roman" w:eastAsiaTheme="minorHAnsi" w:hAnsi="Times New Roman" w:cs="Times New Roman"/>
          <w:sz w:val="28"/>
          <w:szCs w:val="28"/>
          <w:lang w:eastAsia="en-US"/>
        </w:rPr>
      </w:pPr>
      <w:r w:rsidRPr="00F41191">
        <w:rPr>
          <w:rFonts w:ascii="Times New Roman" w:hAnsi="Times New Roman" w:cs="Times New Roman"/>
          <w:sz w:val="28"/>
          <w:szCs w:val="28"/>
        </w:rPr>
        <w:t xml:space="preserve">Внести </w:t>
      </w:r>
      <w:r w:rsidR="00F41191" w:rsidRPr="00F41191">
        <w:rPr>
          <w:rFonts w:ascii="Times New Roman" w:hAnsi="Times New Roman" w:cs="Times New Roman"/>
          <w:sz w:val="28"/>
          <w:szCs w:val="28"/>
        </w:rPr>
        <w:t xml:space="preserve">изменения </w:t>
      </w:r>
      <w:r w:rsidRPr="00F41191">
        <w:rPr>
          <w:rFonts w:ascii="Times New Roman" w:hAnsi="Times New Roman" w:cs="Times New Roman"/>
          <w:sz w:val="28"/>
          <w:szCs w:val="28"/>
        </w:rPr>
        <w:t>в п</w:t>
      </w:r>
      <w:r w:rsidR="00980DA8" w:rsidRPr="00F41191">
        <w:rPr>
          <w:rFonts w:ascii="Times New Roman" w:hAnsi="Times New Roman" w:cs="Times New Roman"/>
          <w:sz w:val="28"/>
          <w:szCs w:val="28"/>
        </w:rPr>
        <w:t>риложени</w:t>
      </w:r>
      <w:r w:rsidR="009256FA" w:rsidRPr="00F41191">
        <w:rPr>
          <w:rFonts w:ascii="Times New Roman" w:hAnsi="Times New Roman" w:cs="Times New Roman"/>
          <w:sz w:val="28"/>
          <w:szCs w:val="28"/>
        </w:rPr>
        <w:t>е</w:t>
      </w:r>
      <w:r w:rsidR="00980DA8" w:rsidRPr="00F41191">
        <w:rPr>
          <w:rFonts w:ascii="Times New Roman" w:hAnsi="Times New Roman" w:cs="Times New Roman"/>
          <w:sz w:val="28"/>
          <w:szCs w:val="28"/>
        </w:rPr>
        <w:t xml:space="preserve"> к постановлению администрации города Ачинска от 14.</w:t>
      </w:r>
      <w:r w:rsidR="004A0FCD" w:rsidRPr="00F41191">
        <w:rPr>
          <w:rFonts w:ascii="Times New Roman" w:hAnsi="Times New Roman" w:cs="Times New Roman"/>
          <w:sz w:val="28"/>
          <w:szCs w:val="28"/>
        </w:rPr>
        <w:t>09</w:t>
      </w:r>
      <w:r w:rsidR="00980DA8" w:rsidRPr="00F41191">
        <w:rPr>
          <w:rFonts w:ascii="Times New Roman" w:hAnsi="Times New Roman" w:cs="Times New Roman"/>
          <w:sz w:val="28"/>
          <w:szCs w:val="28"/>
        </w:rPr>
        <w:t>.201</w:t>
      </w:r>
      <w:r w:rsidR="004A0FCD" w:rsidRPr="00F41191">
        <w:rPr>
          <w:rFonts w:ascii="Times New Roman" w:hAnsi="Times New Roman" w:cs="Times New Roman"/>
          <w:sz w:val="28"/>
          <w:szCs w:val="28"/>
        </w:rPr>
        <w:t>5</w:t>
      </w:r>
      <w:r w:rsidR="00980DA8" w:rsidRPr="00F41191">
        <w:rPr>
          <w:rFonts w:ascii="Times New Roman" w:hAnsi="Times New Roman" w:cs="Times New Roman"/>
          <w:sz w:val="28"/>
          <w:szCs w:val="28"/>
        </w:rPr>
        <w:t xml:space="preserve"> № 3</w:t>
      </w:r>
      <w:r w:rsidR="004A0FCD" w:rsidRPr="00F41191">
        <w:rPr>
          <w:rFonts w:ascii="Times New Roman" w:hAnsi="Times New Roman" w:cs="Times New Roman"/>
          <w:sz w:val="28"/>
          <w:szCs w:val="28"/>
        </w:rPr>
        <w:t>00</w:t>
      </w:r>
      <w:r w:rsidR="00980DA8" w:rsidRPr="00F41191">
        <w:rPr>
          <w:rFonts w:ascii="Times New Roman" w:hAnsi="Times New Roman" w:cs="Times New Roman"/>
          <w:sz w:val="28"/>
          <w:szCs w:val="28"/>
        </w:rPr>
        <w:t xml:space="preserve">-п «Об утверждении </w:t>
      </w:r>
      <w:r w:rsidR="004A0FCD" w:rsidRPr="00F41191">
        <w:rPr>
          <w:rFonts w:ascii="Times New Roman" w:hAnsi="Times New Roman" w:cs="Times New Roman"/>
          <w:sz w:val="28"/>
          <w:szCs w:val="28"/>
        </w:rPr>
        <w:t>порядка ведения муниципальной долговой книги города Ачинска</w:t>
      </w:r>
      <w:r w:rsidR="00980DA8" w:rsidRPr="00F41191">
        <w:rPr>
          <w:rFonts w:ascii="Times New Roman" w:hAnsi="Times New Roman" w:cs="Times New Roman"/>
          <w:sz w:val="28"/>
          <w:szCs w:val="28"/>
        </w:rPr>
        <w:t>»</w:t>
      </w:r>
      <w:r w:rsidR="00F41191" w:rsidRPr="00F41191">
        <w:rPr>
          <w:rFonts w:ascii="Times New Roman" w:hAnsi="Times New Roman" w:cs="Times New Roman"/>
          <w:sz w:val="28"/>
          <w:szCs w:val="28"/>
        </w:rPr>
        <w:t>,</w:t>
      </w:r>
      <w:r w:rsidR="00E14984" w:rsidRPr="00F41191">
        <w:rPr>
          <w:rFonts w:ascii="Times New Roman" w:hAnsi="Times New Roman" w:cs="Times New Roman"/>
          <w:sz w:val="28"/>
          <w:szCs w:val="28"/>
        </w:rPr>
        <w:t xml:space="preserve"> </w:t>
      </w:r>
      <w:r w:rsidR="00C15BC4" w:rsidRPr="00F41191">
        <w:rPr>
          <w:rFonts w:ascii="Times New Roman" w:eastAsiaTheme="minorHAnsi" w:hAnsi="Times New Roman" w:cs="Times New Roman"/>
          <w:sz w:val="28"/>
          <w:szCs w:val="28"/>
          <w:lang w:eastAsia="en-US"/>
        </w:rPr>
        <w:t>изложив его в новой редакции согласно приложению.</w:t>
      </w:r>
    </w:p>
    <w:p w:rsidR="00C15BC4" w:rsidRPr="00F41191" w:rsidRDefault="00C15BC4" w:rsidP="00E34AF4">
      <w:pPr>
        <w:pStyle w:val="ConsPlusNormal"/>
        <w:spacing w:after="20"/>
        <w:jc w:val="both"/>
        <w:rPr>
          <w:rFonts w:eastAsiaTheme="minorHAnsi"/>
          <w:sz w:val="28"/>
          <w:szCs w:val="28"/>
          <w:lang w:eastAsia="en-US"/>
        </w:rPr>
      </w:pPr>
    </w:p>
    <w:p w:rsidR="001613C1" w:rsidRPr="00F41191" w:rsidRDefault="00C259AB" w:rsidP="00E34AF4">
      <w:pPr>
        <w:pStyle w:val="ConsTitle"/>
        <w:widowControl/>
        <w:tabs>
          <w:tab w:val="left" w:pos="0"/>
          <w:tab w:val="left" w:pos="540"/>
          <w:tab w:val="left" w:pos="1860"/>
        </w:tabs>
        <w:spacing w:after="20"/>
        <w:ind w:firstLine="709"/>
        <w:jc w:val="both"/>
        <w:rPr>
          <w:rFonts w:ascii="Times New Roman" w:hAnsi="Times New Roman"/>
          <w:b w:val="0"/>
          <w:bCs/>
          <w:sz w:val="28"/>
          <w:szCs w:val="28"/>
        </w:rPr>
      </w:pPr>
      <w:r w:rsidRPr="00F41191">
        <w:rPr>
          <w:rFonts w:ascii="Times New Roman" w:hAnsi="Times New Roman"/>
          <w:b w:val="0"/>
          <w:bCs/>
          <w:sz w:val="28"/>
          <w:szCs w:val="28"/>
        </w:rPr>
        <w:t>4</w:t>
      </w:r>
      <w:r w:rsidR="001613C1" w:rsidRPr="00F41191">
        <w:rPr>
          <w:rFonts w:ascii="Times New Roman" w:hAnsi="Times New Roman"/>
          <w:b w:val="0"/>
          <w:bCs/>
          <w:sz w:val="28"/>
          <w:szCs w:val="28"/>
        </w:rPr>
        <w:t xml:space="preserve">. Контроль исполнения постановления возложить на заместителя Главы города Ачинска </w:t>
      </w:r>
      <w:r w:rsidR="006D0588" w:rsidRPr="00F41191">
        <w:rPr>
          <w:rFonts w:ascii="Times New Roman" w:hAnsi="Times New Roman"/>
          <w:b w:val="0"/>
          <w:bCs/>
          <w:sz w:val="28"/>
          <w:szCs w:val="28"/>
        </w:rPr>
        <w:t>Григорьеву Н.В</w:t>
      </w:r>
      <w:r w:rsidR="001613C1" w:rsidRPr="00F41191">
        <w:rPr>
          <w:rFonts w:ascii="Times New Roman" w:hAnsi="Times New Roman"/>
          <w:b w:val="0"/>
          <w:bCs/>
          <w:sz w:val="28"/>
          <w:szCs w:val="28"/>
        </w:rPr>
        <w:t>.</w:t>
      </w:r>
    </w:p>
    <w:p w:rsidR="00F07A2F" w:rsidRPr="00F41191" w:rsidRDefault="00F07A2F" w:rsidP="00E34AF4">
      <w:pPr>
        <w:pStyle w:val="ConsTitle"/>
        <w:widowControl/>
        <w:tabs>
          <w:tab w:val="left" w:pos="0"/>
          <w:tab w:val="left" w:pos="540"/>
          <w:tab w:val="left" w:pos="1860"/>
        </w:tabs>
        <w:spacing w:after="20"/>
        <w:ind w:firstLine="709"/>
        <w:jc w:val="both"/>
        <w:rPr>
          <w:rFonts w:ascii="Times New Roman" w:hAnsi="Times New Roman"/>
          <w:b w:val="0"/>
          <w:bCs/>
          <w:sz w:val="28"/>
          <w:szCs w:val="28"/>
        </w:rPr>
      </w:pPr>
    </w:p>
    <w:p w:rsidR="001613C1" w:rsidRPr="00F41191" w:rsidRDefault="00C259AB" w:rsidP="00E34AF4">
      <w:pPr>
        <w:tabs>
          <w:tab w:val="left" w:pos="567"/>
        </w:tabs>
        <w:autoSpaceDE w:val="0"/>
        <w:autoSpaceDN w:val="0"/>
        <w:adjustRightInd w:val="0"/>
        <w:spacing w:after="20"/>
        <w:ind w:firstLine="709"/>
        <w:jc w:val="both"/>
        <w:rPr>
          <w:sz w:val="28"/>
          <w:szCs w:val="28"/>
          <w:u w:val="single"/>
        </w:rPr>
      </w:pPr>
      <w:r w:rsidRPr="00F41191">
        <w:rPr>
          <w:sz w:val="28"/>
          <w:szCs w:val="28"/>
        </w:rPr>
        <w:t>5</w:t>
      </w:r>
      <w:r w:rsidR="001613C1" w:rsidRPr="00F41191">
        <w:rPr>
          <w:sz w:val="28"/>
          <w:szCs w:val="28"/>
        </w:rPr>
        <w:t xml:space="preserve">. Опубликовать постановление в газете «Ачинская газета» и </w:t>
      </w:r>
      <w:proofErr w:type="gramStart"/>
      <w:r w:rsidR="001613C1" w:rsidRPr="00F41191">
        <w:rPr>
          <w:sz w:val="28"/>
          <w:szCs w:val="28"/>
        </w:rPr>
        <w:t>разместить его</w:t>
      </w:r>
      <w:proofErr w:type="gramEnd"/>
      <w:r w:rsidR="001613C1" w:rsidRPr="00F41191">
        <w:rPr>
          <w:sz w:val="28"/>
          <w:szCs w:val="28"/>
        </w:rPr>
        <w:t xml:space="preserve"> на официальном сайте органов местного самоуправления</w:t>
      </w:r>
      <w:r w:rsidR="004B3F11" w:rsidRPr="00F41191">
        <w:rPr>
          <w:sz w:val="28"/>
          <w:szCs w:val="28"/>
        </w:rPr>
        <w:t xml:space="preserve"> города Ачинска</w:t>
      </w:r>
      <w:r w:rsidR="001613C1" w:rsidRPr="00F41191">
        <w:rPr>
          <w:sz w:val="28"/>
          <w:szCs w:val="28"/>
        </w:rPr>
        <w:t xml:space="preserve">: </w:t>
      </w:r>
      <w:hyperlink r:id="rId10" w:history="1">
        <w:r w:rsidR="001613C1" w:rsidRPr="00F41191">
          <w:rPr>
            <w:rStyle w:val="a3"/>
            <w:color w:val="auto"/>
            <w:sz w:val="28"/>
            <w:szCs w:val="28"/>
          </w:rPr>
          <w:t>www.adm-achinsk.ru</w:t>
        </w:r>
      </w:hyperlink>
      <w:r w:rsidR="001613C1" w:rsidRPr="00F41191">
        <w:rPr>
          <w:sz w:val="28"/>
          <w:szCs w:val="28"/>
          <w:u w:val="single"/>
        </w:rPr>
        <w:t>.</w:t>
      </w:r>
    </w:p>
    <w:p w:rsidR="00F07A2F" w:rsidRPr="00F41191" w:rsidRDefault="00F07A2F" w:rsidP="00E34AF4">
      <w:pPr>
        <w:tabs>
          <w:tab w:val="left" w:pos="567"/>
        </w:tabs>
        <w:autoSpaceDE w:val="0"/>
        <w:autoSpaceDN w:val="0"/>
        <w:adjustRightInd w:val="0"/>
        <w:spacing w:after="20"/>
        <w:ind w:firstLine="709"/>
        <w:jc w:val="both"/>
        <w:rPr>
          <w:sz w:val="28"/>
          <w:szCs w:val="28"/>
          <w:u w:val="single"/>
        </w:rPr>
      </w:pPr>
    </w:p>
    <w:p w:rsidR="00624188" w:rsidRPr="00F41191" w:rsidRDefault="00C259AB" w:rsidP="00E34AF4">
      <w:pPr>
        <w:pStyle w:val="ConsTitle"/>
        <w:widowControl/>
        <w:tabs>
          <w:tab w:val="left" w:pos="0"/>
          <w:tab w:val="left" w:pos="540"/>
          <w:tab w:val="left" w:pos="1860"/>
        </w:tabs>
        <w:spacing w:after="20"/>
        <w:ind w:firstLine="709"/>
        <w:jc w:val="both"/>
        <w:rPr>
          <w:rFonts w:ascii="Times New Roman" w:hAnsi="Times New Roman"/>
          <w:b w:val="0"/>
          <w:bCs/>
          <w:sz w:val="28"/>
          <w:szCs w:val="28"/>
        </w:rPr>
      </w:pPr>
      <w:r w:rsidRPr="00F41191">
        <w:rPr>
          <w:rFonts w:ascii="Times New Roman" w:hAnsi="Times New Roman"/>
          <w:b w:val="0"/>
          <w:bCs/>
          <w:sz w:val="28"/>
          <w:szCs w:val="28"/>
        </w:rPr>
        <w:t>6</w:t>
      </w:r>
      <w:r w:rsidR="001613C1" w:rsidRPr="00F41191">
        <w:rPr>
          <w:rFonts w:ascii="Times New Roman" w:hAnsi="Times New Roman"/>
          <w:b w:val="0"/>
          <w:bCs/>
          <w:sz w:val="28"/>
          <w:szCs w:val="28"/>
        </w:rPr>
        <w:t xml:space="preserve">. Постановление вступает в силу в день, следующий за днем </w:t>
      </w:r>
      <w:r w:rsidR="00624188" w:rsidRPr="00F41191">
        <w:rPr>
          <w:rFonts w:ascii="Times New Roman" w:hAnsi="Times New Roman"/>
          <w:b w:val="0"/>
          <w:bCs/>
          <w:sz w:val="28"/>
          <w:szCs w:val="28"/>
        </w:rPr>
        <w:t>его официального опубликования.</w:t>
      </w:r>
    </w:p>
    <w:p w:rsidR="00624188" w:rsidRPr="00F41191" w:rsidRDefault="00624188" w:rsidP="00E34AF4">
      <w:pPr>
        <w:tabs>
          <w:tab w:val="left" w:pos="1940"/>
        </w:tabs>
        <w:spacing w:after="20"/>
        <w:rPr>
          <w:sz w:val="28"/>
          <w:szCs w:val="28"/>
        </w:rPr>
      </w:pPr>
    </w:p>
    <w:p w:rsidR="00F07A2F" w:rsidRPr="00F41191" w:rsidRDefault="00F07A2F" w:rsidP="00E34AF4">
      <w:pPr>
        <w:tabs>
          <w:tab w:val="left" w:pos="1940"/>
        </w:tabs>
        <w:spacing w:after="20"/>
        <w:rPr>
          <w:sz w:val="28"/>
          <w:szCs w:val="28"/>
        </w:rPr>
      </w:pPr>
    </w:p>
    <w:p w:rsidR="00F07A2F" w:rsidRPr="00F41191" w:rsidRDefault="00F07A2F" w:rsidP="00E34AF4">
      <w:pPr>
        <w:tabs>
          <w:tab w:val="left" w:pos="1940"/>
        </w:tabs>
        <w:spacing w:after="20"/>
        <w:rPr>
          <w:sz w:val="28"/>
          <w:szCs w:val="28"/>
        </w:rPr>
      </w:pPr>
    </w:p>
    <w:p w:rsidR="001613C1" w:rsidRPr="00F41191" w:rsidRDefault="00624188" w:rsidP="00E34AF4">
      <w:pPr>
        <w:pStyle w:val="ConsTitle"/>
        <w:widowControl/>
        <w:tabs>
          <w:tab w:val="left" w:pos="0"/>
          <w:tab w:val="left" w:pos="540"/>
          <w:tab w:val="left" w:pos="567"/>
        </w:tabs>
        <w:spacing w:after="20"/>
        <w:rPr>
          <w:rFonts w:ascii="Times New Roman" w:hAnsi="Times New Roman"/>
          <w:b w:val="0"/>
          <w:sz w:val="28"/>
          <w:szCs w:val="28"/>
        </w:rPr>
      </w:pPr>
      <w:r w:rsidRPr="00F41191">
        <w:rPr>
          <w:rFonts w:ascii="Times New Roman" w:hAnsi="Times New Roman"/>
          <w:b w:val="0"/>
          <w:sz w:val="28"/>
          <w:szCs w:val="28"/>
        </w:rPr>
        <w:t>Глав</w:t>
      </w:r>
      <w:r w:rsidR="00D5472D" w:rsidRPr="00F41191">
        <w:rPr>
          <w:rFonts w:ascii="Times New Roman" w:hAnsi="Times New Roman"/>
          <w:b w:val="0"/>
          <w:sz w:val="28"/>
          <w:szCs w:val="28"/>
        </w:rPr>
        <w:t>а</w:t>
      </w:r>
      <w:r w:rsidRPr="00F41191">
        <w:rPr>
          <w:rFonts w:ascii="Times New Roman" w:hAnsi="Times New Roman"/>
          <w:b w:val="0"/>
          <w:sz w:val="28"/>
          <w:szCs w:val="28"/>
        </w:rPr>
        <w:t xml:space="preserve"> города Ачинска                                 </w:t>
      </w:r>
      <w:r w:rsidR="00AF7D30" w:rsidRPr="00F41191">
        <w:rPr>
          <w:rFonts w:ascii="Times New Roman" w:hAnsi="Times New Roman"/>
          <w:b w:val="0"/>
          <w:sz w:val="28"/>
          <w:szCs w:val="28"/>
        </w:rPr>
        <w:t xml:space="preserve">  </w:t>
      </w:r>
      <w:r w:rsidRPr="00F41191">
        <w:rPr>
          <w:rFonts w:ascii="Times New Roman" w:hAnsi="Times New Roman"/>
          <w:b w:val="0"/>
          <w:sz w:val="28"/>
          <w:szCs w:val="28"/>
        </w:rPr>
        <w:t xml:space="preserve">                                  </w:t>
      </w:r>
      <w:r w:rsidR="004E2699" w:rsidRPr="00F41191">
        <w:rPr>
          <w:rFonts w:ascii="Times New Roman" w:hAnsi="Times New Roman"/>
          <w:b w:val="0"/>
          <w:sz w:val="28"/>
          <w:szCs w:val="28"/>
        </w:rPr>
        <w:t xml:space="preserve"> </w:t>
      </w:r>
      <w:r w:rsidR="00D5472D" w:rsidRPr="00F41191">
        <w:rPr>
          <w:rFonts w:ascii="Times New Roman" w:hAnsi="Times New Roman"/>
          <w:b w:val="0"/>
          <w:sz w:val="28"/>
          <w:szCs w:val="28"/>
        </w:rPr>
        <w:t>И.П. Титенков</w:t>
      </w:r>
    </w:p>
    <w:p w:rsidR="003E1AE8" w:rsidRDefault="003E1AE8" w:rsidP="00E34AF4">
      <w:pPr>
        <w:pStyle w:val="ConsPlusNormal"/>
        <w:spacing w:after="20"/>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7B7F25" w:rsidRDefault="007B7F25">
      <w:pPr>
        <w:pStyle w:val="ConsPlusNormal"/>
        <w:jc w:val="both"/>
        <w:rPr>
          <w:rFonts w:ascii="Times New Roman" w:hAnsi="Times New Roman" w:cs="Times New Roman"/>
          <w:sz w:val="28"/>
          <w:szCs w:val="28"/>
        </w:rPr>
      </w:pPr>
    </w:p>
    <w:p w:rsidR="007B7F25" w:rsidRDefault="007B7F25">
      <w:pPr>
        <w:pStyle w:val="ConsPlusNormal"/>
        <w:jc w:val="both"/>
        <w:rPr>
          <w:rFonts w:ascii="Times New Roman" w:hAnsi="Times New Roman" w:cs="Times New Roman"/>
          <w:sz w:val="28"/>
          <w:szCs w:val="28"/>
        </w:rPr>
      </w:pPr>
    </w:p>
    <w:p w:rsidR="007B7F25" w:rsidRDefault="007B7F25">
      <w:pPr>
        <w:pStyle w:val="ConsPlusNormal"/>
        <w:jc w:val="both"/>
        <w:rPr>
          <w:rFonts w:ascii="Times New Roman" w:hAnsi="Times New Roman" w:cs="Times New Roman"/>
          <w:sz w:val="28"/>
          <w:szCs w:val="28"/>
        </w:rPr>
      </w:pPr>
    </w:p>
    <w:p w:rsidR="00EE306A" w:rsidRDefault="00EE306A">
      <w:pPr>
        <w:pStyle w:val="ConsPlusNormal"/>
        <w:jc w:val="both"/>
        <w:rPr>
          <w:rFonts w:ascii="Times New Roman" w:hAnsi="Times New Roman" w:cs="Times New Roman"/>
          <w:sz w:val="28"/>
          <w:szCs w:val="28"/>
        </w:rPr>
      </w:pPr>
    </w:p>
    <w:p w:rsidR="00C15BC4" w:rsidRPr="007B7F25" w:rsidRDefault="00C15BC4" w:rsidP="00736E6D">
      <w:pPr>
        <w:autoSpaceDE w:val="0"/>
        <w:autoSpaceDN w:val="0"/>
        <w:adjustRightInd w:val="0"/>
        <w:ind w:firstLine="540"/>
        <w:sectPr w:rsidR="00C15BC4" w:rsidRPr="007B7F25" w:rsidSect="009D2B33">
          <w:headerReference w:type="default" r:id="rId11"/>
          <w:pgSz w:w="11906" w:h="16838"/>
          <w:pgMar w:top="1134" w:right="850" w:bottom="1134" w:left="1701" w:header="708" w:footer="708" w:gutter="0"/>
          <w:cols w:space="708"/>
          <w:titlePg/>
          <w:docGrid w:linePitch="360"/>
        </w:sectPr>
      </w:pPr>
    </w:p>
    <w:p w:rsidR="00C15BC4" w:rsidRDefault="00C15BC4" w:rsidP="005676D9">
      <w:pPr>
        <w:autoSpaceDE w:val="0"/>
        <w:autoSpaceDN w:val="0"/>
        <w:adjustRightInd w:val="0"/>
        <w:ind w:firstLine="4111"/>
        <w:jc w:val="right"/>
      </w:pPr>
      <w:r w:rsidRPr="00C15BC4">
        <w:lastRenderedPageBreak/>
        <w:t>Приложение</w:t>
      </w:r>
    </w:p>
    <w:p w:rsidR="00A5778C" w:rsidRDefault="00C15BC4" w:rsidP="005676D9">
      <w:pPr>
        <w:autoSpaceDE w:val="0"/>
        <w:autoSpaceDN w:val="0"/>
        <w:adjustRightInd w:val="0"/>
        <w:ind w:firstLine="4111"/>
        <w:jc w:val="right"/>
      </w:pPr>
      <w:r>
        <w:t>к постановлению администрации</w:t>
      </w:r>
      <w:r w:rsidR="005676D9">
        <w:t xml:space="preserve"> </w:t>
      </w:r>
      <w:r>
        <w:t>города Ачинска</w:t>
      </w:r>
    </w:p>
    <w:p w:rsidR="00C15BC4" w:rsidRPr="00C15BC4" w:rsidRDefault="00927AA9" w:rsidP="00C15BC4">
      <w:pPr>
        <w:autoSpaceDE w:val="0"/>
        <w:autoSpaceDN w:val="0"/>
        <w:adjustRightInd w:val="0"/>
        <w:ind w:firstLine="540"/>
        <w:jc w:val="right"/>
      </w:pPr>
      <w:r>
        <w:t>от 28.06.2022 № 176-п</w:t>
      </w:r>
      <w:bookmarkStart w:id="0" w:name="_GoBack"/>
      <w:bookmarkEnd w:id="0"/>
    </w:p>
    <w:p w:rsidR="00E7118D" w:rsidRPr="00F41191" w:rsidRDefault="00E7118D" w:rsidP="00E7118D">
      <w:pPr>
        <w:pStyle w:val="ConsPlusNormal"/>
        <w:jc w:val="both"/>
        <w:rPr>
          <w:rFonts w:ascii="Times New Roman" w:hAnsi="Times New Roman" w:cs="Times New Roman"/>
          <w:sz w:val="28"/>
          <w:szCs w:val="28"/>
        </w:rPr>
      </w:pPr>
    </w:p>
    <w:p w:rsidR="00E7118D" w:rsidRPr="00BD79A7" w:rsidRDefault="00E7118D" w:rsidP="00E7118D">
      <w:pPr>
        <w:pStyle w:val="ConsPlusTitle"/>
        <w:jc w:val="center"/>
        <w:rPr>
          <w:rFonts w:ascii="Times New Roman" w:hAnsi="Times New Roman" w:cs="Times New Roman"/>
          <w:b w:val="0"/>
          <w:sz w:val="28"/>
          <w:szCs w:val="28"/>
        </w:rPr>
      </w:pPr>
      <w:bookmarkStart w:id="1" w:name="P29"/>
      <w:bookmarkEnd w:id="1"/>
      <w:r w:rsidRPr="00BD79A7">
        <w:rPr>
          <w:rFonts w:ascii="Times New Roman" w:hAnsi="Times New Roman" w:cs="Times New Roman"/>
          <w:b w:val="0"/>
          <w:sz w:val="28"/>
          <w:szCs w:val="28"/>
        </w:rPr>
        <w:t>ПОРЯДОК</w:t>
      </w:r>
    </w:p>
    <w:p w:rsidR="00E7118D" w:rsidRPr="00BD79A7" w:rsidRDefault="00E7118D" w:rsidP="00E7118D">
      <w:pPr>
        <w:pStyle w:val="ConsPlusTitle"/>
        <w:jc w:val="center"/>
        <w:rPr>
          <w:rFonts w:ascii="Times New Roman" w:hAnsi="Times New Roman" w:cs="Times New Roman"/>
          <w:b w:val="0"/>
          <w:sz w:val="28"/>
          <w:szCs w:val="28"/>
        </w:rPr>
      </w:pPr>
      <w:r w:rsidRPr="00BD79A7">
        <w:rPr>
          <w:rFonts w:ascii="Times New Roman" w:hAnsi="Times New Roman" w:cs="Times New Roman"/>
          <w:b w:val="0"/>
          <w:sz w:val="28"/>
          <w:szCs w:val="28"/>
        </w:rPr>
        <w:t>ВЕДЕНИЯ МУНИЦИПАЛЬНОЙ ДОЛГОВОЙ КНИГИ ГОРОДА АЧИНСКА</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jc w:val="center"/>
        <w:outlineLvl w:val="1"/>
        <w:rPr>
          <w:rFonts w:ascii="Times New Roman" w:hAnsi="Times New Roman" w:cs="Times New Roman"/>
          <w:sz w:val="28"/>
          <w:szCs w:val="28"/>
        </w:rPr>
      </w:pPr>
      <w:r w:rsidRPr="00F41191">
        <w:rPr>
          <w:rFonts w:ascii="Times New Roman" w:hAnsi="Times New Roman" w:cs="Times New Roman"/>
          <w:sz w:val="28"/>
          <w:szCs w:val="28"/>
        </w:rPr>
        <w:t>1. ОБЩИЕ ПОЛОЖЕНИЯ</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1.1. В соответствии со </w:t>
      </w:r>
      <w:hyperlink r:id="rId12" w:history="1">
        <w:r w:rsidRPr="00F41191">
          <w:rPr>
            <w:rFonts w:ascii="Times New Roman" w:hAnsi="Times New Roman" w:cs="Times New Roman"/>
            <w:sz w:val="28"/>
            <w:szCs w:val="28"/>
          </w:rPr>
          <w:t>статьей 121</w:t>
        </w:r>
      </w:hyperlink>
      <w:r w:rsidRPr="00F41191">
        <w:rPr>
          <w:rFonts w:ascii="Times New Roman" w:hAnsi="Times New Roman" w:cs="Times New Roman"/>
          <w:sz w:val="28"/>
          <w:szCs w:val="28"/>
        </w:rPr>
        <w:t xml:space="preserve"> Бюджетного кодекса Российской Федерации долговые обязательства города Ачинска подлежат обязательному учету, который осуществляется путем внесения их в муниципальную долговую книгу города Ачинска (далее - муниципальная долговая книга).</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1.2. </w:t>
      </w:r>
      <w:proofErr w:type="gramStart"/>
      <w:r w:rsidR="007A3CA4" w:rsidRPr="00F41191">
        <w:rPr>
          <w:rFonts w:ascii="Times New Roman" w:hAnsi="Times New Roman" w:cs="Times New Roman"/>
          <w:sz w:val="28"/>
          <w:szCs w:val="28"/>
        </w:rPr>
        <w:t xml:space="preserve">В муниципальную долговую книгу вносятся сведения об объеме долговых обязательств города Ачинска по видам этих обязательств, о дате их возникновения и исполнения (прекращения по иным основаниям) </w:t>
      </w:r>
      <w:r w:rsidR="00585873" w:rsidRPr="00F41191">
        <w:rPr>
          <w:rFonts w:ascii="Times New Roman" w:hAnsi="Times New Roman" w:cs="Times New Roman"/>
          <w:sz w:val="28"/>
          <w:szCs w:val="28"/>
        </w:rPr>
        <w:t>полностью или частично, формах обеспечения обязательств, информация о просроченной задолженности по исполнению муниципальных долговых обязательств, а также иная информация, состав которой</w:t>
      </w:r>
      <w:r w:rsidR="00BD79A7">
        <w:rPr>
          <w:rFonts w:ascii="Times New Roman" w:hAnsi="Times New Roman" w:cs="Times New Roman"/>
          <w:sz w:val="28"/>
          <w:szCs w:val="28"/>
        </w:rPr>
        <w:t>, порядок и срок ее внесения в муниципальную долговую книгу</w:t>
      </w:r>
      <w:r w:rsidR="00585873" w:rsidRPr="00F41191">
        <w:rPr>
          <w:rFonts w:ascii="Times New Roman" w:hAnsi="Times New Roman" w:cs="Times New Roman"/>
          <w:sz w:val="28"/>
          <w:szCs w:val="28"/>
        </w:rPr>
        <w:t xml:space="preserve"> установлен Порядком</w:t>
      </w:r>
      <w:r w:rsidR="00BD79A7">
        <w:rPr>
          <w:rFonts w:ascii="Times New Roman" w:hAnsi="Times New Roman" w:cs="Times New Roman"/>
          <w:sz w:val="28"/>
          <w:szCs w:val="28"/>
        </w:rPr>
        <w:t xml:space="preserve"> ведения муниципальной</w:t>
      </w:r>
      <w:proofErr w:type="gramEnd"/>
      <w:r w:rsidR="00BD79A7">
        <w:rPr>
          <w:rFonts w:ascii="Times New Roman" w:hAnsi="Times New Roman" w:cs="Times New Roman"/>
          <w:sz w:val="28"/>
          <w:szCs w:val="28"/>
        </w:rPr>
        <w:t xml:space="preserve"> долговой книги города Ачинска (далее – Порядок)</w:t>
      </w:r>
      <w:r w:rsidR="00585873" w:rsidRPr="00F41191">
        <w:rPr>
          <w:rFonts w:ascii="Times New Roman" w:hAnsi="Times New Roman" w:cs="Times New Roman"/>
          <w:sz w:val="28"/>
          <w:szCs w:val="28"/>
        </w:rPr>
        <w:t>.</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1.3. </w:t>
      </w:r>
      <w:proofErr w:type="gramStart"/>
      <w:r w:rsidRPr="00F41191">
        <w:rPr>
          <w:rFonts w:ascii="Times New Roman" w:hAnsi="Times New Roman" w:cs="Times New Roman"/>
          <w:sz w:val="28"/>
          <w:szCs w:val="28"/>
        </w:rPr>
        <w:t>Муниципальная долговая книга содержит данные о долговых обязательствах города Ачинска, зафиксированные на бумажном носителе и в электронном виде с использованием базы данных, которая обеспечивает идентификацию долговых обязательств, их учет по видам, срокам, кредиторам ведется в целях оперативного пополнения и обработки информации о состоянии муниципального долга города Ачинска, составления и представления установленной отчетности.</w:t>
      </w:r>
      <w:proofErr w:type="gramEnd"/>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1.4. Ведение муниципальной долговой книги осущ</w:t>
      </w:r>
      <w:r w:rsidR="00585873" w:rsidRPr="00F41191">
        <w:rPr>
          <w:rFonts w:ascii="Times New Roman" w:hAnsi="Times New Roman" w:cs="Times New Roman"/>
          <w:sz w:val="28"/>
          <w:szCs w:val="28"/>
        </w:rPr>
        <w:t>ествляет финансовое управление а</w:t>
      </w:r>
      <w:r w:rsidRPr="00F41191">
        <w:rPr>
          <w:rFonts w:ascii="Times New Roman" w:hAnsi="Times New Roman" w:cs="Times New Roman"/>
          <w:sz w:val="28"/>
          <w:szCs w:val="28"/>
        </w:rPr>
        <w:t>дминистрации города Ачинска (далее - финансовое управление) в соответствии с настоящим Порядком.</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jc w:val="center"/>
        <w:outlineLvl w:val="1"/>
        <w:rPr>
          <w:rFonts w:ascii="Times New Roman" w:hAnsi="Times New Roman" w:cs="Times New Roman"/>
          <w:sz w:val="28"/>
          <w:szCs w:val="28"/>
        </w:rPr>
      </w:pPr>
      <w:r w:rsidRPr="00F41191">
        <w:rPr>
          <w:rFonts w:ascii="Times New Roman" w:hAnsi="Times New Roman" w:cs="Times New Roman"/>
          <w:sz w:val="28"/>
          <w:szCs w:val="28"/>
        </w:rPr>
        <w:t>2. ВЕДЕНИЕ МУНИЦИПАЛЬНОЙ ДОЛГОВОЙ КНИГИ</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ind w:firstLine="540"/>
        <w:jc w:val="both"/>
        <w:rPr>
          <w:rFonts w:ascii="Times New Roman" w:hAnsi="Times New Roman" w:cs="Times New Roman"/>
          <w:sz w:val="28"/>
          <w:szCs w:val="28"/>
        </w:rPr>
      </w:pPr>
      <w:bookmarkStart w:id="2" w:name="P40"/>
      <w:bookmarkEnd w:id="2"/>
      <w:r w:rsidRPr="00F41191">
        <w:rPr>
          <w:rFonts w:ascii="Times New Roman" w:hAnsi="Times New Roman" w:cs="Times New Roman"/>
          <w:sz w:val="28"/>
          <w:szCs w:val="28"/>
        </w:rPr>
        <w:t xml:space="preserve">2.1. Информация содержится в муниципальной долговой </w:t>
      </w:r>
      <w:hyperlink w:anchor="P90" w:history="1">
        <w:r w:rsidRPr="00F41191">
          <w:rPr>
            <w:rFonts w:ascii="Times New Roman" w:hAnsi="Times New Roman" w:cs="Times New Roman"/>
            <w:sz w:val="28"/>
            <w:szCs w:val="28"/>
          </w:rPr>
          <w:t>книге</w:t>
        </w:r>
      </w:hyperlink>
      <w:r w:rsidRPr="00F41191">
        <w:rPr>
          <w:rFonts w:ascii="Times New Roman" w:hAnsi="Times New Roman" w:cs="Times New Roman"/>
          <w:sz w:val="28"/>
          <w:szCs w:val="28"/>
        </w:rPr>
        <w:t xml:space="preserve"> в табличном виде согласно приложению к настоящему Порядку и состоит из четырех разделов, соответствующих видам долговых обязательств города Ачинска:</w:t>
      </w:r>
    </w:p>
    <w:p w:rsidR="00832A9B" w:rsidRDefault="00832A9B" w:rsidP="00E7118D">
      <w:pPr>
        <w:pStyle w:val="ConsPlusNormal"/>
        <w:ind w:firstLine="540"/>
        <w:jc w:val="both"/>
        <w:rPr>
          <w:rFonts w:ascii="Times New Roman" w:hAnsi="Times New Roman" w:cs="Times New Roman"/>
          <w:sz w:val="28"/>
          <w:szCs w:val="28"/>
        </w:rPr>
      </w:pPr>
    </w:p>
    <w:p w:rsidR="00E7118D" w:rsidRPr="00F41191" w:rsidRDefault="00B812A8" w:rsidP="00E71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7118D" w:rsidRPr="00F41191">
        <w:rPr>
          <w:rFonts w:ascii="Times New Roman" w:hAnsi="Times New Roman" w:cs="Times New Roman"/>
          <w:sz w:val="28"/>
          <w:szCs w:val="28"/>
        </w:rPr>
        <w:t>. Муниципальные ценные бумаги;</w:t>
      </w:r>
    </w:p>
    <w:p w:rsidR="00E7118D" w:rsidRPr="00F41191" w:rsidRDefault="00B812A8" w:rsidP="00E71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7118D" w:rsidRPr="00F41191">
        <w:rPr>
          <w:rFonts w:ascii="Times New Roman" w:hAnsi="Times New Roman" w:cs="Times New Roman"/>
          <w:sz w:val="28"/>
          <w:szCs w:val="28"/>
        </w:rPr>
        <w:t>. Бюджетные кредиты, привлеченные в бюджет города Ачинска</w:t>
      </w:r>
      <w:r w:rsidR="005676D9">
        <w:rPr>
          <w:rFonts w:ascii="Times New Roman" w:hAnsi="Times New Roman" w:cs="Times New Roman"/>
          <w:sz w:val="28"/>
          <w:szCs w:val="28"/>
        </w:rPr>
        <w:t xml:space="preserve"> </w:t>
      </w:r>
      <w:r w:rsidR="00E7118D" w:rsidRPr="00F41191">
        <w:rPr>
          <w:rFonts w:ascii="Times New Roman" w:hAnsi="Times New Roman" w:cs="Times New Roman"/>
          <w:sz w:val="28"/>
          <w:szCs w:val="28"/>
        </w:rPr>
        <w:t>от других бюджетов бюджетной системы Российской Федерации;</w:t>
      </w:r>
    </w:p>
    <w:p w:rsidR="00E7118D" w:rsidRPr="00F41191" w:rsidRDefault="00B812A8" w:rsidP="00E71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7118D" w:rsidRPr="00F41191">
        <w:rPr>
          <w:rFonts w:ascii="Times New Roman" w:hAnsi="Times New Roman" w:cs="Times New Roman"/>
          <w:sz w:val="28"/>
          <w:szCs w:val="28"/>
        </w:rPr>
        <w:t>. Кредиты, полученные городом Ачинском от кредитных организаций;</w:t>
      </w:r>
    </w:p>
    <w:p w:rsidR="00E7118D" w:rsidRPr="00F41191" w:rsidRDefault="00B812A8" w:rsidP="00E71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E7118D" w:rsidRPr="00F41191">
        <w:rPr>
          <w:rFonts w:ascii="Times New Roman" w:hAnsi="Times New Roman" w:cs="Times New Roman"/>
          <w:sz w:val="28"/>
          <w:szCs w:val="28"/>
        </w:rPr>
        <w:t>. Муниципальные гарантии.</w:t>
      </w:r>
    </w:p>
    <w:p w:rsidR="00832A9B" w:rsidRDefault="00832A9B" w:rsidP="00E7118D">
      <w:pPr>
        <w:pStyle w:val="ConsPlusNormal"/>
        <w:ind w:firstLine="540"/>
        <w:jc w:val="both"/>
        <w:rPr>
          <w:rFonts w:ascii="Times New Roman" w:hAnsi="Times New Roman" w:cs="Times New Roman"/>
          <w:sz w:val="28"/>
          <w:szCs w:val="28"/>
        </w:rPr>
      </w:pPr>
    </w:p>
    <w:p w:rsidR="00E7118D" w:rsidRPr="00F41191" w:rsidRDefault="00E7118D" w:rsidP="00E7118D">
      <w:pPr>
        <w:pStyle w:val="ConsPlusNormal"/>
        <w:ind w:firstLine="540"/>
        <w:jc w:val="both"/>
        <w:rPr>
          <w:rFonts w:ascii="Times New Roman" w:hAnsi="Times New Roman" w:cs="Times New Roman"/>
          <w:sz w:val="28"/>
          <w:szCs w:val="28"/>
        </w:rPr>
      </w:pPr>
      <w:r w:rsidRPr="00F41191">
        <w:rPr>
          <w:rFonts w:ascii="Times New Roman" w:hAnsi="Times New Roman" w:cs="Times New Roman"/>
          <w:sz w:val="28"/>
          <w:szCs w:val="28"/>
        </w:rPr>
        <w:t>2.2. В муниципальной долговой книге указывается верхний предел долга города Ачинска, установленный решением Ачинского городского Совета депутатов о бюджете города на текущий финансовый год и плановый период, по состоянию на 1 января года, следующего за текущим финансовым годом, с указанием в том числе верхнего предела долга по муниципальным гарантиям города Ачинска.</w:t>
      </w:r>
    </w:p>
    <w:p w:rsidR="00E7118D" w:rsidRPr="00F41191" w:rsidRDefault="00E7118D" w:rsidP="00E7118D">
      <w:pPr>
        <w:pStyle w:val="ConsPlusNormal"/>
        <w:spacing w:before="220"/>
        <w:ind w:firstLine="540"/>
        <w:jc w:val="both"/>
        <w:rPr>
          <w:rFonts w:ascii="Times New Roman" w:hAnsi="Times New Roman" w:cs="Times New Roman"/>
          <w:sz w:val="28"/>
          <w:szCs w:val="28"/>
        </w:rPr>
      </w:pPr>
      <w:bookmarkStart w:id="3" w:name="P46"/>
      <w:bookmarkEnd w:id="3"/>
      <w:r w:rsidRPr="00F41191">
        <w:rPr>
          <w:rFonts w:ascii="Times New Roman" w:hAnsi="Times New Roman" w:cs="Times New Roman"/>
          <w:sz w:val="28"/>
          <w:szCs w:val="28"/>
        </w:rPr>
        <w:t>2.3. Регистрация долгового обязательства осуществляется сотрудником финансового управления, ответственным за ведение муниципальной долговой книги, путем присвоения долговому обязательству регистрационного кода и внесения соответствующих записей в муниципальную долговую книгу.</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Регистрационный код состоит из девяти знаков:</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Ф.код - </w:t>
      </w:r>
      <w:proofErr w:type="gramStart"/>
      <w:r w:rsidRPr="00F41191">
        <w:rPr>
          <w:rFonts w:ascii="Times New Roman" w:hAnsi="Times New Roman" w:cs="Times New Roman"/>
          <w:sz w:val="28"/>
          <w:szCs w:val="28"/>
        </w:rPr>
        <w:t>ГГ</w:t>
      </w:r>
      <w:proofErr w:type="gramEnd"/>
      <w:r w:rsidRPr="00F41191">
        <w:rPr>
          <w:rFonts w:ascii="Times New Roman" w:hAnsi="Times New Roman" w:cs="Times New Roman"/>
          <w:sz w:val="28"/>
          <w:szCs w:val="28"/>
        </w:rPr>
        <w:t xml:space="preserve"> / ННН, где:</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Ф - форма долгового обязательства в соответствии с </w:t>
      </w:r>
      <w:hyperlink w:anchor="P40" w:history="1">
        <w:r w:rsidRPr="00F41191">
          <w:rPr>
            <w:rFonts w:ascii="Times New Roman" w:hAnsi="Times New Roman" w:cs="Times New Roman"/>
            <w:sz w:val="28"/>
            <w:szCs w:val="28"/>
          </w:rPr>
          <w:t>п. 2.1</w:t>
        </w:r>
      </w:hyperlink>
      <w:r w:rsidRPr="00F41191">
        <w:rPr>
          <w:rFonts w:ascii="Times New Roman" w:hAnsi="Times New Roman" w:cs="Times New Roman"/>
          <w:sz w:val="28"/>
          <w:szCs w:val="28"/>
        </w:rPr>
        <w:t xml:space="preserve"> настоящего Порядка;</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код - код АТЕ района;</w:t>
      </w:r>
    </w:p>
    <w:p w:rsidR="00E7118D" w:rsidRPr="00F41191" w:rsidRDefault="00E7118D" w:rsidP="00E7118D">
      <w:pPr>
        <w:pStyle w:val="ConsPlusNormal"/>
        <w:spacing w:before="220"/>
        <w:ind w:firstLine="540"/>
        <w:jc w:val="both"/>
        <w:rPr>
          <w:rFonts w:ascii="Times New Roman" w:hAnsi="Times New Roman" w:cs="Times New Roman"/>
          <w:sz w:val="28"/>
          <w:szCs w:val="28"/>
        </w:rPr>
      </w:pPr>
      <w:proofErr w:type="gramStart"/>
      <w:r w:rsidRPr="00F41191">
        <w:rPr>
          <w:rFonts w:ascii="Times New Roman" w:hAnsi="Times New Roman" w:cs="Times New Roman"/>
          <w:sz w:val="28"/>
          <w:szCs w:val="28"/>
        </w:rPr>
        <w:t>ГГ</w:t>
      </w:r>
      <w:proofErr w:type="gramEnd"/>
      <w:r w:rsidRPr="00F41191">
        <w:rPr>
          <w:rFonts w:ascii="Times New Roman" w:hAnsi="Times New Roman" w:cs="Times New Roman"/>
          <w:sz w:val="28"/>
          <w:szCs w:val="28"/>
        </w:rPr>
        <w:t xml:space="preserve"> - две последние цифры года, в котором оформлено долговое обязательство;</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ННН - порядковый номер долгового обязательства в соответствующем разделе муниципальной долговой книги.</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Внутри разделов регистрационные записи осуществляются в хронологическом порядке с обязательным указанием итога по каждому разделу. Обязательным условием надлежащего оформления долгового обязательства является включение в муниципальную долговую книгу.</w:t>
      </w:r>
    </w:p>
    <w:p w:rsidR="00E7118D" w:rsidRPr="00F41191" w:rsidRDefault="00E7118D" w:rsidP="00E7118D">
      <w:pPr>
        <w:pStyle w:val="ConsPlusNormal"/>
        <w:spacing w:before="220"/>
        <w:ind w:firstLine="540"/>
        <w:jc w:val="both"/>
        <w:rPr>
          <w:rFonts w:ascii="Times New Roman" w:hAnsi="Times New Roman" w:cs="Times New Roman"/>
          <w:sz w:val="28"/>
          <w:szCs w:val="28"/>
        </w:rPr>
      </w:pPr>
      <w:bookmarkStart w:id="4" w:name="P54"/>
      <w:bookmarkEnd w:id="4"/>
      <w:r w:rsidRPr="00F41191">
        <w:rPr>
          <w:rFonts w:ascii="Times New Roman" w:hAnsi="Times New Roman" w:cs="Times New Roman"/>
          <w:sz w:val="28"/>
          <w:szCs w:val="28"/>
        </w:rPr>
        <w:t xml:space="preserve">2.4. Учет долговых обязательств, перечисленных в </w:t>
      </w:r>
      <w:hyperlink w:anchor="P40" w:history="1">
        <w:r w:rsidRPr="00F41191">
          <w:rPr>
            <w:rFonts w:ascii="Times New Roman" w:hAnsi="Times New Roman" w:cs="Times New Roman"/>
            <w:sz w:val="28"/>
            <w:szCs w:val="28"/>
          </w:rPr>
          <w:t>подпункте 2.1</w:t>
        </w:r>
      </w:hyperlink>
      <w:r w:rsidRPr="00F41191">
        <w:rPr>
          <w:rFonts w:ascii="Times New Roman" w:hAnsi="Times New Roman" w:cs="Times New Roman"/>
          <w:sz w:val="28"/>
          <w:szCs w:val="28"/>
        </w:rPr>
        <w:t xml:space="preserve"> настоящего Порядка, ведется на основании оригиналов или заверенных копий документов согласно следующему перечню:</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 </w:t>
      </w:r>
      <w:r w:rsidR="00585873" w:rsidRPr="00F41191">
        <w:rPr>
          <w:rFonts w:ascii="Times New Roman" w:hAnsi="Times New Roman" w:cs="Times New Roman"/>
          <w:sz w:val="28"/>
          <w:szCs w:val="28"/>
        </w:rPr>
        <w:t>соответствующего постановления а</w:t>
      </w:r>
      <w:r w:rsidRPr="00F41191">
        <w:rPr>
          <w:rFonts w:ascii="Times New Roman" w:hAnsi="Times New Roman" w:cs="Times New Roman"/>
          <w:sz w:val="28"/>
          <w:szCs w:val="28"/>
        </w:rPr>
        <w:t>дминистрации города Ачинска, решения Ачинского городского Совета депутатов;</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соответствующего муниципального контракта, договора или соглашения (кредитного договора (соглашения), договора о предоставлении муниципальных гарантий и т.д.), изменений и дополнений к нему, подписанных уполномоченным лицом;</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 прочих договоров и документов, обеспечивающих или </w:t>
      </w:r>
      <w:r w:rsidRPr="00F41191">
        <w:rPr>
          <w:rFonts w:ascii="Times New Roman" w:hAnsi="Times New Roman" w:cs="Times New Roman"/>
          <w:sz w:val="28"/>
          <w:szCs w:val="28"/>
        </w:rPr>
        <w:lastRenderedPageBreak/>
        <w:t>сопровождающих вышеуказанный муниципальный контракт, договор или соглашение.</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2.5. Информация о долговых обязательствах вносится в муниципальную долговую книгу в срок, не превышающий пят</w:t>
      </w:r>
      <w:r w:rsidR="00585873" w:rsidRPr="00F41191">
        <w:rPr>
          <w:rFonts w:ascii="Times New Roman" w:hAnsi="Times New Roman" w:cs="Times New Roman"/>
          <w:sz w:val="28"/>
          <w:szCs w:val="28"/>
        </w:rPr>
        <w:t>и</w:t>
      </w:r>
      <w:r w:rsidRPr="00F41191">
        <w:rPr>
          <w:rFonts w:ascii="Times New Roman" w:hAnsi="Times New Roman" w:cs="Times New Roman"/>
          <w:sz w:val="28"/>
          <w:szCs w:val="28"/>
        </w:rPr>
        <w:t xml:space="preserve"> рабочих дней с момента возникновения соответствующего долгового обязательства, на основании документов, указанных в </w:t>
      </w:r>
      <w:hyperlink w:anchor="P54" w:history="1">
        <w:r w:rsidRPr="00F41191">
          <w:rPr>
            <w:rFonts w:ascii="Times New Roman" w:hAnsi="Times New Roman" w:cs="Times New Roman"/>
            <w:sz w:val="28"/>
            <w:szCs w:val="28"/>
          </w:rPr>
          <w:t>п. 2.4</w:t>
        </w:r>
      </w:hyperlink>
      <w:r w:rsidRPr="00F41191">
        <w:rPr>
          <w:rFonts w:ascii="Times New Roman" w:hAnsi="Times New Roman" w:cs="Times New Roman"/>
          <w:sz w:val="28"/>
          <w:szCs w:val="28"/>
        </w:rPr>
        <w:t xml:space="preserve"> настоящего Порядка.</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2.</w:t>
      </w:r>
      <w:r w:rsidR="00585873" w:rsidRPr="00F41191">
        <w:rPr>
          <w:rFonts w:ascii="Times New Roman" w:hAnsi="Times New Roman" w:cs="Times New Roman"/>
          <w:sz w:val="28"/>
          <w:szCs w:val="28"/>
        </w:rPr>
        <w:t>6</w:t>
      </w:r>
      <w:r w:rsidRPr="00F41191">
        <w:rPr>
          <w:rFonts w:ascii="Times New Roman" w:hAnsi="Times New Roman" w:cs="Times New Roman"/>
          <w:sz w:val="28"/>
          <w:szCs w:val="28"/>
        </w:rPr>
        <w:t xml:space="preserve">. После полного выполнения обязательств перед кредитором в графе </w:t>
      </w:r>
      <w:r w:rsidR="00246523">
        <w:rPr>
          <w:rFonts w:ascii="Times New Roman" w:hAnsi="Times New Roman" w:cs="Times New Roman"/>
          <w:sz w:val="28"/>
          <w:szCs w:val="28"/>
        </w:rPr>
        <w:t>«</w:t>
      </w:r>
      <w:r w:rsidRPr="00F41191">
        <w:rPr>
          <w:rFonts w:ascii="Times New Roman" w:hAnsi="Times New Roman" w:cs="Times New Roman"/>
          <w:sz w:val="28"/>
          <w:szCs w:val="28"/>
        </w:rPr>
        <w:t>Остаток долговых обязательств</w:t>
      </w:r>
      <w:r w:rsidR="00246523">
        <w:rPr>
          <w:rFonts w:ascii="Times New Roman" w:hAnsi="Times New Roman" w:cs="Times New Roman"/>
          <w:sz w:val="28"/>
          <w:szCs w:val="28"/>
        </w:rPr>
        <w:t>»</w:t>
      </w:r>
      <w:r w:rsidRPr="00F41191">
        <w:rPr>
          <w:rFonts w:ascii="Times New Roman" w:hAnsi="Times New Roman" w:cs="Times New Roman"/>
          <w:sz w:val="28"/>
          <w:szCs w:val="28"/>
        </w:rPr>
        <w:t xml:space="preserve"> муниципальной долговой книги делается запись </w:t>
      </w:r>
      <w:r w:rsidR="00246523">
        <w:rPr>
          <w:rFonts w:ascii="Times New Roman" w:hAnsi="Times New Roman" w:cs="Times New Roman"/>
          <w:sz w:val="28"/>
          <w:szCs w:val="28"/>
        </w:rPr>
        <w:t>«</w:t>
      </w:r>
      <w:r w:rsidRPr="00F41191">
        <w:rPr>
          <w:rFonts w:ascii="Times New Roman" w:hAnsi="Times New Roman" w:cs="Times New Roman"/>
          <w:sz w:val="28"/>
          <w:szCs w:val="28"/>
        </w:rPr>
        <w:t>ПОГАШЕНО</w:t>
      </w:r>
      <w:r w:rsidR="00246523">
        <w:rPr>
          <w:rFonts w:ascii="Times New Roman" w:hAnsi="Times New Roman" w:cs="Times New Roman"/>
          <w:sz w:val="28"/>
          <w:szCs w:val="28"/>
        </w:rPr>
        <w:t>»</w:t>
      </w:r>
      <w:r w:rsidRPr="00F41191">
        <w:rPr>
          <w:rFonts w:ascii="Times New Roman" w:hAnsi="Times New Roman" w:cs="Times New Roman"/>
          <w:sz w:val="28"/>
          <w:szCs w:val="28"/>
        </w:rPr>
        <w:t>. Погашенное долговое обязательство не переходит</w:t>
      </w:r>
      <w:r w:rsidR="005676D9">
        <w:rPr>
          <w:rFonts w:ascii="Times New Roman" w:hAnsi="Times New Roman" w:cs="Times New Roman"/>
          <w:sz w:val="28"/>
          <w:szCs w:val="28"/>
        </w:rPr>
        <w:t xml:space="preserve"> </w:t>
      </w:r>
      <w:r w:rsidRPr="00F41191">
        <w:rPr>
          <w:rFonts w:ascii="Times New Roman" w:hAnsi="Times New Roman" w:cs="Times New Roman"/>
          <w:sz w:val="28"/>
          <w:szCs w:val="28"/>
        </w:rPr>
        <w:t>в муниципальную долговую книгу на следующий финансовый год.</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jc w:val="center"/>
        <w:outlineLvl w:val="1"/>
        <w:rPr>
          <w:rFonts w:ascii="Times New Roman" w:hAnsi="Times New Roman" w:cs="Times New Roman"/>
          <w:sz w:val="28"/>
          <w:szCs w:val="28"/>
        </w:rPr>
      </w:pPr>
      <w:r w:rsidRPr="00F41191">
        <w:rPr>
          <w:rFonts w:ascii="Times New Roman" w:hAnsi="Times New Roman" w:cs="Times New Roman"/>
          <w:sz w:val="28"/>
          <w:szCs w:val="28"/>
        </w:rPr>
        <w:t>3. ПРЕДОСТАВЛЕНИЕ ИНФОРМАЦИИ И ОТЧЕТНОСТИ</w:t>
      </w:r>
    </w:p>
    <w:p w:rsidR="00E7118D" w:rsidRPr="00F41191" w:rsidRDefault="00E7118D" w:rsidP="00E7118D">
      <w:pPr>
        <w:pStyle w:val="ConsPlusNormal"/>
        <w:jc w:val="center"/>
        <w:rPr>
          <w:rFonts w:ascii="Times New Roman" w:hAnsi="Times New Roman" w:cs="Times New Roman"/>
          <w:sz w:val="28"/>
          <w:szCs w:val="28"/>
        </w:rPr>
      </w:pPr>
      <w:r w:rsidRPr="00F41191">
        <w:rPr>
          <w:rFonts w:ascii="Times New Roman" w:hAnsi="Times New Roman" w:cs="Times New Roman"/>
          <w:sz w:val="28"/>
          <w:szCs w:val="28"/>
        </w:rPr>
        <w:t>О СОСТОЯНИИ ДОЛГА ГОРОДА АЧИНСКА</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ind w:firstLine="540"/>
        <w:jc w:val="both"/>
        <w:rPr>
          <w:rFonts w:ascii="Times New Roman" w:hAnsi="Times New Roman" w:cs="Times New Roman"/>
          <w:sz w:val="28"/>
          <w:szCs w:val="28"/>
        </w:rPr>
      </w:pPr>
      <w:bookmarkStart w:id="5" w:name="P65"/>
      <w:bookmarkEnd w:id="5"/>
      <w:r w:rsidRPr="00F41191">
        <w:rPr>
          <w:rFonts w:ascii="Times New Roman" w:hAnsi="Times New Roman" w:cs="Times New Roman"/>
          <w:sz w:val="28"/>
          <w:szCs w:val="28"/>
        </w:rPr>
        <w:t>3.1. Пользователями информации, включенной в муниципальную д</w:t>
      </w:r>
      <w:r w:rsidR="00585873" w:rsidRPr="00F41191">
        <w:rPr>
          <w:rFonts w:ascii="Times New Roman" w:hAnsi="Times New Roman" w:cs="Times New Roman"/>
          <w:sz w:val="28"/>
          <w:szCs w:val="28"/>
        </w:rPr>
        <w:t>олговую книгу, являются органы а</w:t>
      </w:r>
      <w:r w:rsidRPr="00F41191">
        <w:rPr>
          <w:rFonts w:ascii="Times New Roman" w:hAnsi="Times New Roman" w:cs="Times New Roman"/>
          <w:sz w:val="28"/>
          <w:szCs w:val="28"/>
        </w:rPr>
        <w:t>дминистрации города Ачин</w:t>
      </w:r>
      <w:r w:rsidR="00585873" w:rsidRPr="00F41191">
        <w:rPr>
          <w:rFonts w:ascii="Times New Roman" w:hAnsi="Times New Roman" w:cs="Times New Roman"/>
          <w:sz w:val="28"/>
          <w:szCs w:val="28"/>
        </w:rPr>
        <w:t>ска и должностные лица органов а</w:t>
      </w:r>
      <w:r w:rsidRPr="00F41191">
        <w:rPr>
          <w:rFonts w:ascii="Times New Roman" w:hAnsi="Times New Roman" w:cs="Times New Roman"/>
          <w:sz w:val="28"/>
          <w:szCs w:val="28"/>
        </w:rPr>
        <w:t>дминистрации города Ачинска в соответствии с их полномочиями, предусмотренными правовыми актами, определяющими их статус, а также финансовое управление.</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3.2. Информация о долговых обязательствах, отраженных в муниципальной долговой книге, подлежит передаче министерству финансов Красноярского края. Объем информации, порядок и сроки ее передачи устанавливаются министерством финансов Красноярского края.</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3.3. Финансовое управление на основании данных муниципальной долговой книги ежемесячно подводит итоги по состоянию долга города Ачинска. По итогам каждого квартала до 15 числа месяца, следующего за отчетным, финансовым управлением составляется письменный отчет о состоянии долга города Ачинска за подписью </w:t>
      </w:r>
      <w:r w:rsidR="0045429C" w:rsidRPr="00F41191">
        <w:rPr>
          <w:rFonts w:ascii="Times New Roman" w:hAnsi="Times New Roman" w:cs="Times New Roman"/>
          <w:sz w:val="28"/>
          <w:szCs w:val="28"/>
        </w:rPr>
        <w:t>руководителя</w:t>
      </w:r>
      <w:r w:rsidRPr="00F41191">
        <w:rPr>
          <w:rFonts w:ascii="Times New Roman" w:hAnsi="Times New Roman" w:cs="Times New Roman"/>
          <w:sz w:val="28"/>
          <w:szCs w:val="28"/>
        </w:rPr>
        <w:t xml:space="preserve"> финансового управления, который представляется Главе города Ачинска.</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3.4. Кредиторы города Ачинска имеют право получить документ, подтверждающий регистрацию долга, в форме выписки из муниципальной долговой книги. Выписка из муниципальной долговой книги предоставляется на основании письменного запроса за подписью уполномоченного лица кредитора или в форме электронного документа.</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3.5. Иные органы, не указанные в </w:t>
      </w:r>
      <w:hyperlink w:anchor="P65" w:history="1">
        <w:r w:rsidRPr="00F41191">
          <w:rPr>
            <w:rFonts w:ascii="Times New Roman" w:hAnsi="Times New Roman" w:cs="Times New Roman"/>
            <w:sz w:val="28"/>
            <w:szCs w:val="28"/>
          </w:rPr>
          <w:t>п. 3.1</w:t>
        </w:r>
      </w:hyperlink>
      <w:r w:rsidRPr="00F41191">
        <w:rPr>
          <w:rFonts w:ascii="Times New Roman" w:hAnsi="Times New Roman" w:cs="Times New Roman"/>
          <w:sz w:val="28"/>
          <w:szCs w:val="28"/>
        </w:rPr>
        <w:t xml:space="preserve"> настоящего Порядка, и </w:t>
      </w:r>
      <w:r w:rsidR="0045429C" w:rsidRPr="00F41191">
        <w:rPr>
          <w:rFonts w:ascii="Times New Roman" w:hAnsi="Times New Roman" w:cs="Times New Roman"/>
          <w:sz w:val="28"/>
          <w:szCs w:val="28"/>
        </w:rPr>
        <w:t>структурные подразделения а</w:t>
      </w:r>
      <w:r w:rsidRPr="00F41191">
        <w:rPr>
          <w:rFonts w:ascii="Times New Roman" w:hAnsi="Times New Roman" w:cs="Times New Roman"/>
          <w:sz w:val="28"/>
          <w:szCs w:val="28"/>
        </w:rPr>
        <w:t>дминистрации города Ачинска, депутаты Ачинского городского Совета депутатов для получения справочной информации из муниципальной долговой книги должны направить в финансовое управление письменный запрос с обоснованием потребности в запрашиваемой информации.</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jc w:val="center"/>
        <w:outlineLvl w:val="1"/>
        <w:rPr>
          <w:rFonts w:ascii="Times New Roman" w:hAnsi="Times New Roman" w:cs="Times New Roman"/>
          <w:sz w:val="28"/>
          <w:szCs w:val="28"/>
        </w:rPr>
      </w:pPr>
      <w:r w:rsidRPr="00F41191">
        <w:rPr>
          <w:rFonts w:ascii="Times New Roman" w:hAnsi="Times New Roman" w:cs="Times New Roman"/>
          <w:sz w:val="28"/>
          <w:szCs w:val="28"/>
        </w:rPr>
        <w:t>4. ПОРЯДОК ХРАНЕНИЯ</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ind w:firstLine="540"/>
        <w:jc w:val="both"/>
        <w:rPr>
          <w:rFonts w:ascii="Times New Roman" w:hAnsi="Times New Roman" w:cs="Times New Roman"/>
          <w:sz w:val="28"/>
          <w:szCs w:val="28"/>
        </w:rPr>
      </w:pPr>
      <w:r w:rsidRPr="00F41191">
        <w:rPr>
          <w:rFonts w:ascii="Times New Roman" w:hAnsi="Times New Roman" w:cs="Times New Roman"/>
          <w:sz w:val="28"/>
          <w:szCs w:val="28"/>
        </w:rPr>
        <w:t>4.1. Муниципальная долговая книга хранится в виде электронных файлов в персональном компьютере сотрудника финансового управления, ответственного за ведение муниципальной долговой книги.</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4.2. </w:t>
      </w:r>
      <w:r w:rsidR="00490BD9" w:rsidRPr="00F41191">
        <w:rPr>
          <w:rFonts w:ascii="Times New Roman" w:hAnsi="Times New Roman" w:cs="Times New Roman"/>
          <w:sz w:val="28"/>
          <w:szCs w:val="28"/>
        </w:rPr>
        <w:t>И</w:t>
      </w:r>
      <w:r w:rsidRPr="00F41191">
        <w:rPr>
          <w:rFonts w:ascii="Times New Roman" w:hAnsi="Times New Roman" w:cs="Times New Roman"/>
          <w:sz w:val="28"/>
          <w:szCs w:val="28"/>
        </w:rPr>
        <w:t>нформация, послужившая основанием для заполнения муниципальной долговой книги, на бумажных носителях хранятся в сейфе</w:t>
      </w:r>
      <w:r w:rsidR="002C5866">
        <w:rPr>
          <w:rFonts w:ascii="Times New Roman" w:hAnsi="Times New Roman" w:cs="Times New Roman"/>
          <w:sz w:val="28"/>
          <w:szCs w:val="28"/>
        </w:rPr>
        <w:t xml:space="preserve"> </w:t>
      </w:r>
      <w:r w:rsidRPr="00F41191">
        <w:rPr>
          <w:rFonts w:ascii="Times New Roman" w:hAnsi="Times New Roman" w:cs="Times New Roman"/>
          <w:sz w:val="28"/>
          <w:szCs w:val="28"/>
        </w:rPr>
        <w:t>у сотрудника финансового управления, ответственного за ведение муниципальной долговой книги.</w:t>
      </w:r>
    </w:p>
    <w:p w:rsidR="00490BD9" w:rsidRPr="00F41191" w:rsidRDefault="00490BD9"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4.3. Муниципальная долговая книга на бумажных носителях хранится в МКУ «Архив г. Ачинска» на постоянном сроке хранения.</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jc w:val="center"/>
        <w:outlineLvl w:val="1"/>
        <w:rPr>
          <w:rFonts w:ascii="Times New Roman" w:hAnsi="Times New Roman" w:cs="Times New Roman"/>
          <w:sz w:val="28"/>
          <w:szCs w:val="28"/>
        </w:rPr>
      </w:pPr>
      <w:r w:rsidRPr="00F41191">
        <w:rPr>
          <w:rFonts w:ascii="Times New Roman" w:hAnsi="Times New Roman" w:cs="Times New Roman"/>
          <w:sz w:val="28"/>
          <w:szCs w:val="28"/>
        </w:rPr>
        <w:t>5. ЗАКЛЮЧИТЕЛЬНЫЕ ПОЛОЖЕНИЯ</w:t>
      </w:r>
    </w:p>
    <w:p w:rsidR="00E7118D" w:rsidRPr="00F41191" w:rsidRDefault="00E7118D" w:rsidP="00E7118D">
      <w:pPr>
        <w:pStyle w:val="ConsPlusNormal"/>
        <w:jc w:val="both"/>
        <w:rPr>
          <w:rFonts w:ascii="Times New Roman" w:hAnsi="Times New Roman" w:cs="Times New Roman"/>
          <w:sz w:val="28"/>
          <w:szCs w:val="28"/>
        </w:rPr>
      </w:pPr>
    </w:p>
    <w:p w:rsidR="00E7118D" w:rsidRPr="00F41191" w:rsidRDefault="00E7118D" w:rsidP="00E7118D">
      <w:pPr>
        <w:pStyle w:val="ConsPlusNormal"/>
        <w:ind w:firstLine="540"/>
        <w:jc w:val="both"/>
        <w:rPr>
          <w:rFonts w:ascii="Times New Roman" w:hAnsi="Times New Roman" w:cs="Times New Roman"/>
          <w:sz w:val="28"/>
          <w:szCs w:val="28"/>
        </w:rPr>
      </w:pPr>
      <w:r w:rsidRPr="00F41191">
        <w:rPr>
          <w:rFonts w:ascii="Times New Roman" w:hAnsi="Times New Roman" w:cs="Times New Roman"/>
          <w:sz w:val="28"/>
          <w:szCs w:val="28"/>
        </w:rPr>
        <w:t>5.1. Финансовое управление несет ответственность за организацию ведения муниципальной долговой книги, своевременность и правильность составления отчетов о состоянии муниципального долга города Ачинска в соответствии с действующим законодательством и достоверность данных</w:t>
      </w:r>
      <w:r w:rsidR="002C5866">
        <w:rPr>
          <w:rFonts w:ascii="Times New Roman" w:hAnsi="Times New Roman" w:cs="Times New Roman"/>
          <w:sz w:val="28"/>
          <w:szCs w:val="28"/>
        </w:rPr>
        <w:t xml:space="preserve"> </w:t>
      </w:r>
      <w:r w:rsidRPr="00F41191">
        <w:rPr>
          <w:rFonts w:ascii="Times New Roman" w:hAnsi="Times New Roman" w:cs="Times New Roman"/>
          <w:sz w:val="28"/>
          <w:szCs w:val="28"/>
        </w:rPr>
        <w:t>о долговых обязательствах города Ачинска, переданных министерству финансов Красноярского края.</w:t>
      </w:r>
    </w:p>
    <w:p w:rsidR="00E7118D" w:rsidRPr="00F41191" w:rsidRDefault="00E7118D" w:rsidP="00E7118D">
      <w:pPr>
        <w:pStyle w:val="ConsPlusNormal"/>
        <w:spacing w:before="220"/>
        <w:ind w:firstLine="540"/>
        <w:jc w:val="both"/>
        <w:rPr>
          <w:rFonts w:ascii="Times New Roman" w:hAnsi="Times New Roman" w:cs="Times New Roman"/>
          <w:sz w:val="28"/>
          <w:szCs w:val="28"/>
        </w:rPr>
      </w:pPr>
      <w:r w:rsidRPr="00F41191">
        <w:rPr>
          <w:rFonts w:ascii="Times New Roman" w:hAnsi="Times New Roman" w:cs="Times New Roman"/>
          <w:sz w:val="28"/>
          <w:szCs w:val="28"/>
        </w:rPr>
        <w:t xml:space="preserve">5.2. Присвоение регистрационного кода долговым обязательствам, возникшим до утверждения настоящего Положения, осуществляется в соответствии с </w:t>
      </w:r>
      <w:hyperlink w:anchor="P46" w:history="1">
        <w:r w:rsidRPr="00F41191">
          <w:rPr>
            <w:rFonts w:ascii="Times New Roman" w:hAnsi="Times New Roman" w:cs="Times New Roman"/>
            <w:sz w:val="28"/>
            <w:szCs w:val="28"/>
          </w:rPr>
          <w:t>п. 2.3</w:t>
        </w:r>
      </w:hyperlink>
      <w:r w:rsidRPr="00F41191">
        <w:rPr>
          <w:rFonts w:ascii="Times New Roman" w:hAnsi="Times New Roman" w:cs="Times New Roman"/>
          <w:sz w:val="28"/>
          <w:szCs w:val="28"/>
        </w:rPr>
        <w:t xml:space="preserve"> настоящего Порядка. Информация о долговых обязательствах, переходящих на следующий финансовый год, переносится в новый бланк муниципальной долговой книги со старыми регистрационными кодами.</w:t>
      </w:r>
    </w:p>
    <w:p w:rsidR="00C15BC4" w:rsidRPr="00F41191" w:rsidRDefault="00C15BC4" w:rsidP="00C15BC4">
      <w:pPr>
        <w:autoSpaceDE w:val="0"/>
        <w:autoSpaceDN w:val="0"/>
        <w:adjustRightInd w:val="0"/>
        <w:ind w:firstLine="540"/>
        <w:jc w:val="center"/>
        <w:rPr>
          <w:sz w:val="28"/>
          <w:szCs w:val="28"/>
        </w:rPr>
      </w:pPr>
    </w:p>
    <w:p w:rsidR="00205D93" w:rsidRPr="00F41191" w:rsidRDefault="00205D93" w:rsidP="00C15BC4">
      <w:pPr>
        <w:autoSpaceDE w:val="0"/>
        <w:autoSpaceDN w:val="0"/>
        <w:adjustRightInd w:val="0"/>
        <w:ind w:firstLine="540"/>
        <w:jc w:val="center"/>
        <w:rPr>
          <w:sz w:val="28"/>
          <w:szCs w:val="28"/>
        </w:rPr>
        <w:sectPr w:rsidR="00205D93" w:rsidRPr="00F41191" w:rsidSect="009D2B33">
          <w:pgSz w:w="11906" w:h="16838"/>
          <w:pgMar w:top="1134" w:right="850" w:bottom="1134" w:left="1701" w:header="708" w:footer="708" w:gutter="0"/>
          <w:cols w:space="708"/>
          <w:titlePg/>
          <w:docGrid w:linePitch="360"/>
        </w:sectPr>
      </w:pPr>
    </w:p>
    <w:p w:rsidR="002535AC" w:rsidRDefault="006118DA" w:rsidP="006118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E1149">
        <w:rPr>
          <w:rFonts w:ascii="Times New Roman" w:hAnsi="Times New Roman" w:cs="Times New Roman"/>
          <w:sz w:val="24"/>
          <w:szCs w:val="24"/>
        </w:rPr>
        <w:t xml:space="preserve">                                        </w:t>
      </w:r>
      <w:r w:rsidR="00C4272C">
        <w:rPr>
          <w:rFonts w:ascii="Times New Roman" w:hAnsi="Times New Roman" w:cs="Times New Roman"/>
          <w:sz w:val="24"/>
          <w:szCs w:val="24"/>
        </w:rPr>
        <w:t xml:space="preserve"> </w:t>
      </w:r>
      <w:r w:rsidR="00430CA4" w:rsidRPr="00430CA4">
        <w:rPr>
          <w:rFonts w:ascii="Times New Roman" w:hAnsi="Times New Roman" w:cs="Times New Roman"/>
          <w:sz w:val="24"/>
          <w:szCs w:val="24"/>
        </w:rPr>
        <w:t xml:space="preserve">Приложение </w:t>
      </w:r>
    </w:p>
    <w:p w:rsidR="006118DA" w:rsidRDefault="002535AC" w:rsidP="002535A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6118DA">
        <w:rPr>
          <w:rFonts w:ascii="Times New Roman" w:hAnsi="Times New Roman" w:cs="Times New Roman"/>
          <w:sz w:val="24"/>
          <w:szCs w:val="24"/>
        </w:rPr>
        <w:t xml:space="preserve"> </w:t>
      </w:r>
      <w:r w:rsidR="00430CA4" w:rsidRPr="00430CA4">
        <w:rPr>
          <w:rFonts w:ascii="Times New Roman" w:hAnsi="Times New Roman" w:cs="Times New Roman"/>
          <w:sz w:val="24"/>
          <w:szCs w:val="24"/>
        </w:rPr>
        <w:t>к Порядку</w:t>
      </w:r>
      <w:r>
        <w:rPr>
          <w:rFonts w:ascii="Times New Roman" w:hAnsi="Times New Roman" w:cs="Times New Roman"/>
          <w:sz w:val="24"/>
          <w:szCs w:val="24"/>
        </w:rPr>
        <w:t xml:space="preserve"> </w:t>
      </w:r>
      <w:r w:rsidR="00430CA4" w:rsidRPr="00430CA4">
        <w:rPr>
          <w:rFonts w:ascii="Times New Roman" w:hAnsi="Times New Roman" w:cs="Times New Roman"/>
          <w:sz w:val="24"/>
          <w:szCs w:val="24"/>
        </w:rPr>
        <w:t xml:space="preserve">ведения </w:t>
      </w:r>
      <w:proofErr w:type="gramStart"/>
      <w:r w:rsidR="00430CA4" w:rsidRPr="00430CA4">
        <w:rPr>
          <w:rFonts w:ascii="Times New Roman" w:hAnsi="Times New Roman" w:cs="Times New Roman"/>
          <w:sz w:val="24"/>
          <w:szCs w:val="24"/>
        </w:rPr>
        <w:t>муниципальной</w:t>
      </w:r>
      <w:proofErr w:type="gramEnd"/>
      <w:r w:rsidR="006118DA">
        <w:rPr>
          <w:rFonts w:ascii="Times New Roman" w:hAnsi="Times New Roman" w:cs="Times New Roman"/>
          <w:sz w:val="24"/>
          <w:szCs w:val="24"/>
        </w:rPr>
        <w:t xml:space="preserve">                          </w:t>
      </w:r>
    </w:p>
    <w:p w:rsidR="00430CA4" w:rsidRPr="00430CA4" w:rsidRDefault="006118DA" w:rsidP="006118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DE1149">
        <w:rPr>
          <w:rFonts w:ascii="Times New Roman" w:hAnsi="Times New Roman" w:cs="Times New Roman"/>
          <w:sz w:val="24"/>
          <w:szCs w:val="24"/>
        </w:rPr>
        <w:t xml:space="preserve">                                                                      </w:t>
      </w:r>
      <w:r w:rsidR="00C4272C">
        <w:rPr>
          <w:rFonts w:ascii="Times New Roman" w:hAnsi="Times New Roman" w:cs="Times New Roman"/>
          <w:sz w:val="24"/>
          <w:szCs w:val="24"/>
        </w:rPr>
        <w:t xml:space="preserve">  </w:t>
      </w:r>
      <w:r w:rsidR="00430CA4" w:rsidRPr="00430CA4">
        <w:rPr>
          <w:rFonts w:ascii="Times New Roman" w:hAnsi="Times New Roman" w:cs="Times New Roman"/>
          <w:sz w:val="24"/>
          <w:szCs w:val="24"/>
        </w:rPr>
        <w:t>долговой книги города Ачинска</w:t>
      </w:r>
    </w:p>
    <w:p w:rsidR="00430CA4" w:rsidRPr="00430CA4" w:rsidRDefault="00430CA4" w:rsidP="00430CA4">
      <w:pPr>
        <w:pStyle w:val="ConsPlusNormal"/>
        <w:jc w:val="both"/>
        <w:rPr>
          <w:rFonts w:ascii="Times New Roman" w:hAnsi="Times New Roman" w:cs="Times New Roman"/>
          <w:sz w:val="28"/>
          <w:szCs w:val="28"/>
        </w:rPr>
      </w:pPr>
    </w:p>
    <w:p w:rsidR="00430CA4" w:rsidRPr="00945332" w:rsidRDefault="00430CA4" w:rsidP="00430CA4">
      <w:pPr>
        <w:pStyle w:val="ConsPlusNormal"/>
        <w:jc w:val="center"/>
        <w:rPr>
          <w:rFonts w:ascii="Times New Roman" w:hAnsi="Times New Roman" w:cs="Times New Roman"/>
          <w:sz w:val="24"/>
          <w:szCs w:val="24"/>
        </w:rPr>
      </w:pPr>
      <w:bookmarkStart w:id="6" w:name="P90"/>
      <w:bookmarkEnd w:id="6"/>
      <w:r w:rsidRPr="00945332">
        <w:rPr>
          <w:rFonts w:ascii="Times New Roman" w:hAnsi="Times New Roman" w:cs="Times New Roman"/>
          <w:sz w:val="24"/>
          <w:szCs w:val="24"/>
        </w:rPr>
        <w:t>МУНИЦИПАЛЬНАЯ ДОЛГОВАЯ КНИГА</w:t>
      </w:r>
    </w:p>
    <w:p w:rsidR="00430CA4" w:rsidRPr="00945332" w:rsidRDefault="00430CA4" w:rsidP="00430CA4">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города Ачинска по состоянию на __.__________. 20__ г.</w:t>
      </w:r>
    </w:p>
    <w:p w:rsidR="00430CA4" w:rsidRPr="00945332" w:rsidRDefault="00430CA4" w:rsidP="00430CA4">
      <w:pPr>
        <w:pStyle w:val="ConsPlusNormal"/>
        <w:rPr>
          <w:rFonts w:ascii="Times New Roman" w:hAnsi="Times New Roman" w:cs="Times New Roman"/>
          <w:sz w:val="24"/>
          <w:szCs w:val="24"/>
        </w:rPr>
      </w:pPr>
      <w:r w:rsidRPr="00945332">
        <w:rPr>
          <w:rFonts w:ascii="Times New Roman" w:hAnsi="Times New Roman" w:cs="Times New Roman"/>
          <w:sz w:val="24"/>
          <w:szCs w:val="24"/>
        </w:rPr>
        <w:t>Верхний размер долга города Ачинска _____________________________ руб.</w:t>
      </w:r>
    </w:p>
    <w:p w:rsidR="00430CA4" w:rsidRPr="00945332" w:rsidRDefault="00430CA4" w:rsidP="00430CA4">
      <w:pPr>
        <w:pStyle w:val="ConsPlusNormal"/>
        <w:spacing w:before="220"/>
        <w:rPr>
          <w:rFonts w:ascii="Times New Roman" w:hAnsi="Times New Roman" w:cs="Times New Roman"/>
          <w:sz w:val="24"/>
          <w:szCs w:val="24"/>
        </w:rPr>
      </w:pPr>
      <w:r w:rsidRPr="00945332">
        <w:rPr>
          <w:rFonts w:ascii="Times New Roman" w:hAnsi="Times New Roman" w:cs="Times New Roman"/>
          <w:sz w:val="24"/>
          <w:szCs w:val="24"/>
        </w:rPr>
        <w:t>в т.ч. верхний предел суммы обязательств по муниципальным гарантиям _______________ руб.</w:t>
      </w:r>
    </w:p>
    <w:p w:rsidR="00430CA4" w:rsidRPr="00945332" w:rsidRDefault="00430CA4" w:rsidP="00C15BC4">
      <w:pPr>
        <w:autoSpaceDE w:val="0"/>
        <w:autoSpaceDN w:val="0"/>
        <w:adjustRightInd w:val="0"/>
        <w:ind w:left="9072"/>
        <w:jc w:val="right"/>
      </w:pPr>
      <w:r w:rsidRPr="00945332">
        <w:t>руб.</w:t>
      </w: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84"/>
        <w:gridCol w:w="851"/>
        <w:gridCol w:w="1134"/>
        <w:gridCol w:w="850"/>
        <w:gridCol w:w="1701"/>
        <w:gridCol w:w="1134"/>
        <w:gridCol w:w="964"/>
        <w:gridCol w:w="1162"/>
        <w:gridCol w:w="723"/>
        <w:gridCol w:w="794"/>
        <w:gridCol w:w="964"/>
        <w:gridCol w:w="1455"/>
        <w:gridCol w:w="1924"/>
      </w:tblGrid>
      <w:tr w:rsidR="00430CA4" w:rsidRPr="00945332" w:rsidTr="00CD05B8">
        <w:tc>
          <w:tcPr>
            <w:tcW w:w="454" w:type="dxa"/>
            <w:vMerge w:val="restart"/>
          </w:tcPr>
          <w:p w:rsidR="00430CA4" w:rsidRPr="00945332" w:rsidRDefault="00A34685"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w:t>
            </w:r>
          </w:p>
        </w:tc>
        <w:tc>
          <w:tcPr>
            <w:tcW w:w="884" w:type="dxa"/>
            <w:vMerge w:val="restart"/>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Дата регистрации</w:t>
            </w:r>
          </w:p>
        </w:tc>
        <w:tc>
          <w:tcPr>
            <w:tcW w:w="851" w:type="dxa"/>
            <w:vMerge w:val="restart"/>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Регистрационный код</w:t>
            </w:r>
          </w:p>
        </w:tc>
        <w:tc>
          <w:tcPr>
            <w:tcW w:w="1134" w:type="dxa"/>
            <w:vMerge w:val="restart"/>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Наименование кредитора</w:t>
            </w:r>
          </w:p>
        </w:tc>
        <w:tc>
          <w:tcPr>
            <w:tcW w:w="850" w:type="dxa"/>
            <w:vMerge w:val="restart"/>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Наименование заемщика</w:t>
            </w:r>
          </w:p>
        </w:tc>
        <w:tc>
          <w:tcPr>
            <w:tcW w:w="1701" w:type="dxa"/>
            <w:vMerge w:val="restart"/>
          </w:tcPr>
          <w:p w:rsidR="00430CA4" w:rsidRPr="00945332" w:rsidRDefault="00430CA4" w:rsidP="00A34685">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 xml:space="preserve">Форма обеспечения обязательства, </w:t>
            </w:r>
            <w:r w:rsidR="00A34685" w:rsidRPr="00945332">
              <w:rPr>
                <w:rFonts w:ascii="Times New Roman" w:hAnsi="Times New Roman" w:cs="Times New Roman"/>
                <w:sz w:val="24"/>
                <w:szCs w:val="24"/>
              </w:rPr>
              <w:t>№</w:t>
            </w:r>
            <w:r w:rsidRPr="00945332">
              <w:rPr>
                <w:rFonts w:ascii="Times New Roman" w:hAnsi="Times New Roman" w:cs="Times New Roman"/>
                <w:sz w:val="24"/>
                <w:szCs w:val="24"/>
              </w:rPr>
              <w:t xml:space="preserve"> и дата договора залога/контр гарантии</w:t>
            </w:r>
          </w:p>
        </w:tc>
        <w:tc>
          <w:tcPr>
            <w:tcW w:w="3260" w:type="dxa"/>
            <w:gridSpan w:val="3"/>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Основание возникновения долгового обязательства</w:t>
            </w:r>
          </w:p>
        </w:tc>
        <w:tc>
          <w:tcPr>
            <w:tcW w:w="2481" w:type="dxa"/>
            <w:gridSpan w:val="3"/>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Исполнение или прекращение долгового обязательства (полное/частичное)</w:t>
            </w:r>
          </w:p>
        </w:tc>
        <w:tc>
          <w:tcPr>
            <w:tcW w:w="1455" w:type="dxa"/>
            <w:vMerge w:val="restart"/>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Остаток долгового обязательства (непогашенный кредит, неиспользованная гарантия)</w:t>
            </w:r>
          </w:p>
        </w:tc>
        <w:tc>
          <w:tcPr>
            <w:tcW w:w="1924" w:type="dxa"/>
            <w:vMerge w:val="restart"/>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Просроченная задолженность (основной долг, проценты, штрафы, пени и т.д.)</w:t>
            </w:r>
          </w:p>
        </w:tc>
      </w:tr>
      <w:tr w:rsidR="00430CA4" w:rsidRPr="00945332" w:rsidTr="00CD05B8">
        <w:tc>
          <w:tcPr>
            <w:tcW w:w="454" w:type="dxa"/>
            <w:vMerge/>
          </w:tcPr>
          <w:p w:rsidR="00430CA4" w:rsidRPr="00945332" w:rsidRDefault="00430CA4" w:rsidP="001C112D">
            <w:pPr>
              <w:spacing w:after="1" w:line="0" w:lineRule="atLeast"/>
            </w:pPr>
          </w:p>
        </w:tc>
        <w:tc>
          <w:tcPr>
            <w:tcW w:w="884" w:type="dxa"/>
            <w:vMerge/>
          </w:tcPr>
          <w:p w:rsidR="00430CA4" w:rsidRPr="00945332" w:rsidRDefault="00430CA4" w:rsidP="001C112D">
            <w:pPr>
              <w:spacing w:after="1" w:line="0" w:lineRule="atLeast"/>
            </w:pPr>
          </w:p>
        </w:tc>
        <w:tc>
          <w:tcPr>
            <w:tcW w:w="851" w:type="dxa"/>
            <w:vMerge/>
          </w:tcPr>
          <w:p w:rsidR="00430CA4" w:rsidRPr="00945332" w:rsidRDefault="00430CA4" w:rsidP="001C112D">
            <w:pPr>
              <w:spacing w:after="1" w:line="0" w:lineRule="atLeast"/>
            </w:pPr>
          </w:p>
        </w:tc>
        <w:tc>
          <w:tcPr>
            <w:tcW w:w="1134" w:type="dxa"/>
            <w:vMerge/>
          </w:tcPr>
          <w:p w:rsidR="00430CA4" w:rsidRPr="00945332" w:rsidRDefault="00430CA4" w:rsidP="001C112D">
            <w:pPr>
              <w:spacing w:after="1" w:line="0" w:lineRule="atLeast"/>
            </w:pPr>
          </w:p>
        </w:tc>
        <w:tc>
          <w:tcPr>
            <w:tcW w:w="850" w:type="dxa"/>
            <w:vMerge/>
          </w:tcPr>
          <w:p w:rsidR="00430CA4" w:rsidRPr="00945332" w:rsidRDefault="00430CA4" w:rsidP="001C112D">
            <w:pPr>
              <w:spacing w:after="1" w:line="0" w:lineRule="atLeast"/>
            </w:pPr>
          </w:p>
        </w:tc>
        <w:tc>
          <w:tcPr>
            <w:tcW w:w="1701" w:type="dxa"/>
            <w:vMerge/>
          </w:tcPr>
          <w:p w:rsidR="00430CA4" w:rsidRPr="00945332" w:rsidRDefault="00430CA4" w:rsidP="001C112D">
            <w:pPr>
              <w:spacing w:after="1" w:line="0" w:lineRule="atLeast"/>
            </w:pPr>
          </w:p>
        </w:tc>
        <w:tc>
          <w:tcPr>
            <w:tcW w:w="113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Вид, номер и дата документа (договора и т.д.)</w:t>
            </w:r>
          </w:p>
        </w:tc>
        <w:tc>
          <w:tcPr>
            <w:tcW w:w="96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Сумма</w:t>
            </w:r>
          </w:p>
        </w:tc>
        <w:tc>
          <w:tcPr>
            <w:tcW w:w="1162"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Дата/срок погашения (график)</w:t>
            </w:r>
          </w:p>
        </w:tc>
        <w:tc>
          <w:tcPr>
            <w:tcW w:w="723"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Основание</w:t>
            </w:r>
          </w:p>
        </w:tc>
        <w:tc>
          <w:tcPr>
            <w:tcW w:w="79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Дата</w:t>
            </w:r>
          </w:p>
        </w:tc>
        <w:tc>
          <w:tcPr>
            <w:tcW w:w="96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Сумма</w:t>
            </w:r>
          </w:p>
        </w:tc>
        <w:tc>
          <w:tcPr>
            <w:tcW w:w="1455" w:type="dxa"/>
            <w:vMerge/>
          </w:tcPr>
          <w:p w:rsidR="00430CA4" w:rsidRPr="00945332" w:rsidRDefault="00430CA4" w:rsidP="001C112D">
            <w:pPr>
              <w:spacing w:after="1" w:line="0" w:lineRule="atLeast"/>
            </w:pPr>
          </w:p>
        </w:tc>
        <w:tc>
          <w:tcPr>
            <w:tcW w:w="1924" w:type="dxa"/>
            <w:vMerge/>
          </w:tcPr>
          <w:p w:rsidR="00430CA4" w:rsidRPr="00945332" w:rsidRDefault="00430CA4" w:rsidP="001C112D">
            <w:pPr>
              <w:spacing w:after="1" w:line="0" w:lineRule="atLeast"/>
            </w:pPr>
          </w:p>
        </w:tc>
      </w:tr>
      <w:tr w:rsidR="00430CA4" w:rsidRPr="00945332" w:rsidTr="00CD05B8">
        <w:tc>
          <w:tcPr>
            <w:tcW w:w="45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1</w:t>
            </w:r>
          </w:p>
        </w:tc>
        <w:tc>
          <w:tcPr>
            <w:tcW w:w="88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2</w:t>
            </w:r>
          </w:p>
        </w:tc>
        <w:tc>
          <w:tcPr>
            <w:tcW w:w="851"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3</w:t>
            </w:r>
          </w:p>
        </w:tc>
        <w:tc>
          <w:tcPr>
            <w:tcW w:w="113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4</w:t>
            </w:r>
          </w:p>
        </w:tc>
        <w:tc>
          <w:tcPr>
            <w:tcW w:w="850"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5</w:t>
            </w:r>
          </w:p>
        </w:tc>
        <w:tc>
          <w:tcPr>
            <w:tcW w:w="1701"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6</w:t>
            </w:r>
          </w:p>
        </w:tc>
        <w:tc>
          <w:tcPr>
            <w:tcW w:w="113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7</w:t>
            </w:r>
          </w:p>
        </w:tc>
        <w:tc>
          <w:tcPr>
            <w:tcW w:w="96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8</w:t>
            </w:r>
          </w:p>
        </w:tc>
        <w:tc>
          <w:tcPr>
            <w:tcW w:w="1162"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9</w:t>
            </w:r>
          </w:p>
        </w:tc>
        <w:tc>
          <w:tcPr>
            <w:tcW w:w="723"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10</w:t>
            </w:r>
          </w:p>
        </w:tc>
        <w:tc>
          <w:tcPr>
            <w:tcW w:w="79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11</w:t>
            </w:r>
          </w:p>
        </w:tc>
        <w:tc>
          <w:tcPr>
            <w:tcW w:w="96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12</w:t>
            </w:r>
          </w:p>
        </w:tc>
        <w:tc>
          <w:tcPr>
            <w:tcW w:w="1455"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13</w:t>
            </w:r>
          </w:p>
        </w:tc>
        <w:tc>
          <w:tcPr>
            <w:tcW w:w="1924" w:type="dxa"/>
          </w:tcPr>
          <w:p w:rsidR="00430CA4" w:rsidRPr="00945332" w:rsidRDefault="00430CA4" w:rsidP="001C112D">
            <w:pPr>
              <w:pStyle w:val="ConsPlusNormal"/>
              <w:jc w:val="center"/>
              <w:rPr>
                <w:rFonts w:ascii="Times New Roman" w:hAnsi="Times New Roman" w:cs="Times New Roman"/>
                <w:sz w:val="24"/>
                <w:szCs w:val="24"/>
              </w:rPr>
            </w:pPr>
            <w:r w:rsidRPr="00945332">
              <w:rPr>
                <w:rFonts w:ascii="Times New Roman" w:hAnsi="Times New Roman" w:cs="Times New Roman"/>
                <w:sz w:val="24"/>
                <w:szCs w:val="24"/>
              </w:rPr>
              <w:t>14</w:t>
            </w:r>
          </w:p>
        </w:tc>
      </w:tr>
      <w:tr w:rsidR="00430CA4" w:rsidRPr="00945332" w:rsidTr="00CD05B8">
        <w:tc>
          <w:tcPr>
            <w:tcW w:w="13070" w:type="dxa"/>
            <w:gridSpan w:val="13"/>
          </w:tcPr>
          <w:p w:rsidR="00430CA4" w:rsidRPr="00945332" w:rsidRDefault="00430CA4" w:rsidP="001C112D">
            <w:pPr>
              <w:pStyle w:val="ConsPlusNormal"/>
              <w:rPr>
                <w:rFonts w:ascii="Times New Roman" w:hAnsi="Times New Roman" w:cs="Times New Roman"/>
                <w:sz w:val="24"/>
                <w:szCs w:val="24"/>
              </w:rPr>
            </w:pPr>
            <w:r w:rsidRPr="00945332">
              <w:rPr>
                <w:rFonts w:ascii="Times New Roman" w:hAnsi="Times New Roman" w:cs="Times New Roman"/>
                <w:sz w:val="24"/>
                <w:szCs w:val="24"/>
              </w:rPr>
              <w:t>1. Муниципальные ценные бумаги</w:t>
            </w:r>
          </w:p>
        </w:tc>
        <w:tc>
          <w:tcPr>
            <w:tcW w:w="1924" w:type="dxa"/>
          </w:tcPr>
          <w:p w:rsidR="00430CA4" w:rsidRPr="00945332" w:rsidRDefault="00430CA4" w:rsidP="001C112D">
            <w:pPr>
              <w:pStyle w:val="ConsPlusNormal"/>
              <w:rPr>
                <w:rFonts w:ascii="Times New Roman" w:hAnsi="Times New Roman" w:cs="Times New Roman"/>
                <w:sz w:val="24"/>
                <w:szCs w:val="24"/>
              </w:rPr>
            </w:pPr>
          </w:p>
        </w:tc>
      </w:tr>
      <w:tr w:rsidR="00430CA4" w:rsidRPr="00945332" w:rsidTr="00CD05B8">
        <w:tc>
          <w:tcPr>
            <w:tcW w:w="13070" w:type="dxa"/>
            <w:gridSpan w:val="13"/>
          </w:tcPr>
          <w:p w:rsidR="00430CA4" w:rsidRPr="00945332" w:rsidRDefault="00430CA4" w:rsidP="00A34685">
            <w:pPr>
              <w:pStyle w:val="ConsPlusNormal"/>
              <w:rPr>
                <w:rFonts w:ascii="Times New Roman" w:hAnsi="Times New Roman" w:cs="Times New Roman"/>
                <w:sz w:val="24"/>
                <w:szCs w:val="24"/>
              </w:rPr>
            </w:pPr>
            <w:r w:rsidRPr="00945332">
              <w:rPr>
                <w:rFonts w:ascii="Times New Roman" w:hAnsi="Times New Roman" w:cs="Times New Roman"/>
                <w:sz w:val="24"/>
                <w:szCs w:val="24"/>
              </w:rPr>
              <w:t xml:space="preserve">2. Бюджетные кредиты, привлеченные в бюджет города </w:t>
            </w:r>
            <w:r w:rsidR="00A34685" w:rsidRPr="00945332">
              <w:rPr>
                <w:rFonts w:ascii="Times New Roman" w:hAnsi="Times New Roman" w:cs="Times New Roman"/>
                <w:sz w:val="24"/>
                <w:szCs w:val="24"/>
              </w:rPr>
              <w:t>Ачинска</w:t>
            </w:r>
            <w:r w:rsidRPr="00945332">
              <w:rPr>
                <w:rFonts w:ascii="Times New Roman" w:hAnsi="Times New Roman" w:cs="Times New Roman"/>
                <w:sz w:val="24"/>
                <w:szCs w:val="24"/>
              </w:rPr>
              <w:t xml:space="preserve"> от других бюджетов бюджетной системы Российской Федерации</w:t>
            </w:r>
          </w:p>
        </w:tc>
        <w:tc>
          <w:tcPr>
            <w:tcW w:w="1924" w:type="dxa"/>
          </w:tcPr>
          <w:p w:rsidR="00430CA4" w:rsidRPr="00945332" w:rsidRDefault="00430CA4" w:rsidP="001C112D">
            <w:pPr>
              <w:pStyle w:val="ConsPlusNormal"/>
              <w:rPr>
                <w:rFonts w:ascii="Times New Roman" w:hAnsi="Times New Roman" w:cs="Times New Roman"/>
                <w:sz w:val="24"/>
                <w:szCs w:val="24"/>
              </w:rPr>
            </w:pPr>
          </w:p>
        </w:tc>
      </w:tr>
      <w:tr w:rsidR="00430CA4" w:rsidRPr="00945332" w:rsidTr="00CD05B8">
        <w:tc>
          <w:tcPr>
            <w:tcW w:w="13070" w:type="dxa"/>
            <w:gridSpan w:val="13"/>
          </w:tcPr>
          <w:p w:rsidR="00430CA4" w:rsidRPr="00945332" w:rsidRDefault="00430CA4" w:rsidP="001C112D">
            <w:pPr>
              <w:pStyle w:val="ConsPlusNormal"/>
              <w:rPr>
                <w:rFonts w:ascii="Times New Roman" w:hAnsi="Times New Roman" w:cs="Times New Roman"/>
                <w:sz w:val="24"/>
                <w:szCs w:val="24"/>
              </w:rPr>
            </w:pPr>
            <w:r w:rsidRPr="00945332">
              <w:rPr>
                <w:rFonts w:ascii="Times New Roman" w:hAnsi="Times New Roman" w:cs="Times New Roman"/>
                <w:sz w:val="24"/>
                <w:szCs w:val="24"/>
              </w:rPr>
              <w:t>3. Кредиты, полученные городом Ачинском от кредитных организаций</w:t>
            </w:r>
          </w:p>
        </w:tc>
        <w:tc>
          <w:tcPr>
            <w:tcW w:w="1924" w:type="dxa"/>
          </w:tcPr>
          <w:p w:rsidR="00430CA4" w:rsidRPr="00945332" w:rsidRDefault="00430CA4" w:rsidP="001C112D">
            <w:pPr>
              <w:pStyle w:val="ConsPlusNormal"/>
              <w:rPr>
                <w:rFonts w:ascii="Times New Roman" w:hAnsi="Times New Roman" w:cs="Times New Roman"/>
                <w:sz w:val="24"/>
                <w:szCs w:val="24"/>
              </w:rPr>
            </w:pPr>
          </w:p>
        </w:tc>
      </w:tr>
      <w:tr w:rsidR="00430CA4" w:rsidRPr="00945332" w:rsidTr="00CD05B8">
        <w:tc>
          <w:tcPr>
            <w:tcW w:w="13070" w:type="dxa"/>
            <w:gridSpan w:val="13"/>
          </w:tcPr>
          <w:p w:rsidR="00430CA4" w:rsidRPr="00945332" w:rsidRDefault="00430CA4" w:rsidP="001C112D">
            <w:pPr>
              <w:pStyle w:val="ConsPlusNormal"/>
              <w:rPr>
                <w:rFonts w:ascii="Times New Roman" w:hAnsi="Times New Roman" w:cs="Times New Roman"/>
                <w:sz w:val="24"/>
                <w:szCs w:val="24"/>
              </w:rPr>
            </w:pPr>
            <w:r w:rsidRPr="00945332">
              <w:rPr>
                <w:rFonts w:ascii="Times New Roman" w:hAnsi="Times New Roman" w:cs="Times New Roman"/>
                <w:sz w:val="24"/>
                <w:szCs w:val="24"/>
              </w:rPr>
              <w:t>4. Муниципальные гарантии</w:t>
            </w:r>
          </w:p>
        </w:tc>
        <w:tc>
          <w:tcPr>
            <w:tcW w:w="1924" w:type="dxa"/>
          </w:tcPr>
          <w:p w:rsidR="00430CA4" w:rsidRPr="00945332" w:rsidRDefault="00430CA4" w:rsidP="001C112D">
            <w:pPr>
              <w:pStyle w:val="ConsPlusNormal"/>
              <w:rPr>
                <w:rFonts w:ascii="Times New Roman" w:hAnsi="Times New Roman" w:cs="Times New Roman"/>
                <w:sz w:val="24"/>
                <w:szCs w:val="24"/>
              </w:rPr>
            </w:pPr>
          </w:p>
        </w:tc>
      </w:tr>
    </w:tbl>
    <w:p w:rsidR="00430CA4" w:rsidRDefault="00430CA4" w:rsidP="00C15BC4">
      <w:pPr>
        <w:autoSpaceDE w:val="0"/>
        <w:autoSpaceDN w:val="0"/>
        <w:adjustRightInd w:val="0"/>
        <w:ind w:left="9072"/>
        <w:jc w:val="right"/>
        <w:rPr>
          <w:sz w:val="28"/>
          <w:szCs w:val="28"/>
        </w:rPr>
      </w:pPr>
    </w:p>
    <w:sectPr w:rsidR="00430CA4" w:rsidSect="00F07A2F">
      <w:pgSz w:w="16838" w:h="11905" w:orient="landscape"/>
      <w:pgMar w:top="1134" w:right="850" w:bottom="1134" w:left="1701" w:header="39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03" w:rsidRPr="009D2B33" w:rsidRDefault="00363503" w:rsidP="009D2B33">
      <w:pPr>
        <w:pStyle w:val="ConsPlusNormal"/>
        <w:rPr>
          <w:rFonts w:ascii="Times New Roman" w:hAnsi="Times New Roman" w:cs="Times New Roman"/>
          <w:sz w:val="24"/>
          <w:szCs w:val="24"/>
        </w:rPr>
      </w:pPr>
      <w:r>
        <w:separator/>
      </w:r>
    </w:p>
  </w:endnote>
  <w:endnote w:type="continuationSeparator" w:id="0">
    <w:p w:rsidR="00363503" w:rsidRPr="009D2B33" w:rsidRDefault="00363503" w:rsidP="009D2B33">
      <w:pPr>
        <w:pStyle w:val="ConsPlusNormal"/>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03" w:rsidRPr="009D2B33" w:rsidRDefault="00363503" w:rsidP="009D2B33">
      <w:pPr>
        <w:pStyle w:val="ConsPlusNormal"/>
        <w:rPr>
          <w:rFonts w:ascii="Times New Roman" w:hAnsi="Times New Roman" w:cs="Times New Roman"/>
          <w:sz w:val="24"/>
          <w:szCs w:val="24"/>
        </w:rPr>
      </w:pPr>
      <w:r>
        <w:separator/>
      </w:r>
    </w:p>
  </w:footnote>
  <w:footnote w:type="continuationSeparator" w:id="0">
    <w:p w:rsidR="00363503" w:rsidRPr="009D2B33" w:rsidRDefault="00363503" w:rsidP="009D2B33">
      <w:pPr>
        <w:pStyle w:val="ConsPlusNormal"/>
        <w:rPr>
          <w:rFonts w:ascii="Times New Roman" w:hAnsi="Times New Roman" w:cs="Times New Roman"/>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57889"/>
      <w:docPartObj>
        <w:docPartGallery w:val="Page Numbers (Top of Page)"/>
        <w:docPartUnique/>
      </w:docPartObj>
    </w:sdtPr>
    <w:sdtEndPr/>
    <w:sdtContent>
      <w:p w:rsidR="00921E90" w:rsidRDefault="00363503" w:rsidP="00736F06">
        <w:pPr>
          <w:pStyle w:val="a5"/>
          <w:tabs>
            <w:tab w:val="clear" w:pos="4677"/>
            <w:tab w:val="center" w:pos="4395"/>
          </w:tabs>
          <w:jc w:val="center"/>
        </w:pPr>
        <w:r>
          <w:fldChar w:fldCharType="begin"/>
        </w:r>
        <w:r>
          <w:instrText xml:space="preserve"> PAGE   \* MERGEFORMAT </w:instrText>
        </w:r>
        <w:r>
          <w:fldChar w:fldCharType="separate"/>
        </w:r>
        <w:r w:rsidR="00927AA9">
          <w:rPr>
            <w:noProof/>
          </w:rPr>
          <w:t>2</w:t>
        </w:r>
        <w:r>
          <w:rPr>
            <w:noProof/>
          </w:rPr>
          <w:fldChar w:fldCharType="end"/>
        </w:r>
      </w:p>
    </w:sdtContent>
  </w:sdt>
  <w:p w:rsidR="00921E90" w:rsidRDefault="00921E90" w:rsidP="00736F06">
    <w:pPr>
      <w:pStyle w:val="a5"/>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F5E"/>
    <w:multiLevelType w:val="hybridMultilevel"/>
    <w:tmpl w:val="71565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55C98"/>
    <w:multiLevelType w:val="hybridMultilevel"/>
    <w:tmpl w:val="661807B2"/>
    <w:lvl w:ilvl="0" w:tplc="3C7020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3A971F6"/>
    <w:multiLevelType w:val="hybridMultilevel"/>
    <w:tmpl w:val="F95C00EE"/>
    <w:lvl w:ilvl="0" w:tplc="F662A0D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54C36"/>
    <w:multiLevelType w:val="hybridMultilevel"/>
    <w:tmpl w:val="8ADEE942"/>
    <w:lvl w:ilvl="0" w:tplc="4274DF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5081DF7"/>
    <w:multiLevelType w:val="hybridMultilevel"/>
    <w:tmpl w:val="B120C132"/>
    <w:lvl w:ilvl="0" w:tplc="25FA38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8C"/>
    <w:rsid w:val="000002BC"/>
    <w:rsid w:val="000009D2"/>
    <w:rsid w:val="00004AC9"/>
    <w:rsid w:val="00006200"/>
    <w:rsid w:val="00011E6C"/>
    <w:rsid w:val="0001542B"/>
    <w:rsid w:val="00016AEB"/>
    <w:rsid w:val="000171E7"/>
    <w:rsid w:val="000216CF"/>
    <w:rsid w:val="00024706"/>
    <w:rsid w:val="00031F83"/>
    <w:rsid w:val="00032CE5"/>
    <w:rsid w:val="00035D6E"/>
    <w:rsid w:val="000423B2"/>
    <w:rsid w:val="000434ED"/>
    <w:rsid w:val="000554BB"/>
    <w:rsid w:val="000568A2"/>
    <w:rsid w:val="00065159"/>
    <w:rsid w:val="00070A32"/>
    <w:rsid w:val="00070D52"/>
    <w:rsid w:val="000713B3"/>
    <w:rsid w:val="00072956"/>
    <w:rsid w:val="00075452"/>
    <w:rsid w:val="000759E4"/>
    <w:rsid w:val="00077761"/>
    <w:rsid w:val="00086016"/>
    <w:rsid w:val="00086C48"/>
    <w:rsid w:val="0009014C"/>
    <w:rsid w:val="00092E2C"/>
    <w:rsid w:val="00095AD9"/>
    <w:rsid w:val="000A2002"/>
    <w:rsid w:val="000A3B28"/>
    <w:rsid w:val="000A5F81"/>
    <w:rsid w:val="000A622D"/>
    <w:rsid w:val="000A741D"/>
    <w:rsid w:val="000B0970"/>
    <w:rsid w:val="000B2500"/>
    <w:rsid w:val="000B26AA"/>
    <w:rsid w:val="000B5553"/>
    <w:rsid w:val="000C0AD8"/>
    <w:rsid w:val="000C182A"/>
    <w:rsid w:val="000C21F3"/>
    <w:rsid w:val="000C45AA"/>
    <w:rsid w:val="000D38BC"/>
    <w:rsid w:val="000D618C"/>
    <w:rsid w:val="000E2989"/>
    <w:rsid w:val="000E4EA5"/>
    <w:rsid w:val="000E5EDF"/>
    <w:rsid w:val="000E5F97"/>
    <w:rsid w:val="000F2326"/>
    <w:rsid w:val="000F2DB2"/>
    <w:rsid w:val="001103B8"/>
    <w:rsid w:val="00111156"/>
    <w:rsid w:val="0011313B"/>
    <w:rsid w:val="00116E48"/>
    <w:rsid w:val="0012074B"/>
    <w:rsid w:val="0012579A"/>
    <w:rsid w:val="00126613"/>
    <w:rsid w:val="00131002"/>
    <w:rsid w:val="001337B1"/>
    <w:rsid w:val="00136066"/>
    <w:rsid w:val="001412D9"/>
    <w:rsid w:val="0014550F"/>
    <w:rsid w:val="00145986"/>
    <w:rsid w:val="0015129D"/>
    <w:rsid w:val="00151B67"/>
    <w:rsid w:val="00152AFE"/>
    <w:rsid w:val="00153217"/>
    <w:rsid w:val="00160184"/>
    <w:rsid w:val="001613C1"/>
    <w:rsid w:val="001619BA"/>
    <w:rsid w:val="00162564"/>
    <w:rsid w:val="00163B9C"/>
    <w:rsid w:val="001661EC"/>
    <w:rsid w:val="00166268"/>
    <w:rsid w:val="001724BE"/>
    <w:rsid w:val="001740C0"/>
    <w:rsid w:val="00174E0E"/>
    <w:rsid w:val="001778FB"/>
    <w:rsid w:val="00181660"/>
    <w:rsid w:val="001938A2"/>
    <w:rsid w:val="00194593"/>
    <w:rsid w:val="001955FF"/>
    <w:rsid w:val="00197523"/>
    <w:rsid w:val="001976E9"/>
    <w:rsid w:val="001A1934"/>
    <w:rsid w:val="001B1363"/>
    <w:rsid w:val="001B2495"/>
    <w:rsid w:val="001B28E4"/>
    <w:rsid w:val="001B4B2C"/>
    <w:rsid w:val="001C0B55"/>
    <w:rsid w:val="001C32BC"/>
    <w:rsid w:val="001C4E56"/>
    <w:rsid w:val="001C7033"/>
    <w:rsid w:val="001D1E0A"/>
    <w:rsid w:val="001D30FC"/>
    <w:rsid w:val="001D529C"/>
    <w:rsid w:val="001D55E3"/>
    <w:rsid w:val="001D713B"/>
    <w:rsid w:val="001E018F"/>
    <w:rsid w:val="001E134A"/>
    <w:rsid w:val="001E3463"/>
    <w:rsid w:val="001E7AF9"/>
    <w:rsid w:val="001F1B12"/>
    <w:rsid w:val="001F70E8"/>
    <w:rsid w:val="00201BF4"/>
    <w:rsid w:val="00205D93"/>
    <w:rsid w:val="00206EB7"/>
    <w:rsid w:val="002071FF"/>
    <w:rsid w:val="0021321A"/>
    <w:rsid w:val="00221557"/>
    <w:rsid w:val="00223A79"/>
    <w:rsid w:val="00225071"/>
    <w:rsid w:val="00227730"/>
    <w:rsid w:val="00227B05"/>
    <w:rsid w:val="00237CDD"/>
    <w:rsid w:val="00242179"/>
    <w:rsid w:val="002427FB"/>
    <w:rsid w:val="00246523"/>
    <w:rsid w:val="00247DA1"/>
    <w:rsid w:val="00250FC6"/>
    <w:rsid w:val="0025220F"/>
    <w:rsid w:val="002535AC"/>
    <w:rsid w:val="00257971"/>
    <w:rsid w:val="00262E2F"/>
    <w:rsid w:val="00264196"/>
    <w:rsid w:val="00264DE6"/>
    <w:rsid w:val="002655AD"/>
    <w:rsid w:val="00266829"/>
    <w:rsid w:val="002673CC"/>
    <w:rsid w:val="00267A5A"/>
    <w:rsid w:val="00267CCE"/>
    <w:rsid w:val="00267D29"/>
    <w:rsid w:val="00272BBA"/>
    <w:rsid w:val="0027479C"/>
    <w:rsid w:val="00276FD1"/>
    <w:rsid w:val="00280619"/>
    <w:rsid w:val="00283E3D"/>
    <w:rsid w:val="00291AEA"/>
    <w:rsid w:val="0029545F"/>
    <w:rsid w:val="002956BA"/>
    <w:rsid w:val="002A0111"/>
    <w:rsid w:val="002A05E9"/>
    <w:rsid w:val="002A0BBA"/>
    <w:rsid w:val="002A562C"/>
    <w:rsid w:val="002A6184"/>
    <w:rsid w:val="002A794C"/>
    <w:rsid w:val="002B0166"/>
    <w:rsid w:val="002B39A0"/>
    <w:rsid w:val="002B504C"/>
    <w:rsid w:val="002B5D40"/>
    <w:rsid w:val="002C1530"/>
    <w:rsid w:val="002C4FCB"/>
    <w:rsid w:val="002C5866"/>
    <w:rsid w:val="002C6660"/>
    <w:rsid w:val="002C6C2A"/>
    <w:rsid w:val="002C750C"/>
    <w:rsid w:val="002D151F"/>
    <w:rsid w:val="002D3358"/>
    <w:rsid w:val="002D63E2"/>
    <w:rsid w:val="002D694B"/>
    <w:rsid w:val="002E1466"/>
    <w:rsid w:val="002F11AF"/>
    <w:rsid w:val="002F362F"/>
    <w:rsid w:val="002F4EC4"/>
    <w:rsid w:val="002F62D8"/>
    <w:rsid w:val="002F76B7"/>
    <w:rsid w:val="002F7A0C"/>
    <w:rsid w:val="003020D8"/>
    <w:rsid w:val="00303469"/>
    <w:rsid w:val="00305E66"/>
    <w:rsid w:val="003077E9"/>
    <w:rsid w:val="003112BF"/>
    <w:rsid w:val="0031150B"/>
    <w:rsid w:val="0031264D"/>
    <w:rsid w:val="0031340E"/>
    <w:rsid w:val="00322E49"/>
    <w:rsid w:val="003266C9"/>
    <w:rsid w:val="00331211"/>
    <w:rsid w:val="00334DE5"/>
    <w:rsid w:val="00336942"/>
    <w:rsid w:val="003370CE"/>
    <w:rsid w:val="0034111E"/>
    <w:rsid w:val="00342AAC"/>
    <w:rsid w:val="00345182"/>
    <w:rsid w:val="003459C2"/>
    <w:rsid w:val="003515ED"/>
    <w:rsid w:val="003528BB"/>
    <w:rsid w:val="00363443"/>
    <w:rsid w:val="00363503"/>
    <w:rsid w:val="003662F5"/>
    <w:rsid w:val="003664E8"/>
    <w:rsid w:val="0036715A"/>
    <w:rsid w:val="0037548D"/>
    <w:rsid w:val="003772DC"/>
    <w:rsid w:val="00377914"/>
    <w:rsid w:val="00377CF4"/>
    <w:rsid w:val="003808FB"/>
    <w:rsid w:val="00381D54"/>
    <w:rsid w:val="00386004"/>
    <w:rsid w:val="00391797"/>
    <w:rsid w:val="003A31CF"/>
    <w:rsid w:val="003A3835"/>
    <w:rsid w:val="003A4F01"/>
    <w:rsid w:val="003B1C96"/>
    <w:rsid w:val="003B31B5"/>
    <w:rsid w:val="003B4804"/>
    <w:rsid w:val="003B6EF2"/>
    <w:rsid w:val="003B7B62"/>
    <w:rsid w:val="003C0B5E"/>
    <w:rsid w:val="003C1BAB"/>
    <w:rsid w:val="003C4D25"/>
    <w:rsid w:val="003D132E"/>
    <w:rsid w:val="003D1FA3"/>
    <w:rsid w:val="003D26D4"/>
    <w:rsid w:val="003D277E"/>
    <w:rsid w:val="003E1529"/>
    <w:rsid w:val="003E16E4"/>
    <w:rsid w:val="003E1AE8"/>
    <w:rsid w:val="003F0594"/>
    <w:rsid w:val="003F2237"/>
    <w:rsid w:val="003F25B1"/>
    <w:rsid w:val="003F3606"/>
    <w:rsid w:val="003F3AF2"/>
    <w:rsid w:val="003F5844"/>
    <w:rsid w:val="003F5DFD"/>
    <w:rsid w:val="003F614E"/>
    <w:rsid w:val="003F74C7"/>
    <w:rsid w:val="003F7C2B"/>
    <w:rsid w:val="0040397B"/>
    <w:rsid w:val="00403AC4"/>
    <w:rsid w:val="00406981"/>
    <w:rsid w:val="00406EF6"/>
    <w:rsid w:val="0041014B"/>
    <w:rsid w:val="004131E1"/>
    <w:rsid w:val="00413B2D"/>
    <w:rsid w:val="00413D59"/>
    <w:rsid w:val="00416061"/>
    <w:rsid w:val="00423063"/>
    <w:rsid w:val="00425864"/>
    <w:rsid w:val="00427A96"/>
    <w:rsid w:val="0043040B"/>
    <w:rsid w:val="004308FE"/>
    <w:rsid w:val="00430CA4"/>
    <w:rsid w:val="00433333"/>
    <w:rsid w:val="00433628"/>
    <w:rsid w:val="00434AE8"/>
    <w:rsid w:val="004415EF"/>
    <w:rsid w:val="00441CFC"/>
    <w:rsid w:val="00445686"/>
    <w:rsid w:val="00447DEE"/>
    <w:rsid w:val="0045429C"/>
    <w:rsid w:val="00455999"/>
    <w:rsid w:val="00456D89"/>
    <w:rsid w:val="00462530"/>
    <w:rsid w:val="0046258A"/>
    <w:rsid w:val="004674F3"/>
    <w:rsid w:val="004709A5"/>
    <w:rsid w:val="00470CDA"/>
    <w:rsid w:val="00471852"/>
    <w:rsid w:val="00471907"/>
    <w:rsid w:val="00471D39"/>
    <w:rsid w:val="00472074"/>
    <w:rsid w:val="004825E6"/>
    <w:rsid w:val="004907F8"/>
    <w:rsid w:val="00490BD9"/>
    <w:rsid w:val="00490EF4"/>
    <w:rsid w:val="00494AE5"/>
    <w:rsid w:val="00495E3F"/>
    <w:rsid w:val="00496B2C"/>
    <w:rsid w:val="004A0FCD"/>
    <w:rsid w:val="004A1060"/>
    <w:rsid w:val="004A1E34"/>
    <w:rsid w:val="004A35EE"/>
    <w:rsid w:val="004A4152"/>
    <w:rsid w:val="004A53D8"/>
    <w:rsid w:val="004A7B37"/>
    <w:rsid w:val="004B033C"/>
    <w:rsid w:val="004B3F11"/>
    <w:rsid w:val="004B668F"/>
    <w:rsid w:val="004B6C0E"/>
    <w:rsid w:val="004C18F0"/>
    <w:rsid w:val="004C1A33"/>
    <w:rsid w:val="004C1B4E"/>
    <w:rsid w:val="004C207A"/>
    <w:rsid w:val="004C3D94"/>
    <w:rsid w:val="004C6769"/>
    <w:rsid w:val="004D0F9D"/>
    <w:rsid w:val="004D3E69"/>
    <w:rsid w:val="004D432A"/>
    <w:rsid w:val="004D5D0B"/>
    <w:rsid w:val="004D618E"/>
    <w:rsid w:val="004D66FF"/>
    <w:rsid w:val="004D6DED"/>
    <w:rsid w:val="004D6EF1"/>
    <w:rsid w:val="004D7B12"/>
    <w:rsid w:val="004D7BCB"/>
    <w:rsid w:val="004E01E2"/>
    <w:rsid w:val="004E08F3"/>
    <w:rsid w:val="004E1306"/>
    <w:rsid w:val="004E2699"/>
    <w:rsid w:val="004E4998"/>
    <w:rsid w:val="004E4ACD"/>
    <w:rsid w:val="004E5FAA"/>
    <w:rsid w:val="004E70E4"/>
    <w:rsid w:val="0050093F"/>
    <w:rsid w:val="00500F60"/>
    <w:rsid w:val="00501932"/>
    <w:rsid w:val="00501C8C"/>
    <w:rsid w:val="00502875"/>
    <w:rsid w:val="0050423A"/>
    <w:rsid w:val="00513A4B"/>
    <w:rsid w:val="005149C6"/>
    <w:rsid w:val="00514EA0"/>
    <w:rsid w:val="00515009"/>
    <w:rsid w:val="00515A26"/>
    <w:rsid w:val="0052000F"/>
    <w:rsid w:val="005213DC"/>
    <w:rsid w:val="00522602"/>
    <w:rsid w:val="00524693"/>
    <w:rsid w:val="00524B40"/>
    <w:rsid w:val="005250B2"/>
    <w:rsid w:val="00525F27"/>
    <w:rsid w:val="005332E5"/>
    <w:rsid w:val="00534F98"/>
    <w:rsid w:val="00535F2D"/>
    <w:rsid w:val="00535F85"/>
    <w:rsid w:val="005373D6"/>
    <w:rsid w:val="00537A6F"/>
    <w:rsid w:val="00537BC5"/>
    <w:rsid w:val="00543AB9"/>
    <w:rsid w:val="005466A7"/>
    <w:rsid w:val="0054736E"/>
    <w:rsid w:val="00553610"/>
    <w:rsid w:val="00555472"/>
    <w:rsid w:val="005559E0"/>
    <w:rsid w:val="00557988"/>
    <w:rsid w:val="005613E7"/>
    <w:rsid w:val="00561BEB"/>
    <w:rsid w:val="00564E3B"/>
    <w:rsid w:val="00565580"/>
    <w:rsid w:val="005675DB"/>
    <w:rsid w:val="005676D9"/>
    <w:rsid w:val="00572971"/>
    <w:rsid w:val="00573302"/>
    <w:rsid w:val="00573BAB"/>
    <w:rsid w:val="00574622"/>
    <w:rsid w:val="00575687"/>
    <w:rsid w:val="00575C57"/>
    <w:rsid w:val="00580017"/>
    <w:rsid w:val="005807A7"/>
    <w:rsid w:val="00580F32"/>
    <w:rsid w:val="00581958"/>
    <w:rsid w:val="005823C3"/>
    <w:rsid w:val="0058255B"/>
    <w:rsid w:val="00585873"/>
    <w:rsid w:val="00592238"/>
    <w:rsid w:val="00593386"/>
    <w:rsid w:val="005939A9"/>
    <w:rsid w:val="00594358"/>
    <w:rsid w:val="005A0F66"/>
    <w:rsid w:val="005A25B4"/>
    <w:rsid w:val="005A2C84"/>
    <w:rsid w:val="005B160E"/>
    <w:rsid w:val="005B2254"/>
    <w:rsid w:val="005B2AA1"/>
    <w:rsid w:val="005B474C"/>
    <w:rsid w:val="005B5289"/>
    <w:rsid w:val="005B5C0E"/>
    <w:rsid w:val="005B6558"/>
    <w:rsid w:val="005C0C5B"/>
    <w:rsid w:val="005C1633"/>
    <w:rsid w:val="005C6883"/>
    <w:rsid w:val="005C6DCB"/>
    <w:rsid w:val="005C720D"/>
    <w:rsid w:val="005D2BA2"/>
    <w:rsid w:val="005D44A7"/>
    <w:rsid w:val="005E17CF"/>
    <w:rsid w:val="005E6DC4"/>
    <w:rsid w:val="005E7FF4"/>
    <w:rsid w:val="005F140D"/>
    <w:rsid w:val="00602FE0"/>
    <w:rsid w:val="0060351C"/>
    <w:rsid w:val="00603F23"/>
    <w:rsid w:val="00605609"/>
    <w:rsid w:val="0060633C"/>
    <w:rsid w:val="00610C8E"/>
    <w:rsid w:val="0061127A"/>
    <w:rsid w:val="006118DA"/>
    <w:rsid w:val="00613E14"/>
    <w:rsid w:val="0061711C"/>
    <w:rsid w:val="00621030"/>
    <w:rsid w:val="00623562"/>
    <w:rsid w:val="00624188"/>
    <w:rsid w:val="00625729"/>
    <w:rsid w:val="006261DD"/>
    <w:rsid w:val="00632457"/>
    <w:rsid w:val="0064092E"/>
    <w:rsid w:val="00641F61"/>
    <w:rsid w:val="00642664"/>
    <w:rsid w:val="00643AA1"/>
    <w:rsid w:val="006460BF"/>
    <w:rsid w:val="00651898"/>
    <w:rsid w:val="00652BB6"/>
    <w:rsid w:val="00653539"/>
    <w:rsid w:val="006549D0"/>
    <w:rsid w:val="00655EEE"/>
    <w:rsid w:val="006605E7"/>
    <w:rsid w:val="00660CAD"/>
    <w:rsid w:val="006635F8"/>
    <w:rsid w:val="00665DA4"/>
    <w:rsid w:val="00666A88"/>
    <w:rsid w:val="0067170C"/>
    <w:rsid w:val="00673F8A"/>
    <w:rsid w:val="0067618B"/>
    <w:rsid w:val="0068108C"/>
    <w:rsid w:val="00692B81"/>
    <w:rsid w:val="00695920"/>
    <w:rsid w:val="00695E9D"/>
    <w:rsid w:val="0069709B"/>
    <w:rsid w:val="00697F9E"/>
    <w:rsid w:val="006A1099"/>
    <w:rsid w:val="006B438D"/>
    <w:rsid w:val="006B4977"/>
    <w:rsid w:val="006B4B76"/>
    <w:rsid w:val="006B57B4"/>
    <w:rsid w:val="006C20E6"/>
    <w:rsid w:val="006C2913"/>
    <w:rsid w:val="006C61A5"/>
    <w:rsid w:val="006C62E6"/>
    <w:rsid w:val="006C6BC7"/>
    <w:rsid w:val="006D0588"/>
    <w:rsid w:val="006D1832"/>
    <w:rsid w:val="006D3BF2"/>
    <w:rsid w:val="006D43B0"/>
    <w:rsid w:val="006D56B2"/>
    <w:rsid w:val="006D56F1"/>
    <w:rsid w:val="006D6F0A"/>
    <w:rsid w:val="006D7606"/>
    <w:rsid w:val="006D7CF4"/>
    <w:rsid w:val="006E01DA"/>
    <w:rsid w:val="006E085F"/>
    <w:rsid w:val="006E7E90"/>
    <w:rsid w:val="006F212F"/>
    <w:rsid w:val="006F2C96"/>
    <w:rsid w:val="006F3FEE"/>
    <w:rsid w:val="006F5F05"/>
    <w:rsid w:val="0070574F"/>
    <w:rsid w:val="0070680A"/>
    <w:rsid w:val="007069DC"/>
    <w:rsid w:val="00706E6D"/>
    <w:rsid w:val="007073A9"/>
    <w:rsid w:val="00714469"/>
    <w:rsid w:val="0072080F"/>
    <w:rsid w:val="0072711A"/>
    <w:rsid w:val="00727CB1"/>
    <w:rsid w:val="007308F6"/>
    <w:rsid w:val="0073107A"/>
    <w:rsid w:val="00732463"/>
    <w:rsid w:val="007328E6"/>
    <w:rsid w:val="007333A2"/>
    <w:rsid w:val="00736E01"/>
    <w:rsid w:val="00736E6D"/>
    <w:rsid w:val="00736F06"/>
    <w:rsid w:val="007442E8"/>
    <w:rsid w:val="00745449"/>
    <w:rsid w:val="00746BC6"/>
    <w:rsid w:val="00747456"/>
    <w:rsid w:val="0075139D"/>
    <w:rsid w:val="00765A56"/>
    <w:rsid w:val="007669D6"/>
    <w:rsid w:val="00766E0D"/>
    <w:rsid w:val="007708E9"/>
    <w:rsid w:val="00775841"/>
    <w:rsid w:val="0078128F"/>
    <w:rsid w:val="00783C91"/>
    <w:rsid w:val="00784DD1"/>
    <w:rsid w:val="00785A79"/>
    <w:rsid w:val="00790B64"/>
    <w:rsid w:val="00796DFB"/>
    <w:rsid w:val="007A247B"/>
    <w:rsid w:val="007A3CA4"/>
    <w:rsid w:val="007A558F"/>
    <w:rsid w:val="007A68C8"/>
    <w:rsid w:val="007A7805"/>
    <w:rsid w:val="007B6787"/>
    <w:rsid w:val="007B7F25"/>
    <w:rsid w:val="007D2B24"/>
    <w:rsid w:val="007D4756"/>
    <w:rsid w:val="007D4B9F"/>
    <w:rsid w:val="007D6443"/>
    <w:rsid w:val="007E1548"/>
    <w:rsid w:val="007E507D"/>
    <w:rsid w:val="007F0F5F"/>
    <w:rsid w:val="007F11C2"/>
    <w:rsid w:val="007F24DD"/>
    <w:rsid w:val="007F3F17"/>
    <w:rsid w:val="00807BBD"/>
    <w:rsid w:val="00814765"/>
    <w:rsid w:val="00814BDA"/>
    <w:rsid w:val="00820A91"/>
    <w:rsid w:val="00824A80"/>
    <w:rsid w:val="00831B7A"/>
    <w:rsid w:val="00832A9B"/>
    <w:rsid w:val="00835094"/>
    <w:rsid w:val="008357EF"/>
    <w:rsid w:val="008433B4"/>
    <w:rsid w:val="00846B9E"/>
    <w:rsid w:val="008547D1"/>
    <w:rsid w:val="008555EA"/>
    <w:rsid w:val="00857765"/>
    <w:rsid w:val="008620A7"/>
    <w:rsid w:val="00862660"/>
    <w:rsid w:val="00862700"/>
    <w:rsid w:val="00863064"/>
    <w:rsid w:val="00863297"/>
    <w:rsid w:val="0086417A"/>
    <w:rsid w:val="00865857"/>
    <w:rsid w:val="00882E15"/>
    <w:rsid w:val="00883B44"/>
    <w:rsid w:val="00885C0E"/>
    <w:rsid w:val="0088743A"/>
    <w:rsid w:val="00890718"/>
    <w:rsid w:val="008919FA"/>
    <w:rsid w:val="00892543"/>
    <w:rsid w:val="0089272F"/>
    <w:rsid w:val="008969F0"/>
    <w:rsid w:val="008971E8"/>
    <w:rsid w:val="008A0BB0"/>
    <w:rsid w:val="008A1DAC"/>
    <w:rsid w:val="008A4B2E"/>
    <w:rsid w:val="008A4E1F"/>
    <w:rsid w:val="008A4F96"/>
    <w:rsid w:val="008B0FE1"/>
    <w:rsid w:val="008B1B05"/>
    <w:rsid w:val="008B1CBE"/>
    <w:rsid w:val="008B24BB"/>
    <w:rsid w:val="008B39A9"/>
    <w:rsid w:val="008B5474"/>
    <w:rsid w:val="008C070B"/>
    <w:rsid w:val="008C08A8"/>
    <w:rsid w:val="008C1AFB"/>
    <w:rsid w:val="008C2361"/>
    <w:rsid w:val="008C48D0"/>
    <w:rsid w:val="008C633D"/>
    <w:rsid w:val="008C7D17"/>
    <w:rsid w:val="008D6487"/>
    <w:rsid w:val="008D64C1"/>
    <w:rsid w:val="008E16C9"/>
    <w:rsid w:val="008F0FE9"/>
    <w:rsid w:val="008F13FA"/>
    <w:rsid w:val="008F1F9E"/>
    <w:rsid w:val="00914412"/>
    <w:rsid w:val="00914B4C"/>
    <w:rsid w:val="009154D6"/>
    <w:rsid w:val="009161F1"/>
    <w:rsid w:val="0091703D"/>
    <w:rsid w:val="00917B19"/>
    <w:rsid w:val="00921E90"/>
    <w:rsid w:val="00924A80"/>
    <w:rsid w:val="00925439"/>
    <w:rsid w:val="009256FA"/>
    <w:rsid w:val="00927AA9"/>
    <w:rsid w:val="00927F71"/>
    <w:rsid w:val="0093538C"/>
    <w:rsid w:val="009374A9"/>
    <w:rsid w:val="00945033"/>
    <w:rsid w:val="00945332"/>
    <w:rsid w:val="00951829"/>
    <w:rsid w:val="0095497F"/>
    <w:rsid w:val="00957C03"/>
    <w:rsid w:val="00962A52"/>
    <w:rsid w:val="00962D38"/>
    <w:rsid w:val="009664CF"/>
    <w:rsid w:val="00970A24"/>
    <w:rsid w:val="00973534"/>
    <w:rsid w:val="00974312"/>
    <w:rsid w:val="009777DA"/>
    <w:rsid w:val="00980DA8"/>
    <w:rsid w:val="0098150F"/>
    <w:rsid w:val="0098187A"/>
    <w:rsid w:val="009834C5"/>
    <w:rsid w:val="00983834"/>
    <w:rsid w:val="0098391D"/>
    <w:rsid w:val="00984604"/>
    <w:rsid w:val="009856D7"/>
    <w:rsid w:val="00987E58"/>
    <w:rsid w:val="00994634"/>
    <w:rsid w:val="00994BB6"/>
    <w:rsid w:val="00997DFD"/>
    <w:rsid w:val="009A0AD3"/>
    <w:rsid w:val="009A3328"/>
    <w:rsid w:val="009A4937"/>
    <w:rsid w:val="009A50E7"/>
    <w:rsid w:val="009A7BEA"/>
    <w:rsid w:val="009B3F9F"/>
    <w:rsid w:val="009B6BD2"/>
    <w:rsid w:val="009B6C5A"/>
    <w:rsid w:val="009C5276"/>
    <w:rsid w:val="009C5A8E"/>
    <w:rsid w:val="009C6F72"/>
    <w:rsid w:val="009C705F"/>
    <w:rsid w:val="009C7265"/>
    <w:rsid w:val="009D0035"/>
    <w:rsid w:val="009D05C3"/>
    <w:rsid w:val="009D2B33"/>
    <w:rsid w:val="009E16E5"/>
    <w:rsid w:val="009E1A25"/>
    <w:rsid w:val="009E478B"/>
    <w:rsid w:val="009E510F"/>
    <w:rsid w:val="009E6290"/>
    <w:rsid w:val="009E6A7A"/>
    <w:rsid w:val="009E6AB8"/>
    <w:rsid w:val="009E71F5"/>
    <w:rsid w:val="009F1C28"/>
    <w:rsid w:val="009F23A3"/>
    <w:rsid w:val="009F685E"/>
    <w:rsid w:val="00A00078"/>
    <w:rsid w:val="00A029BE"/>
    <w:rsid w:val="00A0357F"/>
    <w:rsid w:val="00A03F74"/>
    <w:rsid w:val="00A04D19"/>
    <w:rsid w:val="00A07C08"/>
    <w:rsid w:val="00A101F4"/>
    <w:rsid w:val="00A112D0"/>
    <w:rsid w:val="00A116BC"/>
    <w:rsid w:val="00A12DA7"/>
    <w:rsid w:val="00A155CF"/>
    <w:rsid w:val="00A17837"/>
    <w:rsid w:val="00A209E6"/>
    <w:rsid w:val="00A20D4B"/>
    <w:rsid w:val="00A212DC"/>
    <w:rsid w:val="00A2276B"/>
    <w:rsid w:val="00A24BC6"/>
    <w:rsid w:val="00A25B16"/>
    <w:rsid w:val="00A30455"/>
    <w:rsid w:val="00A30BB6"/>
    <w:rsid w:val="00A316FB"/>
    <w:rsid w:val="00A31D4D"/>
    <w:rsid w:val="00A32078"/>
    <w:rsid w:val="00A3385D"/>
    <w:rsid w:val="00A34685"/>
    <w:rsid w:val="00A35CAF"/>
    <w:rsid w:val="00A408CE"/>
    <w:rsid w:val="00A4219D"/>
    <w:rsid w:val="00A422E6"/>
    <w:rsid w:val="00A443A9"/>
    <w:rsid w:val="00A5083C"/>
    <w:rsid w:val="00A50AD5"/>
    <w:rsid w:val="00A55DAC"/>
    <w:rsid w:val="00A5778C"/>
    <w:rsid w:val="00A629CF"/>
    <w:rsid w:val="00A6372B"/>
    <w:rsid w:val="00A66BA8"/>
    <w:rsid w:val="00A715F2"/>
    <w:rsid w:val="00A7160A"/>
    <w:rsid w:val="00A72573"/>
    <w:rsid w:val="00A7714D"/>
    <w:rsid w:val="00A8389F"/>
    <w:rsid w:val="00A85669"/>
    <w:rsid w:val="00A85984"/>
    <w:rsid w:val="00A86B16"/>
    <w:rsid w:val="00A960FB"/>
    <w:rsid w:val="00A976F9"/>
    <w:rsid w:val="00AA3712"/>
    <w:rsid w:val="00AA3A89"/>
    <w:rsid w:val="00AA3D55"/>
    <w:rsid w:val="00AA3DDD"/>
    <w:rsid w:val="00AA639F"/>
    <w:rsid w:val="00AB0DAC"/>
    <w:rsid w:val="00AB0DD9"/>
    <w:rsid w:val="00AB37BC"/>
    <w:rsid w:val="00AC26CE"/>
    <w:rsid w:val="00AC4497"/>
    <w:rsid w:val="00AC64D3"/>
    <w:rsid w:val="00AD2450"/>
    <w:rsid w:val="00AD3445"/>
    <w:rsid w:val="00AD4357"/>
    <w:rsid w:val="00AD457A"/>
    <w:rsid w:val="00AD476C"/>
    <w:rsid w:val="00AD610E"/>
    <w:rsid w:val="00AE4D4C"/>
    <w:rsid w:val="00AE7249"/>
    <w:rsid w:val="00AF38A3"/>
    <w:rsid w:val="00AF53B1"/>
    <w:rsid w:val="00AF772E"/>
    <w:rsid w:val="00AF7D30"/>
    <w:rsid w:val="00B00599"/>
    <w:rsid w:val="00B00B45"/>
    <w:rsid w:val="00B03901"/>
    <w:rsid w:val="00B06419"/>
    <w:rsid w:val="00B07E77"/>
    <w:rsid w:val="00B10E73"/>
    <w:rsid w:val="00B11A07"/>
    <w:rsid w:val="00B1283A"/>
    <w:rsid w:val="00B22E04"/>
    <w:rsid w:val="00B233F7"/>
    <w:rsid w:val="00B24A12"/>
    <w:rsid w:val="00B26A44"/>
    <w:rsid w:val="00B27E9B"/>
    <w:rsid w:val="00B323DE"/>
    <w:rsid w:val="00B3455F"/>
    <w:rsid w:val="00B4006D"/>
    <w:rsid w:val="00B4043D"/>
    <w:rsid w:val="00B436ED"/>
    <w:rsid w:val="00B44A9F"/>
    <w:rsid w:val="00B450EF"/>
    <w:rsid w:val="00B459E1"/>
    <w:rsid w:val="00B501D5"/>
    <w:rsid w:val="00B509FF"/>
    <w:rsid w:val="00B53BB8"/>
    <w:rsid w:val="00B54D40"/>
    <w:rsid w:val="00B55978"/>
    <w:rsid w:val="00B5646D"/>
    <w:rsid w:val="00B604CB"/>
    <w:rsid w:val="00B607B2"/>
    <w:rsid w:val="00B636C5"/>
    <w:rsid w:val="00B63D21"/>
    <w:rsid w:val="00B664FE"/>
    <w:rsid w:val="00B726A4"/>
    <w:rsid w:val="00B73E2D"/>
    <w:rsid w:val="00B76CA8"/>
    <w:rsid w:val="00B812A8"/>
    <w:rsid w:val="00B82691"/>
    <w:rsid w:val="00B834B2"/>
    <w:rsid w:val="00B85270"/>
    <w:rsid w:val="00B85D72"/>
    <w:rsid w:val="00B90E50"/>
    <w:rsid w:val="00B914D5"/>
    <w:rsid w:val="00B91B34"/>
    <w:rsid w:val="00B9496F"/>
    <w:rsid w:val="00B95F43"/>
    <w:rsid w:val="00B9665A"/>
    <w:rsid w:val="00B96753"/>
    <w:rsid w:val="00B96F03"/>
    <w:rsid w:val="00B96F68"/>
    <w:rsid w:val="00B97CBA"/>
    <w:rsid w:val="00BA3842"/>
    <w:rsid w:val="00BA40B0"/>
    <w:rsid w:val="00BA4728"/>
    <w:rsid w:val="00BA50A9"/>
    <w:rsid w:val="00BA6C0F"/>
    <w:rsid w:val="00BB3632"/>
    <w:rsid w:val="00BB3F2F"/>
    <w:rsid w:val="00BB6962"/>
    <w:rsid w:val="00BB6E98"/>
    <w:rsid w:val="00BC55D0"/>
    <w:rsid w:val="00BD2880"/>
    <w:rsid w:val="00BD2F41"/>
    <w:rsid w:val="00BD3343"/>
    <w:rsid w:val="00BD3A69"/>
    <w:rsid w:val="00BD5FAA"/>
    <w:rsid w:val="00BD79A7"/>
    <w:rsid w:val="00BD7C2A"/>
    <w:rsid w:val="00BE5081"/>
    <w:rsid w:val="00BF3D08"/>
    <w:rsid w:val="00BF52FE"/>
    <w:rsid w:val="00BF5414"/>
    <w:rsid w:val="00BF6B75"/>
    <w:rsid w:val="00C0398F"/>
    <w:rsid w:val="00C03D39"/>
    <w:rsid w:val="00C06925"/>
    <w:rsid w:val="00C07959"/>
    <w:rsid w:val="00C11E32"/>
    <w:rsid w:val="00C15BC4"/>
    <w:rsid w:val="00C21C3F"/>
    <w:rsid w:val="00C23E62"/>
    <w:rsid w:val="00C259AB"/>
    <w:rsid w:val="00C2763C"/>
    <w:rsid w:val="00C32D03"/>
    <w:rsid w:val="00C36B65"/>
    <w:rsid w:val="00C404BC"/>
    <w:rsid w:val="00C4272C"/>
    <w:rsid w:val="00C450A0"/>
    <w:rsid w:val="00C473B5"/>
    <w:rsid w:val="00C50E31"/>
    <w:rsid w:val="00C542B8"/>
    <w:rsid w:val="00C57547"/>
    <w:rsid w:val="00C60416"/>
    <w:rsid w:val="00C61230"/>
    <w:rsid w:val="00C61570"/>
    <w:rsid w:val="00C65F61"/>
    <w:rsid w:val="00C66086"/>
    <w:rsid w:val="00C6798C"/>
    <w:rsid w:val="00C708DB"/>
    <w:rsid w:val="00C7460F"/>
    <w:rsid w:val="00C7792F"/>
    <w:rsid w:val="00C81A1D"/>
    <w:rsid w:val="00C82CF5"/>
    <w:rsid w:val="00C82DA6"/>
    <w:rsid w:val="00C84F77"/>
    <w:rsid w:val="00C869B3"/>
    <w:rsid w:val="00C96092"/>
    <w:rsid w:val="00CA1528"/>
    <w:rsid w:val="00CA38A0"/>
    <w:rsid w:val="00CA3F43"/>
    <w:rsid w:val="00CA3FDC"/>
    <w:rsid w:val="00CA7071"/>
    <w:rsid w:val="00CA7A05"/>
    <w:rsid w:val="00CB22E1"/>
    <w:rsid w:val="00CB23C4"/>
    <w:rsid w:val="00CB4CBC"/>
    <w:rsid w:val="00CB58AC"/>
    <w:rsid w:val="00CB58E8"/>
    <w:rsid w:val="00CB5974"/>
    <w:rsid w:val="00CC17FE"/>
    <w:rsid w:val="00CD05B8"/>
    <w:rsid w:val="00CD0730"/>
    <w:rsid w:val="00CD3792"/>
    <w:rsid w:val="00CD628C"/>
    <w:rsid w:val="00CD7D09"/>
    <w:rsid w:val="00CE1B97"/>
    <w:rsid w:val="00CE25A5"/>
    <w:rsid w:val="00CE3A57"/>
    <w:rsid w:val="00CE3F15"/>
    <w:rsid w:val="00CE407D"/>
    <w:rsid w:val="00CE4192"/>
    <w:rsid w:val="00CE5156"/>
    <w:rsid w:val="00CE5F29"/>
    <w:rsid w:val="00CF01BA"/>
    <w:rsid w:val="00CF19CA"/>
    <w:rsid w:val="00CF4151"/>
    <w:rsid w:val="00CF6075"/>
    <w:rsid w:val="00CF78CD"/>
    <w:rsid w:val="00D00BC2"/>
    <w:rsid w:val="00D021BB"/>
    <w:rsid w:val="00D026A0"/>
    <w:rsid w:val="00D02A03"/>
    <w:rsid w:val="00D02AAC"/>
    <w:rsid w:val="00D02B73"/>
    <w:rsid w:val="00D03D27"/>
    <w:rsid w:val="00D04EED"/>
    <w:rsid w:val="00D06A93"/>
    <w:rsid w:val="00D102AF"/>
    <w:rsid w:val="00D11522"/>
    <w:rsid w:val="00D12171"/>
    <w:rsid w:val="00D13729"/>
    <w:rsid w:val="00D20910"/>
    <w:rsid w:val="00D22F78"/>
    <w:rsid w:val="00D230C5"/>
    <w:rsid w:val="00D24A6E"/>
    <w:rsid w:val="00D3620D"/>
    <w:rsid w:val="00D408F8"/>
    <w:rsid w:val="00D414E0"/>
    <w:rsid w:val="00D4450F"/>
    <w:rsid w:val="00D46799"/>
    <w:rsid w:val="00D47A64"/>
    <w:rsid w:val="00D5138B"/>
    <w:rsid w:val="00D52C13"/>
    <w:rsid w:val="00D5472D"/>
    <w:rsid w:val="00D54B7B"/>
    <w:rsid w:val="00D5511F"/>
    <w:rsid w:val="00D572DD"/>
    <w:rsid w:val="00D6537A"/>
    <w:rsid w:val="00D6635D"/>
    <w:rsid w:val="00D67329"/>
    <w:rsid w:val="00D749E9"/>
    <w:rsid w:val="00D76AEB"/>
    <w:rsid w:val="00D776C8"/>
    <w:rsid w:val="00D77EF0"/>
    <w:rsid w:val="00D81A1C"/>
    <w:rsid w:val="00D84A56"/>
    <w:rsid w:val="00D86574"/>
    <w:rsid w:val="00D9037E"/>
    <w:rsid w:val="00D9166A"/>
    <w:rsid w:val="00D921A3"/>
    <w:rsid w:val="00D92931"/>
    <w:rsid w:val="00DA28A4"/>
    <w:rsid w:val="00DA2BFE"/>
    <w:rsid w:val="00DA372C"/>
    <w:rsid w:val="00DA549F"/>
    <w:rsid w:val="00DA7025"/>
    <w:rsid w:val="00DB1446"/>
    <w:rsid w:val="00DB2C49"/>
    <w:rsid w:val="00DB2D34"/>
    <w:rsid w:val="00DB4C10"/>
    <w:rsid w:val="00DB58D8"/>
    <w:rsid w:val="00DB7A2C"/>
    <w:rsid w:val="00DC05C0"/>
    <w:rsid w:val="00DC288E"/>
    <w:rsid w:val="00DC3AB5"/>
    <w:rsid w:val="00DC3AEC"/>
    <w:rsid w:val="00DC647F"/>
    <w:rsid w:val="00DC6795"/>
    <w:rsid w:val="00DC6FDC"/>
    <w:rsid w:val="00DD7DEF"/>
    <w:rsid w:val="00DE1149"/>
    <w:rsid w:val="00DE36B4"/>
    <w:rsid w:val="00DE3BE0"/>
    <w:rsid w:val="00DE4895"/>
    <w:rsid w:val="00DE497A"/>
    <w:rsid w:val="00DE649D"/>
    <w:rsid w:val="00DF107B"/>
    <w:rsid w:val="00DF2A66"/>
    <w:rsid w:val="00DF4254"/>
    <w:rsid w:val="00DF743B"/>
    <w:rsid w:val="00DF76C8"/>
    <w:rsid w:val="00DF78F3"/>
    <w:rsid w:val="00DF7ECD"/>
    <w:rsid w:val="00E00A1E"/>
    <w:rsid w:val="00E013C1"/>
    <w:rsid w:val="00E05417"/>
    <w:rsid w:val="00E14336"/>
    <w:rsid w:val="00E14984"/>
    <w:rsid w:val="00E14BF5"/>
    <w:rsid w:val="00E20F04"/>
    <w:rsid w:val="00E21F90"/>
    <w:rsid w:val="00E23A62"/>
    <w:rsid w:val="00E34AF4"/>
    <w:rsid w:val="00E36BC6"/>
    <w:rsid w:val="00E37386"/>
    <w:rsid w:val="00E4039C"/>
    <w:rsid w:val="00E40DDE"/>
    <w:rsid w:val="00E42F68"/>
    <w:rsid w:val="00E45283"/>
    <w:rsid w:val="00E45611"/>
    <w:rsid w:val="00E46AFA"/>
    <w:rsid w:val="00E46F70"/>
    <w:rsid w:val="00E46FF9"/>
    <w:rsid w:val="00E56FB9"/>
    <w:rsid w:val="00E64A6C"/>
    <w:rsid w:val="00E67540"/>
    <w:rsid w:val="00E7118D"/>
    <w:rsid w:val="00E74ADC"/>
    <w:rsid w:val="00E82300"/>
    <w:rsid w:val="00E82910"/>
    <w:rsid w:val="00E840DA"/>
    <w:rsid w:val="00E85407"/>
    <w:rsid w:val="00E86070"/>
    <w:rsid w:val="00E90A10"/>
    <w:rsid w:val="00E935E1"/>
    <w:rsid w:val="00E95194"/>
    <w:rsid w:val="00EA1E6E"/>
    <w:rsid w:val="00EA342E"/>
    <w:rsid w:val="00EA4509"/>
    <w:rsid w:val="00EA50A0"/>
    <w:rsid w:val="00EB5B97"/>
    <w:rsid w:val="00EC106C"/>
    <w:rsid w:val="00ED0813"/>
    <w:rsid w:val="00ED0BF7"/>
    <w:rsid w:val="00ED1550"/>
    <w:rsid w:val="00ED23F8"/>
    <w:rsid w:val="00ED3A7C"/>
    <w:rsid w:val="00EE2655"/>
    <w:rsid w:val="00EE306A"/>
    <w:rsid w:val="00EE3106"/>
    <w:rsid w:val="00EE3BC2"/>
    <w:rsid w:val="00EE48E8"/>
    <w:rsid w:val="00EE4ADE"/>
    <w:rsid w:val="00EE55EC"/>
    <w:rsid w:val="00EF2252"/>
    <w:rsid w:val="00EF42F8"/>
    <w:rsid w:val="00EF48F2"/>
    <w:rsid w:val="00EF7D24"/>
    <w:rsid w:val="00EF7D49"/>
    <w:rsid w:val="00F031B0"/>
    <w:rsid w:val="00F0507E"/>
    <w:rsid w:val="00F05C71"/>
    <w:rsid w:val="00F06BB5"/>
    <w:rsid w:val="00F071E2"/>
    <w:rsid w:val="00F07A2F"/>
    <w:rsid w:val="00F10453"/>
    <w:rsid w:val="00F12051"/>
    <w:rsid w:val="00F12557"/>
    <w:rsid w:val="00F14417"/>
    <w:rsid w:val="00F14DBF"/>
    <w:rsid w:val="00F15428"/>
    <w:rsid w:val="00F17745"/>
    <w:rsid w:val="00F228C0"/>
    <w:rsid w:val="00F27E2F"/>
    <w:rsid w:val="00F335A2"/>
    <w:rsid w:val="00F37BE3"/>
    <w:rsid w:val="00F41191"/>
    <w:rsid w:val="00F42C93"/>
    <w:rsid w:val="00F446DD"/>
    <w:rsid w:val="00F46919"/>
    <w:rsid w:val="00F50960"/>
    <w:rsid w:val="00F567E2"/>
    <w:rsid w:val="00F572D4"/>
    <w:rsid w:val="00F6267D"/>
    <w:rsid w:val="00F62B39"/>
    <w:rsid w:val="00F65E8D"/>
    <w:rsid w:val="00F67950"/>
    <w:rsid w:val="00F7197F"/>
    <w:rsid w:val="00F724A6"/>
    <w:rsid w:val="00F72639"/>
    <w:rsid w:val="00F76352"/>
    <w:rsid w:val="00F80142"/>
    <w:rsid w:val="00F80776"/>
    <w:rsid w:val="00F81742"/>
    <w:rsid w:val="00F8240A"/>
    <w:rsid w:val="00F825F6"/>
    <w:rsid w:val="00F828A4"/>
    <w:rsid w:val="00F83FE0"/>
    <w:rsid w:val="00F8567B"/>
    <w:rsid w:val="00F856D9"/>
    <w:rsid w:val="00F86D68"/>
    <w:rsid w:val="00F931A3"/>
    <w:rsid w:val="00F9590B"/>
    <w:rsid w:val="00F9716C"/>
    <w:rsid w:val="00F974A5"/>
    <w:rsid w:val="00F97BF6"/>
    <w:rsid w:val="00FA189C"/>
    <w:rsid w:val="00FA1EB7"/>
    <w:rsid w:val="00FA31B9"/>
    <w:rsid w:val="00FA4C1D"/>
    <w:rsid w:val="00FA726D"/>
    <w:rsid w:val="00FA741B"/>
    <w:rsid w:val="00FB297D"/>
    <w:rsid w:val="00FB6B94"/>
    <w:rsid w:val="00FB6F5C"/>
    <w:rsid w:val="00FC1255"/>
    <w:rsid w:val="00FC3168"/>
    <w:rsid w:val="00FC4099"/>
    <w:rsid w:val="00FC4C4C"/>
    <w:rsid w:val="00FC5381"/>
    <w:rsid w:val="00FD0183"/>
    <w:rsid w:val="00FD0B7D"/>
    <w:rsid w:val="00FD2133"/>
    <w:rsid w:val="00FD52AF"/>
    <w:rsid w:val="00FD5582"/>
    <w:rsid w:val="00FE13C1"/>
    <w:rsid w:val="00FE3224"/>
    <w:rsid w:val="00FE3567"/>
    <w:rsid w:val="00FE68D2"/>
    <w:rsid w:val="00FF03B9"/>
    <w:rsid w:val="00FF16B2"/>
    <w:rsid w:val="00FF1733"/>
    <w:rsid w:val="00FF30ED"/>
    <w:rsid w:val="00FF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DA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613C1"/>
    <w:pPr>
      <w:keepNext/>
      <w:tabs>
        <w:tab w:val="left" w:pos="1940"/>
      </w:tabs>
      <w:ind w:right="-142"/>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7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7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57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7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77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778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5778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nformat">
    <w:name w:val="ConsNonformat"/>
    <w:rsid w:val="00980DA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980DA8"/>
    <w:pPr>
      <w:widowControl w:val="0"/>
      <w:spacing w:after="0" w:line="240" w:lineRule="auto"/>
    </w:pPr>
    <w:rPr>
      <w:rFonts w:ascii="Arial" w:eastAsia="Times New Roman" w:hAnsi="Arial" w:cs="Times New Roman"/>
      <w:b/>
      <w:snapToGrid w:val="0"/>
      <w:sz w:val="16"/>
      <w:szCs w:val="20"/>
      <w:lang w:eastAsia="ru-RU"/>
    </w:rPr>
  </w:style>
  <w:style w:type="character" w:styleId="a3">
    <w:name w:val="Hyperlink"/>
    <w:uiPriority w:val="99"/>
    <w:unhideWhenUsed/>
    <w:rsid w:val="00980DA8"/>
    <w:rPr>
      <w:rFonts w:cs="Times New Roman"/>
      <w:color w:val="0000FF"/>
      <w:u w:val="single"/>
    </w:rPr>
  </w:style>
  <w:style w:type="character" w:customStyle="1" w:styleId="30">
    <w:name w:val="Заголовок 3 Знак"/>
    <w:basedOn w:val="a0"/>
    <w:link w:val="3"/>
    <w:rsid w:val="001613C1"/>
    <w:rPr>
      <w:rFonts w:ascii="Times New Roman" w:eastAsia="Times New Roman" w:hAnsi="Times New Roman" w:cs="Times New Roman"/>
      <w:sz w:val="24"/>
      <w:szCs w:val="20"/>
      <w:lang w:eastAsia="ru-RU"/>
    </w:rPr>
  </w:style>
  <w:style w:type="paragraph" w:styleId="a4">
    <w:name w:val="List Paragraph"/>
    <w:basedOn w:val="a"/>
    <w:uiPriority w:val="34"/>
    <w:qFormat/>
    <w:rsid w:val="001613C1"/>
    <w:pPr>
      <w:ind w:left="720"/>
      <w:contextualSpacing/>
    </w:pPr>
  </w:style>
  <w:style w:type="paragraph" w:styleId="a5">
    <w:name w:val="header"/>
    <w:basedOn w:val="a"/>
    <w:link w:val="a6"/>
    <w:uiPriority w:val="99"/>
    <w:unhideWhenUsed/>
    <w:rsid w:val="009D2B33"/>
    <w:pPr>
      <w:tabs>
        <w:tab w:val="center" w:pos="4677"/>
        <w:tab w:val="right" w:pos="9355"/>
      </w:tabs>
    </w:pPr>
  </w:style>
  <w:style w:type="character" w:customStyle="1" w:styleId="a6">
    <w:name w:val="Верхний колонтитул Знак"/>
    <w:basedOn w:val="a0"/>
    <w:link w:val="a5"/>
    <w:uiPriority w:val="99"/>
    <w:rsid w:val="009D2B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D2B33"/>
    <w:pPr>
      <w:tabs>
        <w:tab w:val="center" w:pos="4677"/>
        <w:tab w:val="right" w:pos="9355"/>
      </w:tabs>
    </w:pPr>
  </w:style>
  <w:style w:type="character" w:customStyle="1" w:styleId="a8">
    <w:name w:val="Нижний колонтитул Знак"/>
    <w:basedOn w:val="a0"/>
    <w:link w:val="a7"/>
    <w:uiPriority w:val="99"/>
    <w:rsid w:val="009D2B3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D2B33"/>
    <w:rPr>
      <w:rFonts w:ascii="Tahoma" w:hAnsi="Tahoma" w:cs="Tahoma"/>
      <w:sz w:val="16"/>
      <w:szCs w:val="16"/>
    </w:rPr>
  </w:style>
  <w:style w:type="character" w:customStyle="1" w:styleId="aa">
    <w:name w:val="Текст выноски Знак"/>
    <w:basedOn w:val="a0"/>
    <w:link w:val="a9"/>
    <w:uiPriority w:val="99"/>
    <w:semiHidden/>
    <w:rsid w:val="009D2B33"/>
    <w:rPr>
      <w:rFonts w:ascii="Tahoma" w:eastAsia="Times New Roman" w:hAnsi="Tahoma" w:cs="Tahoma"/>
      <w:sz w:val="16"/>
      <w:szCs w:val="16"/>
      <w:lang w:eastAsia="ru-RU"/>
    </w:rPr>
  </w:style>
  <w:style w:type="table" w:styleId="ab">
    <w:name w:val="Table Grid"/>
    <w:basedOn w:val="a1"/>
    <w:uiPriority w:val="59"/>
    <w:rsid w:val="00B23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DA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613C1"/>
    <w:pPr>
      <w:keepNext/>
      <w:tabs>
        <w:tab w:val="left" w:pos="1940"/>
      </w:tabs>
      <w:ind w:right="-142"/>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7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7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57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77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77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778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5778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nformat">
    <w:name w:val="ConsNonformat"/>
    <w:rsid w:val="00980DA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980DA8"/>
    <w:pPr>
      <w:widowControl w:val="0"/>
      <w:spacing w:after="0" w:line="240" w:lineRule="auto"/>
    </w:pPr>
    <w:rPr>
      <w:rFonts w:ascii="Arial" w:eastAsia="Times New Roman" w:hAnsi="Arial" w:cs="Times New Roman"/>
      <w:b/>
      <w:snapToGrid w:val="0"/>
      <w:sz w:val="16"/>
      <w:szCs w:val="20"/>
      <w:lang w:eastAsia="ru-RU"/>
    </w:rPr>
  </w:style>
  <w:style w:type="character" w:styleId="a3">
    <w:name w:val="Hyperlink"/>
    <w:uiPriority w:val="99"/>
    <w:unhideWhenUsed/>
    <w:rsid w:val="00980DA8"/>
    <w:rPr>
      <w:rFonts w:cs="Times New Roman"/>
      <w:color w:val="0000FF"/>
      <w:u w:val="single"/>
    </w:rPr>
  </w:style>
  <w:style w:type="character" w:customStyle="1" w:styleId="30">
    <w:name w:val="Заголовок 3 Знак"/>
    <w:basedOn w:val="a0"/>
    <w:link w:val="3"/>
    <w:rsid w:val="001613C1"/>
    <w:rPr>
      <w:rFonts w:ascii="Times New Roman" w:eastAsia="Times New Roman" w:hAnsi="Times New Roman" w:cs="Times New Roman"/>
      <w:sz w:val="24"/>
      <w:szCs w:val="20"/>
      <w:lang w:eastAsia="ru-RU"/>
    </w:rPr>
  </w:style>
  <w:style w:type="paragraph" w:styleId="a4">
    <w:name w:val="List Paragraph"/>
    <w:basedOn w:val="a"/>
    <w:uiPriority w:val="34"/>
    <w:qFormat/>
    <w:rsid w:val="001613C1"/>
    <w:pPr>
      <w:ind w:left="720"/>
      <w:contextualSpacing/>
    </w:pPr>
  </w:style>
  <w:style w:type="paragraph" w:styleId="a5">
    <w:name w:val="header"/>
    <w:basedOn w:val="a"/>
    <w:link w:val="a6"/>
    <w:uiPriority w:val="99"/>
    <w:unhideWhenUsed/>
    <w:rsid w:val="009D2B33"/>
    <w:pPr>
      <w:tabs>
        <w:tab w:val="center" w:pos="4677"/>
        <w:tab w:val="right" w:pos="9355"/>
      </w:tabs>
    </w:pPr>
  </w:style>
  <w:style w:type="character" w:customStyle="1" w:styleId="a6">
    <w:name w:val="Верхний колонтитул Знак"/>
    <w:basedOn w:val="a0"/>
    <w:link w:val="a5"/>
    <w:uiPriority w:val="99"/>
    <w:rsid w:val="009D2B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D2B33"/>
    <w:pPr>
      <w:tabs>
        <w:tab w:val="center" w:pos="4677"/>
        <w:tab w:val="right" w:pos="9355"/>
      </w:tabs>
    </w:pPr>
  </w:style>
  <w:style w:type="character" w:customStyle="1" w:styleId="a8">
    <w:name w:val="Нижний колонтитул Знак"/>
    <w:basedOn w:val="a0"/>
    <w:link w:val="a7"/>
    <w:uiPriority w:val="99"/>
    <w:rsid w:val="009D2B3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D2B33"/>
    <w:rPr>
      <w:rFonts w:ascii="Tahoma" w:hAnsi="Tahoma" w:cs="Tahoma"/>
      <w:sz w:val="16"/>
      <w:szCs w:val="16"/>
    </w:rPr>
  </w:style>
  <w:style w:type="character" w:customStyle="1" w:styleId="aa">
    <w:name w:val="Текст выноски Знак"/>
    <w:basedOn w:val="a0"/>
    <w:link w:val="a9"/>
    <w:uiPriority w:val="99"/>
    <w:semiHidden/>
    <w:rsid w:val="009D2B33"/>
    <w:rPr>
      <w:rFonts w:ascii="Tahoma" w:eastAsia="Times New Roman" w:hAnsi="Tahoma" w:cs="Tahoma"/>
      <w:sz w:val="16"/>
      <w:szCs w:val="16"/>
      <w:lang w:eastAsia="ru-RU"/>
    </w:rPr>
  </w:style>
  <w:style w:type="table" w:styleId="ab">
    <w:name w:val="Table Grid"/>
    <w:basedOn w:val="a1"/>
    <w:uiPriority w:val="59"/>
    <w:rsid w:val="00B23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952123">
      <w:bodyDiv w:val="1"/>
      <w:marLeft w:val="0"/>
      <w:marRight w:val="0"/>
      <w:marTop w:val="0"/>
      <w:marBottom w:val="0"/>
      <w:divBdr>
        <w:top w:val="none" w:sz="0" w:space="0" w:color="auto"/>
        <w:left w:val="none" w:sz="0" w:space="0" w:color="auto"/>
        <w:bottom w:val="none" w:sz="0" w:space="0" w:color="auto"/>
        <w:right w:val="none" w:sz="0" w:space="0" w:color="auto"/>
      </w:divBdr>
    </w:div>
    <w:div w:id="19142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05D6F997A5DE97642FFAE4114761530FA87292A3929056D6337C131111957E341D4D2BE7F8F6AAF57EBE76F11D8FA1B336336CB3C55A10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m-achin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047D-8C81-4244-B704-3B11F1DA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Trotcenko_E</cp:lastModifiedBy>
  <cp:revision>2</cp:revision>
  <cp:lastPrinted>2022-06-30T01:18:00Z</cp:lastPrinted>
  <dcterms:created xsi:type="dcterms:W3CDTF">2022-06-30T04:22:00Z</dcterms:created>
  <dcterms:modified xsi:type="dcterms:W3CDTF">2022-06-30T04:22:00Z</dcterms:modified>
</cp:coreProperties>
</file>