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3" w:rsidRPr="00AF3F33" w:rsidRDefault="00FC6E38" w:rsidP="00AF3F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33" w:rsidRPr="00AF3F33" w:rsidRDefault="00AF3F33" w:rsidP="00AF3F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F3F33">
        <w:rPr>
          <w:spacing w:val="-4"/>
          <w:sz w:val="28"/>
          <w:szCs w:val="28"/>
        </w:rPr>
        <w:t>РОССИЙСКАЯ ФЕДЕРАЦИЯ</w:t>
      </w:r>
    </w:p>
    <w:p w:rsidR="00AF3F33" w:rsidRPr="00AF3F33" w:rsidRDefault="00AF3F33" w:rsidP="00AF3F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F3F33" w:rsidRPr="00AF3F33" w:rsidRDefault="00AF3F33" w:rsidP="00AF3F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F3F33">
        <w:rPr>
          <w:sz w:val="28"/>
          <w:szCs w:val="28"/>
        </w:rPr>
        <w:t xml:space="preserve">АДМИНИСТРАЦИЯ ГОРОДА АЧИНСКА </w:t>
      </w:r>
    </w:p>
    <w:p w:rsidR="00AF3F33" w:rsidRPr="00AF3F33" w:rsidRDefault="00AF3F33" w:rsidP="00AF3F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F3F33">
        <w:rPr>
          <w:spacing w:val="1"/>
          <w:sz w:val="28"/>
          <w:szCs w:val="28"/>
        </w:rPr>
        <w:t>КРАСНОЯРСКОГО КРАЯ</w:t>
      </w:r>
    </w:p>
    <w:p w:rsidR="00AF3F33" w:rsidRPr="00AF3F33" w:rsidRDefault="00AF3F33" w:rsidP="00AF3F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F3F33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D97826" w:rsidRPr="00AF3F33" w:rsidRDefault="00D97826" w:rsidP="00AF3F33">
      <w:pPr>
        <w:pStyle w:val="2"/>
        <w:ind w:firstLine="0"/>
        <w:rPr>
          <w:lang w:val="ru-RU"/>
        </w:rPr>
      </w:pPr>
    </w:p>
    <w:p w:rsidR="00D97826" w:rsidRPr="00AF3F33" w:rsidRDefault="00D97826" w:rsidP="00AF3F33">
      <w:pPr>
        <w:pStyle w:val="2"/>
        <w:ind w:firstLine="0"/>
      </w:pPr>
    </w:p>
    <w:p w:rsidR="00A83782" w:rsidRPr="00FC6E38" w:rsidRDefault="00FC6E38" w:rsidP="00AF3F33">
      <w:pPr>
        <w:pStyle w:val="2"/>
        <w:ind w:firstLine="0"/>
        <w:rPr>
          <w:lang w:val="ru-RU"/>
        </w:rPr>
      </w:pPr>
      <w:r>
        <w:rPr>
          <w:lang w:val="ru-RU"/>
        </w:rPr>
        <w:t>08.08.2022                                       г. Ачинск                                            227-п</w:t>
      </w:r>
    </w:p>
    <w:p w:rsidR="00A83782" w:rsidRPr="00AF3F33" w:rsidRDefault="00A83782" w:rsidP="00AF3F33">
      <w:pPr>
        <w:pStyle w:val="2"/>
        <w:ind w:firstLine="0"/>
      </w:pPr>
    </w:p>
    <w:p w:rsidR="00EA3003" w:rsidRPr="00AF3F33" w:rsidRDefault="00EA3003" w:rsidP="00AF3F33">
      <w:pPr>
        <w:pStyle w:val="2"/>
        <w:ind w:firstLine="0"/>
        <w:rPr>
          <w:lang w:val="ru-RU"/>
        </w:rPr>
      </w:pPr>
    </w:p>
    <w:p w:rsidR="00D97826" w:rsidRPr="00AF3F33" w:rsidRDefault="00D97826" w:rsidP="00AF3F33">
      <w:pPr>
        <w:pStyle w:val="2"/>
        <w:ind w:firstLine="0"/>
      </w:pPr>
    </w:p>
    <w:p w:rsidR="00D97826" w:rsidRPr="00AF3F33" w:rsidRDefault="00D97826" w:rsidP="00AF3F33">
      <w:pPr>
        <w:pStyle w:val="2"/>
        <w:ind w:firstLine="0"/>
      </w:pPr>
    </w:p>
    <w:p w:rsidR="00F13582" w:rsidRPr="00AF3F33" w:rsidRDefault="00F13582" w:rsidP="00AF3F33">
      <w:pPr>
        <w:pStyle w:val="2"/>
        <w:ind w:firstLine="0"/>
      </w:pPr>
    </w:p>
    <w:p w:rsidR="00A83782" w:rsidRPr="00AF3F33" w:rsidRDefault="00A83782" w:rsidP="00AF3F33">
      <w:pPr>
        <w:pStyle w:val="2"/>
        <w:ind w:firstLine="0"/>
      </w:pPr>
    </w:p>
    <w:p w:rsidR="00D97826" w:rsidRPr="00AF3F33" w:rsidRDefault="00D97826" w:rsidP="00AF3F33">
      <w:pPr>
        <w:pStyle w:val="2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D97826" w:rsidRPr="00003363" w:rsidTr="00AF3F3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0FEE" w:rsidRPr="00003363" w:rsidRDefault="00290FEE" w:rsidP="00AF3F3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03363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DD4E27" w:rsidRPr="00003363">
              <w:rPr>
                <w:sz w:val="28"/>
                <w:szCs w:val="28"/>
              </w:rPr>
              <w:t>а</w:t>
            </w:r>
            <w:r w:rsidRPr="00003363">
              <w:rPr>
                <w:sz w:val="28"/>
                <w:szCs w:val="28"/>
              </w:rPr>
              <w:t xml:space="preserve">дминистрации города Ачинска от </w:t>
            </w:r>
            <w:r w:rsidR="009A24A3" w:rsidRPr="00003363">
              <w:rPr>
                <w:sz w:val="28"/>
                <w:szCs w:val="28"/>
              </w:rPr>
              <w:t>24.04.2015</w:t>
            </w:r>
            <w:r w:rsidR="00D75F9F" w:rsidRPr="00003363">
              <w:rPr>
                <w:sz w:val="28"/>
                <w:szCs w:val="28"/>
              </w:rPr>
              <w:t xml:space="preserve"> </w:t>
            </w:r>
            <w:r w:rsidR="009A24A3" w:rsidRPr="00003363">
              <w:rPr>
                <w:sz w:val="28"/>
                <w:szCs w:val="28"/>
              </w:rPr>
              <w:t>№ 147</w:t>
            </w:r>
            <w:r w:rsidRPr="00003363">
              <w:rPr>
                <w:sz w:val="28"/>
                <w:szCs w:val="28"/>
              </w:rPr>
              <w:t>-п</w:t>
            </w:r>
          </w:p>
        </w:tc>
      </w:tr>
    </w:tbl>
    <w:p w:rsidR="00D97826" w:rsidRPr="00003363" w:rsidRDefault="00D97826" w:rsidP="00A92FEC">
      <w:pPr>
        <w:pStyle w:val="2"/>
        <w:ind w:firstLine="0"/>
        <w:rPr>
          <w:b/>
          <w:bCs/>
          <w:highlight w:val="yellow"/>
        </w:rPr>
      </w:pPr>
    </w:p>
    <w:p w:rsidR="00D64624" w:rsidRPr="00003363" w:rsidRDefault="00D64624" w:rsidP="00A92FEC">
      <w:pPr>
        <w:pStyle w:val="2"/>
        <w:ind w:firstLine="0"/>
        <w:rPr>
          <w:b/>
          <w:bCs/>
          <w:highlight w:val="yellow"/>
        </w:rPr>
      </w:pPr>
    </w:p>
    <w:p w:rsidR="004E0CB7" w:rsidRPr="00003363" w:rsidRDefault="00125F0D" w:rsidP="004E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0CB7" w:rsidRPr="00003363">
        <w:rPr>
          <w:sz w:val="28"/>
          <w:szCs w:val="28"/>
        </w:rPr>
        <w:t xml:space="preserve">  соответствии с Федеральным </w:t>
      </w:r>
      <w:hyperlink r:id="rId10" w:history="1">
        <w:r w:rsidR="004E0CB7" w:rsidRPr="00003363">
          <w:rPr>
            <w:sz w:val="28"/>
            <w:szCs w:val="28"/>
          </w:rPr>
          <w:t>законом</w:t>
        </w:r>
      </w:hyperlink>
      <w:r w:rsidR="004E0CB7" w:rsidRPr="00003363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history="1">
        <w:r w:rsidR="004E0CB7" w:rsidRPr="00003363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4E0CB7" w:rsidRPr="0000336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="00430AD6" w:rsidRPr="00003363">
          <w:rPr>
            <w:sz w:val="28"/>
            <w:szCs w:val="28"/>
          </w:rPr>
          <w:t>п</w:t>
        </w:r>
        <w:r w:rsidR="004E0CB7" w:rsidRPr="00003363">
          <w:rPr>
            <w:sz w:val="28"/>
            <w:szCs w:val="28"/>
          </w:rPr>
          <w:t>остановлением</w:t>
        </w:r>
      </w:hyperlink>
      <w:r w:rsidR="004E0CB7" w:rsidRPr="00003363">
        <w:rPr>
          <w:sz w:val="28"/>
          <w:szCs w:val="28"/>
        </w:rPr>
        <w:t xml:space="preserve"> </w:t>
      </w:r>
      <w:r w:rsidR="00430AD6" w:rsidRPr="00003363">
        <w:rPr>
          <w:sz w:val="28"/>
          <w:szCs w:val="28"/>
        </w:rPr>
        <w:t>а</w:t>
      </w:r>
      <w:r w:rsidR="004E0CB7" w:rsidRPr="00003363">
        <w:rPr>
          <w:sz w:val="28"/>
          <w:szCs w:val="28"/>
        </w:rPr>
        <w:t>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руководствуясь с</w:t>
      </w:r>
      <w:r w:rsidR="005002F0" w:rsidRPr="00003363">
        <w:rPr>
          <w:sz w:val="28"/>
          <w:szCs w:val="28"/>
        </w:rPr>
        <w:t xml:space="preserve">татьями </w:t>
      </w:r>
      <w:r w:rsidR="004E0CB7" w:rsidRPr="00003363">
        <w:rPr>
          <w:sz w:val="28"/>
          <w:szCs w:val="28"/>
        </w:rPr>
        <w:t xml:space="preserve"> 36, 4</w:t>
      </w:r>
      <w:r w:rsidR="00DC7B77" w:rsidRPr="00003363">
        <w:rPr>
          <w:sz w:val="28"/>
          <w:szCs w:val="28"/>
        </w:rPr>
        <w:t>0</w:t>
      </w:r>
      <w:r w:rsidR="004E0CB7" w:rsidRPr="00003363">
        <w:rPr>
          <w:sz w:val="28"/>
          <w:szCs w:val="28"/>
        </w:rPr>
        <w:t>, 5</w:t>
      </w:r>
      <w:r w:rsidR="00DC7B77" w:rsidRPr="00003363">
        <w:rPr>
          <w:sz w:val="28"/>
          <w:szCs w:val="28"/>
        </w:rPr>
        <w:t>5</w:t>
      </w:r>
      <w:r w:rsidR="004E0CB7" w:rsidRPr="00003363">
        <w:rPr>
          <w:sz w:val="28"/>
          <w:szCs w:val="28"/>
        </w:rPr>
        <w:t xml:space="preserve">, </w:t>
      </w:r>
      <w:r w:rsidR="00DC7B77" w:rsidRPr="00003363">
        <w:rPr>
          <w:sz w:val="28"/>
          <w:szCs w:val="28"/>
        </w:rPr>
        <w:t>57</w:t>
      </w:r>
      <w:r w:rsidR="004E0CB7" w:rsidRPr="00003363">
        <w:rPr>
          <w:sz w:val="28"/>
          <w:szCs w:val="28"/>
        </w:rPr>
        <w:t xml:space="preserve"> Устава города Ачинска,</w:t>
      </w:r>
    </w:p>
    <w:p w:rsidR="00D97826" w:rsidRPr="00003363" w:rsidRDefault="00D97826" w:rsidP="00D97826">
      <w:pPr>
        <w:pStyle w:val="2"/>
        <w:rPr>
          <w:highlight w:val="yellow"/>
        </w:rPr>
      </w:pPr>
      <w:r w:rsidRPr="00003363">
        <w:rPr>
          <w:b/>
          <w:bCs/>
          <w:highlight w:val="yellow"/>
        </w:rPr>
        <w:t xml:space="preserve"> </w:t>
      </w:r>
    </w:p>
    <w:p w:rsidR="00D97826" w:rsidRPr="00003363" w:rsidRDefault="00D97826" w:rsidP="0064606D">
      <w:pPr>
        <w:pStyle w:val="2"/>
        <w:ind w:firstLine="567"/>
      </w:pPr>
      <w:r w:rsidRPr="00003363">
        <w:t xml:space="preserve">ПОСТАНОВЛЯЮ:   </w:t>
      </w:r>
    </w:p>
    <w:p w:rsidR="00FC6E38" w:rsidRDefault="00FC6E38" w:rsidP="00003363">
      <w:pPr>
        <w:pStyle w:val="2"/>
        <w:ind w:firstLine="567"/>
        <w:rPr>
          <w:lang w:val="ru-RU"/>
        </w:rPr>
      </w:pPr>
    </w:p>
    <w:p w:rsidR="00C72A8C" w:rsidRDefault="00175F6F" w:rsidP="00003363">
      <w:pPr>
        <w:pStyle w:val="2"/>
        <w:ind w:firstLine="567"/>
        <w:rPr>
          <w:lang w:val="ru-RU"/>
        </w:rPr>
      </w:pPr>
      <w:r w:rsidRPr="000D066A">
        <w:t>1</w:t>
      </w:r>
      <w:r w:rsidR="00C81880" w:rsidRPr="000D066A">
        <w:t xml:space="preserve">. </w:t>
      </w:r>
      <w:r w:rsidR="00C72A8C">
        <w:rPr>
          <w:lang w:val="ru-RU"/>
        </w:rPr>
        <w:t>П</w:t>
      </w:r>
      <w:r w:rsidR="00003363" w:rsidRPr="000D066A">
        <w:rPr>
          <w:lang w:val="ru-RU"/>
        </w:rPr>
        <w:t xml:space="preserve">ункт 3.1.14. </w:t>
      </w:r>
      <w:r w:rsidR="00CD57C8" w:rsidRPr="000D066A">
        <w:t>приложени</w:t>
      </w:r>
      <w:r w:rsidR="00003363" w:rsidRPr="000D066A">
        <w:rPr>
          <w:lang w:val="ru-RU"/>
        </w:rPr>
        <w:t>я</w:t>
      </w:r>
      <w:r w:rsidR="00CD57C8" w:rsidRPr="000D066A">
        <w:t xml:space="preserve"> к постановлению администрации города Ачинска от 24.04.2015 № 147-п «Об утверждении Административного регламента предоставления муниципальной услуги «Подготовка и выдача разрешений на размещение нестационарных объектов на территории </w:t>
      </w:r>
      <w:r w:rsidR="00CD57C8" w:rsidRPr="000D066A">
        <w:lastRenderedPageBreak/>
        <w:t xml:space="preserve">муниципального образования город Ачинск» </w:t>
      </w:r>
      <w:r w:rsidR="006F11CB" w:rsidRPr="000D066A">
        <w:t xml:space="preserve">(в ред. </w:t>
      </w:r>
      <w:r w:rsidR="00003363" w:rsidRPr="000D066A">
        <w:t xml:space="preserve">от 16.11.2015 </w:t>
      </w:r>
      <w:hyperlink r:id="rId13" w:history="1">
        <w:r w:rsidR="00003363" w:rsidRPr="000D066A">
          <w:rPr>
            <w:lang w:val="ru-RU"/>
          </w:rPr>
          <w:t>№</w:t>
        </w:r>
        <w:r w:rsidR="00003363" w:rsidRPr="000D066A">
          <w:t xml:space="preserve"> 396-п</w:t>
        </w:r>
      </w:hyperlink>
      <w:r w:rsidR="00003363" w:rsidRPr="000D066A">
        <w:t>, от 24.12.2015</w:t>
      </w:r>
      <w:r w:rsidR="00003363" w:rsidRPr="000D066A">
        <w:rPr>
          <w:lang w:val="ru-RU"/>
        </w:rPr>
        <w:t xml:space="preserve"> </w:t>
      </w:r>
      <w:hyperlink r:id="rId14" w:history="1">
        <w:r w:rsidR="00003363" w:rsidRPr="000D066A">
          <w:rPr>
            <w:lang w:val="ru-RU"/>
          </w:rPr>
          <w:t>№</w:t>
        </w:r>
        <w:r w:rsidR="00003363" w:rsidRPr="000D066A">
          <w:t xml:space="preserve"> 476-п</w:t>
        </w:r>
      </w:hyperlink>
      <w:r w:rsidR="00003363" w:rsidRPr="000D066A">
        <w:t xml:space="preserve">, от 27.05.2016 </w:t>
      </w:r>
      <w:hyperlink r:id="rId15" w:history="1">
        <w:r w:rsidR="00003363" w:rsidRPr="000D066A">
          <w:rPr>
            <w:lang w:val="ru-RU"/>
          </w:rPr>
          <w:t>№</w:t>
        </w:r>
        <w:r w:rsidR="00003363" w:rsidRPr="000D066A">
          <w:t xml:space="preserve"> 167-п</w:t>
        </w:r>
      </w:hyperlink>
      <w:r w:rsidR="00003363" w:rsidRPr="000D066A">
        <w:t xml:space="preserve">, от 08.11.2016 </w:t>
      </w:r>
      <w:hyperlink r:id="rId16" w:history="1">
        <w:r w:rsidR="00003363" w:rsidRPr="000D066A">
          <w:rPr>
            <w:lang w:val="ru-RU"/>
          </w:rPr>
          <w:t>№</w:t>
        </w:r>
        <w:r w:rsidR="00003363" w:rsidRPr="000D066A">
          <w:t xml:space="preserve"> 397-п</w:t>
        </w:r>
      </w:hyperlink>
      <w:r w:rsidR="00003363" w:rsidRPr="000D066A">
        <w:t>, от 30.11.2016</w:t>
      </w:r>
      <w:r w:rsidR="00003363" w:rsidRPr="000D066A">
        <w:rPr>
          <w:lang w:val="ru-RU"/>
        </w:rPr>
        <w:t xml:space="preserve"> </w:t>
      </w:r>
      <w:hyperlink r:id="rId17" w:history="1">
        <w:r w:rsidR="00003363" w:rsidRPr="000D066A">
          <w:rPr>
            <w:lang w:val="ru-RU"/>
          </w:rPr>
          <w:t>№</w:t>
        </w:r>
        <w:r w:rsidR="00003363" w:rsidRPr="000D066A">
          <w:t xml:space="preserve"> 424-п</w:t>
        </w:r>
      </w:hyperlink>
      <w:r w:rsidR="00003363" w:rsidRPr="000D066A">
        <w:t xml:space="preserve">, от 09.06.2017 </w:t>
      </w:r>
      <w:hyperlink r:id="rId18" w:history="1">
        <w:r w:rsidR="00003363" w:rsidRPr="000D066A">
          <w:rPr>
            <w:lang w:val="ru-RU"/>
          </w:rPr>
          <w:t>№</w:t>
        </w:r>
        <w:r w:rsidR="00003363" w:rsidRPr="000D066A">
          <w:t xml:space="preserve"> 178-п</w:t>
        </w:r>
      </w:hyperlink>
      <w:r w:rsidR="00003363" w:rsidRPr="000D066A">
        <w:t xml:space="preserve">, от 08.09.2017 </w:t>
      </w:r>
      <w:hyperlink r:id="rId19" w:history="1">
        <w:r w:rsidR="00003363" w:rsidRPr="000D066A">
          <w:rPr>
            <w:lang w:val="ru-RU"/>
          </w:rPr>
          <w:t>№</w:t>
        </w:r>
        <w:r w:rsidR="00003363" w:rsidRPr="000D066A">
          <w:t xml:space="preserve"> 266-п</w:t>
        </w:r>
      </w:hyperlink>
      <w:r w:rsidR="00003363" w:rsidRPr="000D066A">
        <w:t xml:space="preserve">, от 01.11.2017 </w:t>
      </w:r>
      <w:r w:rsidR="00003363" w:rsidRPr="000D066A">
        <w:rPr>
          <w:lang w:val="ru-RU"/>
        </w:rPr>
        <w:t xml:space="preserve"> </w:t>
      </w:r>
      <w:hyperlink r:id="rId20" w:history="1">
        <w:r w:rsidR="00003363" w:rsidRPr="000D066A">
          <w:rPr>
            <w:lang w:val="ru-RU"/>
          </w:rPr>
          <w:t>№</w:t>
        </w:r>
        <w:r w:rsidR="00003363" w:rsidRPr="000D066A">
          <w:t xml:space="preserve"> 345-п</w:t>
        </w:r>
      </w:hyperlink>
      <w:r w:rsidR="00003363" w:rsidRPr="000D066A">
        <w:t xml:space="preserve">, от 11.02.2019 </w:t>
      </w:r>
      <w:hyperlink r:id="rId21" w:history="1">
        <w:r w:rsidR="00003363" w:rsidRPr="000D066A">
          <w:rPr>
            <w:lang w:val="ru-RU"/>
          </w:rPr>
          <w:t>№</w:t>
        </w:r>
        <w:r w:rsidR="00003363" w:rsidRPr="000D066A">
          <w:t xml:space="preserve"> 049-п</w:t>
        </w:r>
      </w:hyperlink>
      <w:r w:rsidR="00003363" w:rsidRPr="000D066A">
        <w:t xml:space="preserve">, от 29.11.2019 </w:t>
      </w:r>
      <w:hyperlink r:id="rId22" w:history="1">
        <w:r w:rsidR="00003363" w:rsidRPr="000D066A">
          <w:rPr>
            <w:lang w:val="ru-RU"/>
          </w:rPr>
          <w:t>№</w:t>
        </w:r>
        <w:r w:rsidR="00003363" w:rsidRPr="000D066A">
          <w:t xml:space="preserve"> 506-п</w:t>
        </w:r>
      </w:hyperlink>
      <w:r w:rsidR="000D066A" w:rsidRPr="000D066A">
        <w:rPr>
          <w:lang w:val="ru-RU"/>
        </w:rPr>
        <w:t>, от 17.05.2021 № 129-п</w:t>
      </w:r>
      <w:r w:rsidR="00437A14">
        <w:rPr>
          <w:lang w:val="ru-RU"/>
        </w:rPr>
        <w:t>, от 21.02.2022 № 049-п</w:t>
      </w:r>
      <w:r w:rsidR="006F11CB" w:rsidRPr="000D066A">
        <w:t xml:space="preserve">) </w:t>
      </w:r>
      <w:r w:rsidR="00003363" w:rsidRPr="000D066A">
        <w:rPr>
          <w:lang w:val="ru-RU"/>
        </w:rPr>
        <w:t>изложить в следующей редакции:</w:t>
      </w:r>
    </w:p>
    <w:p w:rsidR="00C72A8C" w:rsidRDefault="00003363" w:rsidP="00C72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66A">
        <w:rPr>
          <w:sz w:val="28"/>
          <w:szCs w:val="28"/>
        </w:rPr>
        <w:t>«</w:t>
      </w:r>
      <w:r w:rsidR="00C72A8C">
        <w:rPr>
          <w:sz w:val="28"/>
          <w:szCs w:val="28"/>
        </w:rPr>
        <w:t>Срок размещения нестационарных торговых объектов (нестационарных объектов) устанавливается в соответствии с Заявлением, но не может превышать указанный ниже.</w:t>
      </w:r>
    </w:p>
    <w:p w:rsidR="00C72A8C" w:rsidRDefault="00C72A8C" w:rsidP="00C72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для установки, реконструкции и (или) переоборудования нестационарного торгового объекта (нестационарного объекта) составляет для:</w:t>
      </w:r>
    </w:p>
    <w:p w:rsidR="00C72A8C" w:rsidRDefault="00C72A8C" w:rsidP="00C72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киоска - 3 месяца;</w:t>
      </w:r>
    </w:p>
    <w:p w:rsidR="00C72A8C" w:rsidRDefault="00C72A8C" w:rsidP="00C72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павильона - 6 месяцев.</w:t>
      </w:r>
    </w:p>
    <w:p w:rsidR="00003363" w:rsidRPr="000D066A" w:rsidRDefault="00C72A8C" w:rsidP="00C72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срока размещения нестационарного торгового объекта (нестационарного объекта) при отсутствии задолженности по договору о размещении нестационарного торгового объекта (нестационарного объекта), а также задолженности по налоговым платежам, взносам в Пенсионный фонд и Фонд социального страхования Российской Федерации осуществляется на пятнадцать лет, либо на срок, указанный в Заявлении, если указанный срок не превышает пятнадцати лет</w:t>
      </w:r>
      <w:r w:rsidR="00003363" w:rsidRPr="000D066A">
        <w:rPr>
          <w:sz w:val="28"/>
          <w:szCs w:val="28"/>
        </w:rPr>
        <w:t>».</w:t>
      </w:r>
    </w:p>
    <w:p w:rsidR="003029F9" w:rsidRPr="000D066A" w:rsidRDefault="003029F9" w:rsidP="009261D3">
      <w:pPr>
        <w:pStyle w:val="ConsPlusNormal"/>
        <w:ind w:firstLine="567"/>
        <w:jc w:val="both"/>
        <w:outlineLvl w:val="0"/>
        <w:rPr>
          <w:rFonts w:eastAsia="Calibri"/>
          <w:highlight w:val="yellow"/>
          <w:lang w:eastAsia="en-US"/>
        </w:rPr>
      </w:pPr>
    </w:p>
    <w:p w:rsidR="00FA6037" w:rsidRPr="00003363" w:rsidRDefault="0064606D" w:rsidP="00FC63B1">
      <w:pPr>
        <w:pStyle w:val="2"/>
        <w:ind w:firstLine="567"/>
        <w:rPr>
          <w:lang w:val="ru-RU"/>
        </w:rPr>
      </w:pPr>
      <w:r w:rsidRPr="00003363">
        <w:rPr>
          <w:lang w:val="ru-RU"/>
        </w:rPr>
        <w:t>2</w:t>
      </w:r>
      <w:r w:rsidR="00FA6037" w:rsidRPr="00003363">
        <w:t>. Контроль исполнения постановления возложить на</w:t>
      </w:r>
      <w:r w:rsidR="00430AD6" w:rsidRPr="00003363">
        <w:rPr>
          <w:lang w:val="ru-RU"/>
        </w:rPr>
        <w:t xml:space="preserve"> первого</w:t>
      </w:r>
      <w:r w:rsidR="00FA6037" w:rsidRPr="00003363">
        <w:t xml:space="preserve"> </w:t>
      </w:r>
      <w:r w:rsidR="00F03CEB" w:rsidRPr="00003363">
        <w:t xml:space="preserve">заместителя Главы </w:t>
      </w:r>
      <w:bookmarkStart w:id="0" w:name="_GoBack"/>
      <w:bookmarkEnd w:id="0"/>
      <w:r w:rsidRPr="00003363">
        <w:rPr>
          <w:lang w:val="ru-RU"/>
        </w:rPr>
        <w:t>г</w:t>
      </w:r>
      <w:r w:rsidR="00FA6037" w:rsidRPr="00003363">
        <w:rPr>
          <w:lang w:val="ru-RU"/>
        </w:rPr>
        <w:t xml:space="preserve">орода Ачинска </w:t>
      </w:r>
      <w:r w:rsidR="00003363" w:rsidRPr="00003363">
        <w:rPr>
          <w:lang w:val="ru-RU"/>
        </w:rPr>
        <w:t>Мачехина С.М.</w:t>
      </w:r>
    </w:p>
    <w:p w:rsidR="00E2377A" w:rsidRPr="00003363" w:rsidRDefault="00E2377A" w:rsidP="00FC63B1">
      <w:pPr>
        <w:pStyle w:val="2"/>
        <w:ind w:firstLine="567"/>
        <w:rPr>
          <w:lang w:val="ru-RU"/>
        </w:rPr>
      </w:pPr>
    </w:p>
    <w:p w:rsidR="00776B45" w:rsidRPr="00003363" w:rsidRDefault="0064606D" w:rsidP="00012811">
      <w:pPr>
        <w:pStyle w:val="2"/>
        <w:tabs>
          <w:tab w:val="left" w:pos="1276"/>
        </w:tabs>
        <w:ind w:firstLine="567"/>
        <w:rPr>
          <w:lang w:val="ru-RU"/>
        </w:rPr>
      </w:pPr>
      <w:r w:rsidRPr="00003363">
        <w:rPr>
          <w:lang w:val="ru-RU"/>
        </w:rPr>
        <w:t>3</w:t>
      </w:r>
      <w:r w:rsidR="00FA6037" w:rsidRPr="00003363">
        <w:t>. Опубликовать настоящее постановление в газете «Ачинская газ</w:t>
      </w:r>
      <w:r w:rsidR="00886503" w:rsidRPr="00003363">
        <w:t>ета</w:t>
      </w:r>
      <w:r w:rsidR="00776B45" w:rsidRPr="00003363">
        <w:t>»</w:t>
      </w:r>
      <w:r w:rsidR="00FA6037" w:rsidRPr="00003363">
        <w:t xml:space="preserve">    и разместить на официальном сайте органов местного самоуправления:</w:t>
      </w:r>
      <w:r w:rsidR="00F03CEB" w:rsidRPr="00003363">
        <w:rPr>
          <w:lang w:val="ru-RU"/>
        </w:rPr>
        <w:t xml:space="preserve"> </w:t>
      </w:r>
      <w:r w:rsidR="00752AF2" w:rsidRPr="00003363">
        <w:t>www.adm-achinsk.</w:t>
      </w:r>
      <w:r w:rsidR="00FA6037" w:rsidRPr="00003363">
        <w:t>ru.</w:t>
      </w:r>
    </w:p>
    <w:p w:rsidR="004A2D85" w:rsidRPr="00003363" w:rsidRDefault="004A2D85" w:rsidP="00012811">
      <w:pPr>
        <w:pStyle w:val="2"/>
        <w:tabs>
          <w:tab w:val="left" w:pos="1276"/>
        </w:tabs>
        <w:ind w:firstLine="567"/>
        <w:rPr>
          <w:lang w:val="ru-RU"/>
        </w:rPr>
      </w:pPr>
    </w:p>
    <w:p w:rsidR="00D97826" w:rsidRPr="00003363" w:rsidRDefault="0064606D" w:rsidP="00FC63B1">
      <w:pPr>
        <w:pStyle w:val="2"/>
        <w:tabs>
          <w:tab w:val="left" w:pos="851"/>
          <w:tab w:val="left" w:pos="1134"/>
        </w:tabs>
        <w:ind w:firstLine="567"/>
      </w:pPr>
      <w:r w:rsidRPr="00003363">
        <w:rPr>
          <w:lang w:val="ru-RU"/>
        </w:rPr>
        <w:t>4</w:t>
      </w:r>
      <w:r w:rsidR="00FA6037" w:rsidRPr="00003363">
        <w:t>. Постановление вступает в силу в день, следующий за днем его официального опубликования.</w:t>
      </w:r>
    </w:p>
    <w:p w:rsidR="00FA6037" w:rsidRDefault="00FA6037" w:rsidP="00D97826">
      <w:pPr>
        <w:pStyle w:val="2"/>
        <w:rPr>
          <w:highlight w:val="yellow"/>
          <w:lang w:val="ru-RU"/>
        </w:rPr>
      </w:pPr>
    </w:p>
    <w:p w:rsidR="00437A14" w:rsidRPr="00437A14" w:rsidRDefault="00437A14" w:rsidP="00D97826">
      <w:pPr>
        <w:pStyle w:val="2"/>
        <w:rPr>
          <w:highlight w:val="yellow"/>
          <w:lang w:val="ru-RU"/>
        </w:rPr>
      </w:pPr>
    </w:p>
    <w:p w:rsidR="00D97826" w:rsidRPr="00003363" w:rsidRDefault="00D97826" w:rsidP="00D97826">
      <w:pPr>
        <w:pStyle w:val="2"/>
        <w:rPr>
          <w:bCs/>
          <w:highlight w:val="yellow"/>
        </w:rPr>
      </w:pPr>
      <w:r w:rsidRPr="00003363">
        <w:rPr>
          <w:highlight w:val="yellow"/>
        </w:rPr>
        <w:t xml:space="preserve"> 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968"/>
        <w:gridCol w:w="4500"/>
      </w:tblGrid>
      <w:tr w:rsidR="00D97826" w:rsidRPr="00003363" w:rsidTr="00D97826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97826" w:rsidRPr="00003363" w:rsidRDefault="00500482" w:rsidP="00437A14">
            <w:pPr>
              <w:pStyle w:val="2"/>
              <w:ind w:firstLine="0"/>
              <w:jc w:val="left"/>
              <w:rPr>
                <w:lang w:val="ru-RU" w:eastAsia="ru-RU"/>
              </w:rPr>
            </w:pPr>
            <w:r w:rsidRPr="00003363">
              <w:rPr>
                <w:lang w:val="ru-RU" w:eastAsia="ru-RU"/>
              </w:rPr>
              <w:t>Г</w:t>
            </w:r>
            <w:r w:rsidR="00D97826" w:rsidRPr="00003363">
              <w:rPr>
                <w:lang w:val="ru-RU" w:eastAsia="ru-RU"/>
              </w:rPr>
              <w:t>лав</w:t>
            </w:r>
            <w:r w:rsidR="00437A14">
              <w:rPr>
                <w:lang w:val="ru-RU" w:eastAsia="ru-RU"/>
              </w:rPr>
              <w:t>а</w:t>
            </w:r>
            <w:r w:rsidR="000D066A">
              <w:rPr>
                <w:lang w:val="ru-RU" w:eastAsia="ru-RU"/>
              </w:rPr>
              <w:t xml:space="preserve"> </w:t>
            </w:r>
            <w:r w:rsidR="0046483D" w:rsidRPr="00003363">
              <w:rPr>
                <w:lang w:val="ru-RU" w:eastAsia="ru-RU"/>
              </w:rPr>
              <w:t xml:space="preserve"> </w:t>
            </w:r>
            <w:r w:rsidR="00D97826" w:rsidRPr="00003363">
              <w:rPr>
                <w:lang w:val="ru-RU" w:eastAsia="ru-RU"/>
              </w:rPr>
              <w:t xml:space="preserve">города </w:t>
            </w:r>
            <w:r w:rsidR="0046483D" w:rsidRPr="00003363">
              <w:rPr>
                <w:lang w:val="ru-RU" w:eastAsia="ru-RU"/>
              </w:rPr>
              <w:t xml:space="preserve"> Ачинска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7826" w:rsidRPr="00003363" w:rsidRDefault="00437A14" w:rsidP="00500482">
            <w:pPr>
              <w:pStyle w:val="2"/>
              <w:ind w:right="-108" w:firstLine="0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И.П. Титенков</w:t>
            </w:r>
            <w:r w:rsidR="000D066A">
              <w:rPr>
                <w:lang w:val="ru-RU" w:eastAsia="ru-RU"/>
              </w:rPr>
              <w:t xml:space="preserve"> </w:t>
            </w:r>
          </w:p>
        </w:tc>
      </w:tr>
    </w:tbl>
    <w:p w:rsidR="00D97826" w:rsidRPr="00003363" w:rsidRDefault="00D97826" w:rsidP="00D97826">
      <w:pPr>
        <w:pStyle w:val="2"/>
        <w:rPr>
          <w:highlight w:val="yellow"/>
        </w:rPr>
      </w:pPr>
    </w:p>
    <w:p w:rsidR="00D97826" w:rsidRPr="00003363" w:rsidRDefault="00D97826" w:rsidP="00D97826">
      <w:pPr>
        <w:pStyle w:val="2"/>
        <w:rPr>
          <w:highlight w:val="yellow"/>
        </w:rPr>
      </w:pPr>
    </w:p>
    <w:p w:rsidR="007B67BE" w:rsidRPr="00003363" w:rsidRDefault="007B67BE" w:rsidP="00D97826">
      <w:pPr>
        <w:pStyle w:val="2"/>
        <w:ind w:firstLine="0"/>
        <w:rPr>
          <w:highlight w:val="yellow"/>
          <w:lang w:val="ru-RU"/>
        </w:rPr>
      </w:pPr>
    </w:p>
    <w:p w:rsidR="00677BE2" w:rsidRPr="00003363" w:rsidRDefault="00677BE2" w:rsidP="00D97826">
      <w:pPr>
        <w:pStyle w:val="2"/>
        <w:ind w:firstLine="0"/>
        <w:rPr>
          <w:highlight w:val="yellow"/>
          <w:lang w:val="ru-RU"/>
        </w:rPr>
      </w:pPr>
    </w:p>
    <w:p w:rsidR="007B67BE" w:rsidRPr="00003363" w:rsidRDefault="007B67BE" w:rsidP="00D97826">
      <w:pPr>
        <w:pStyle w:val="2"/>
        <w:ind w:firstLine="0"/>
        <w:rPr>
          <w:highlight w:val="yellow"/>
        </w:rPr>
      </w:pPr>
    </w:p>
    <w:p w:rsidR="00597D06" w:rsidRPr="00003363" w:rsidRDefault="00597D06" w:rsidP="00D97826">
      <w:pPr>
        <w:pStyle w:val="2"/>
        <w:ind w:firstLine="0"/>
        <w:rPr>
          <w:highlight w:val="yellow"/>
          <w:lang w:val="ru-RU"/>
        </w:rPr>
      </w:pPr>
    </w:p>
    <w:p w:rsidR="00125F0D" w:rsidRDefault="00125F0D" w:rsidP="00D97826">
      <w:pPr>
        <w:pStyle w:val="2"/>
        <w:ind w:firstLine="0"/>
        <w:rPr>
          <w:highlight w:val="yellow"/>
          <w:lang w:val="ru-RU"/>
        </w:rPr>
      </w:pPr>
    </w:p>
    <w:p w:rsidR="00C72A8C" w:rsidRPr="00003363" w:rsidRDefault="00C72A8C" w:rsidP="00D97826">
      <w:pPr>
        <w:pStyle w:val="2"/>
        <w:ind w:firstLine="0"/>
        <w:rPr>
          <w:highlight w:val="yellow"/>
          <w:lang w:val="ru-RU"/>
        </w:rPr>
      </w:pPr>
    </w:p>
    <w:p w:rsidR="004E0CB7" w:rsidRPr="00003363" w:rsidRDefault="004E0CB7" w:rsidP="00D97826">
      <w:pPr>
        <w:pStyle w:val="2"/>
        <w:ind w:firstLine="0"/>
        <w:rPr>
          <w:highlight w:val="yellow"/>
          <w:lang w:val="ru-RU"/>
        </w:rPr>
      </w:pPr>
    </w:p>
    <w:p w:rsidR="00012811" w:rsidRPr="00003363" w:rsidRDefault="00012811" w:rsidP="00D97826">
      <w:pPr>
        <w:pStyle w:val="2"/>
        <w:ind w:firstLine="0"/>
        <w:rPr>
          <w:highlight w:val="yellow"/>
          <w:lang w:val="ru-RU"/>
        </w:rPr>
      </w:pPr>
    </w:p>
    <w:sectPr w:rsidR="00012811" w:rsidRPr="00003363" w:rsidSect="00225526">
      <w:headerReference w:type="even" r:id="rId23"/>
      <w:headerReference w:type="default" r:id="rId24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69" w:rsidRDefault="00655569">
      <w:r>
        <w:separator/>
      </w:r>
    </w:p>
  </w:endnote>
  <w:endnote w:type="continuationSeparator" w:id="0">
    <w:p w:rsidR="00655569" w:rsidRDefault="0065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69" w:rsidRDefault="00655569">
      <w:r>
        <w:separator/>
      </w:r>
    </w:p>
  </w:footnote>
  <w:footnote w:type="continuationSeparator" w:id="0">
    <w:p w:rsidR="00655569" w:rsidRDefault="0065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1" w:rsidRDefault="00132A01" w:rsidP="00162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A01" w:rsidRDefault="00132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6F" w:rsidRDefault="00175F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E38">
      <w:rPr>
        <w:noProof/>
      </w:rPr>
      <w:t>2</w:t>
    </w:r>
    <w:r>
      <w:fldChar w:fldCharType="end"/>
    </w:r>
  </w:p>
  <w:p w:rsidR="00175F6F" w:rsidRDefault="00175F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5E2"/>
    <w:multiLevelType w:val="hybridMultilevel"/>
    <w:tmpl w:val="2C24EC0C"/>
    <w:lvl w:ilvl="0" w:tplc="248801B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2D61A3D"/>
    <w:multiLevelType w:val="hybridMultilevel"/>
    <w:tmpl w:val="381E227E"/>
    <w:lvl w:ilvl="0" w:tplc="DC6A69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CDC0643"/>
    <w:multiLevelType w:val="hybridMultilevel"/>
    <w:tmpl w:val="CCC680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7221B39"/>
    <w:multiLevelType w:val="hybridMultilevel"/>
    <w:tmpl w:val="1DB02BAC"/>
    <w:lvl w:ilvl="0" w:tplc="772A0D8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1F05E50"/>
    <w:multiLevelType w:val="hybridMultilevel"/>
    <w:tmpl w:val="3228B0C0"/>
    <w:lvl w:ilvl="0" w:tplc="746CD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6"/>
    <w:rsid w:val="00003363"/>
    <w:rsid w:val="00003BE2"/>
    <w:rsid w:val="000047AD"/>
    <w:rsid w:val="0000777F"/>
    <w:rsid w:val="000102A4"/>
    <w:rsid w:val="00012811"/>
    <w:rsid w:val="0002661E"/>
    <w:rsid w:val="0003108B"/>
    <w:rsid w:val="00050081"/>
    <w:rsid w:val="00054441"/>
    <w:rsid w:val="000553FE"/>
    <w:rsid w:val="0007033A"/>
    <w:rsid w:val="00087977"/>
    <w:rsid w:val="00093B2E"/>
    <w:rsid w:val="000962FD"/>
    <w:rsid w:val="000A38D6"/>
    <w:rsid w:val="000A3A19"/>
    <w:rsid w:val="000A4CC7"/>
    <w:rsid w:val="000C210C"/>
    <w:rsid w:val="000C5800"/>
    <w:rsid w:val="000C5CE4"/>
    <w:rsid w:val="000C6F17"/>
    <w:rsid w:val="000D066A"/>
    <w:rsid w:val="000D6E29"/>
    <w:rsid w:val="000F17B4"/>
    <w:rsid w:val="000F1F17"/>
    <w:rsid w:val="000F4D36"/>
    <w:rsid w:val="000F4EAD"/>
    <w:rsid w:val="000F5BF0"/>
    <w:rsid w:val="00101632"/>
    <w:rsid w:val="0010283D"/>
    <w:rsid w:val="00112794"/>
    <w:rsid w:val="00114661"/>
    <w:rsid w:val="00125F0D"/>
    <w:rsid w:val="00132A01"/>
    <w:rsid w:val="00137B78"/>
    <w:rsid w:val="00151796"/>
    <w:rsid w:val="00155557"/>
    <w:rsid w:val="001621D8"/>
    <w:rsid w:val="001630F9"/>
    <w:rsid w:val="00164C42"/>
    <w:rsid w:val="00167EF4"/>
    <w:rsid w:val="00175E5D"/>
    <w:rsid w:val="00175F6F"/>
    <w:rsid w:val="001820C1"/>
    <w:rsid w:val="00191847"/>
    <w:rsid w:val="00191E6E"/>
    <w:rsid w:val="0019678B"/>
    <w:rsid w:val="001A17AC"/>
    <w:rsid w:val="001A2E6B"/>
    <w:rsid w:val="001A55F2"/>
    <w:rsid w:val="001A70EA"/>
    <w:rsid w:val="001A73B2"/>
    <w:rsid w:val="001B1537"/>
    <w:rsid w:val="001B6C54"/>
    <w:rsid w:val="001C265D"/>
    <w:rsid w:val="001D1CEC"/>
    <w:rsid w:val="001D4720"/>
    <w:rsid w:val="001F1B37"/>
    <w:rsid w:val="0020129B"/>
    <w:rsid w:val="002039D5"/>
    <w:rsid w:val="002048C7"/>
    <w:rsid w:val="00225526"/>
    <w:rsid w:val="00227191"/>
    <w:rsid w:val="00243C4E"/>
    <w:rsid w:val="00246F9F"/>
    <w:rsid w:val="0027172E"/>
    <w:rsid w:val="002758A3"/>
    <w:rsid w:val="00287365"/>
    <w:rsid w:val="00290FEE"/>
    <w:rsid w:val="00297175"/>
    <w:rsid w:val="002B59B9"/>
    <w:rsid w:val="002B5BD7"/>
    <w:rsid w:val="002C122D"/>
    <w:rsid w:val="002C1777"/>
    <w:rsid w:val="002C3646"/>
    <w:rsid w:val="002D20FC"/>
    <w:rsid w:val="003029F9"/>
    <w:rsid w:val="0031757F"/>
    <w:rsid w:val="003202E4"/>
    <w:rsid w:val="00321ECD"/>
    <w:rsid w:val="00326D96"/>
    <w:rsid w:val="003331DE"/>
    <w:rsid w:val="003356C1"/>
    <w:rsid w:val="0034459F"/>
    <w:rsid w:val="00347984"/>
    <w:rsid w:val="00364889"/>
    <w:rsid w:val="003804F9"/>
    <w:rsid w:val="00394A56"/>
    <w:rsid w:val="003B40FF"/>
    <w:rsid w:val="003C0320"/>
    <w:rsid w:val="003C4F75"/>
    <w:rsid w:val="003D203C"/>
    <w:rsid w:val="003F5162"/>
    <w:rsid w:val="003F54BE"/>
    <w:rsid w:val="004012A5"/>
    <w:rsid w:val="00430AD6"/>
    <w:rsid w:val="00437A14"/>
    <w:rsid w:val="004572A4"/>
    <w:rsid w:val="00462343"/>
    <w:rsid w:val="0046246F"/>
    <w:rsid w:val="0046269D"/>
    <w:rsid w:val="0046483D"/>
    <w:rsid w:val="0046575E"/>
    <w:rsid w:val="0049382D"/>
    <w:rsid w:val="00497143"/>
    <w:rsid w:val="004A2D85"/>
    <w:rsid w:val="004C282B"/>
    <w:rsid w:val="004C5492"/>
    <w:rsid w:val="004C57C0"/>
    <w:rsid w:val="004C5D55"/>
    <w:rsid w:val="004D1891"/>
    <w:rsid w:val="004E0CB7"/>
    <w:rsid w:val="004E2C59"/>
    <w:rsid w:val="004E4F3F"/>
    <w:rsid w:val="004E5C71"/>
    <w:rsid w:val="004F0DAD"/>
    <w:rsid w:val="005002F0"/>
    <w:rsid w:val="00500482"/>
    <w:rsid w:val="00502CC5"/>
    <w:rsid w:val="00507A67"/>
    <w:rsid w:val="00510F77"/>
    <w:rsid w:val="00517159"/>
    <w:rsid w:val="00523E78"/>
    <w:rsid w:val="00523F81"/>
    <w:rsid w:val="00533306"/>
    <w:rsid w:val="0053775B"/>
    <w:rsid w:val="005414E9"/>
    <w:rsid w:val="0054194D"/>
    <w:rsid w:val="005505FF"/>
    <w:rsid w:val="00553D5E"/>
    <w:rsid w:val="00560DAB"/>
    <w:rsid w:val="00562257"/>
    <w:rsid w:val="00567FD3"/>
    <w:rsid w:val="00573FED"/>
    <w:rsid w:val="0057441A"/>
    <w:rsid w:val="00577E8A"/>
    <w:rsid w:val="005803E6"/>
    <w:rsid w:val="00583CE8"/>
    <w:rsid w:val="00586B7C"/>
    <w:rsid w:val="005915D9"/>
    <w:rsid w:val="00597D06"/>
    <w:rsid w:val="005A07CF"/>
    <w:rsid w:val="005A113F"/>
    <w:rsid w:val="005A7244"/>
    <w:rsid w:val="005B3DD6"/>
    <w:rsid w:val="005B6EC3"/>
    <w:rsid w:val="005D4ED1"/>
    <w:rsid w:val="005E314B"/>
    <w:rsid w:val="005E44AD"/>
    <w:rsid w:val="005E4DD2"/>
    <w:rsid w:val="005E57A8"/>
    <w:rsid w:val="005E7B09"/>
    <w:rsid w:val="005F2C2F"/>
    <w:rsid w:val="006000C7"/>
    <w:rsid w:val="00605DFE"/>
    <w:rsid w:val="00627C3D"/>
    <w:rsid w:val="006347AF"/>
    <w:rsid w:val="00635A2C"/>
    <w:rsid w:val="00640AF3"/>
    <w:rsid w:val="0064235F"/>
    <w:rsid w:val="0064606D"/>
    <w:rsid w:val="00655569"/>
    <w:rsid w:val="00657CEB"/>
    <w:rsid w:val="00665CA4"/>
    <w:rsid w:val="00677BE2"/>
    <w:rsid w:val="00680B49"/>
    <w:rsid w:val="0069290B"/>
    <w:rsid w:val="0069647F"/>
    <w:rsid w:val="006B02D4"/>
    <w:rsid w:val="006B73C6"/>
    <w:rsid w:val="006C4EEB"/>
    <w:rsid w:val="006C6988"/>
    <w:rsid w:val="006D73D8"/>
    <w:rsid w:val="006E0681"/>
    <w:rsid w:val="006E6307"/>
    <w:rsid w:val="006F11CB"/>
    <w:rsid w:val="006F33C4"/>
    <w:rsid w:val="0070360A"/>
    <w:rsid w:val="007073F9"/>
    <w:rsid w:val="00716B58"/>
    <w:rsid w:val="00732B97"/>
    <w:rsid w:val="0073650B"/>
    <w:rsid w:val="00744B4B"/>
    <w:rsid w:val="007516D0"/>
    <w:rsid w:val="00752AF2"/>
    <w:rsid w:val="00765C0D"/>
    <w:rsid w:val="00765CB6"/>
    <w:rsid w:val="00775DD1"/>
    <w:rsid w:val="00776B45"/>
    <w:rsid w:val="00791E98"/>
    <w:rsid w:val="00792CCD"/>
    <w:rsid w:val="007944B7"/>
    <w:rsid w:val="00796580"/>
    <w:rsid w:val="007A1488"/>
    <w:rsid w:val="007A7C32"/>
    <w:rsid w:val="007B67BE"/>
    <w:rsid w:val="007B69C0"/>
    <w:rsid w:val="007D0BDF"/>
    <w:rsid w:val="007D1421"/>
    <w:rsid w:val="007D640E"/>
    <w:rsid w:val="007E39C1"/>
    <w:rsid w:val="007E4BF6"/>
    <w:rsid w:val="007F3ED9"/>
    <w:rsid w:val="007F4047"/>
    <w:rsid w:val="007F68A4"/>
    <w:rsid w:val="00805C1D"/>
    <w:rsid w:val="00806FCD"/>
    <w:rsid w:val="00812AC7"/>
    <w:rsid w:val="00815153"/>
    <w:rsid w:val="0081706D"/>
    <w:rsid w:val="0082161F"/>
    <w:rsid w:val="008265DC"/>
    <w:rsid w:val="00826894"/>
    <w:rsid w:val="0083070F"/>
    <w:rsid w:val="008356E6"/>
    <w:rsid w:val="0084288A"/>
    <w:rsid w:val="00845834"/>
    <w:rsid w:val="00850AA2"/>
    <w:rsid w:val="00855477"/>
    <w:rsid w:val="008656B6"/>
    <w:rsid w:val="00886503"/>
    <w:rsid w:val="008865A2"/>
    <w:rsid w:val="0089392A"/>
    <w:rsid w:val="008A6089"/>
    <w:rsid w:val="008B4F21"/>
    <w:rsid w:val="008B6B98"/>
    <w:rsid w:val="008B7D86"/>
    <w:rsid w:val="008E1574"/>
    <w:rsid w:val="008E1C49"/>
    <w:rsid w:val="008F4273"/>
    <w:rsid w:val="0091180F"/>
    <w:rsid w:val="00915788"/>
    <w:rsid w:val="00921A14"/>
    <w:rsid w:val="009247DF"/>
    <w:rsid w:val="009261D3"/>
    <w:rsid w:val="00930621"/>
    <w:rsid w:val="0093724C"/>
    <w:rsid w:val="009374F8"/>
    <w:rsid w:val="009508B2"/>
    <w:rsid w:val="009576E1"/>
    <w:rsid w:val="0096127E"/>
    <w:rsid w:val="0098028E"/>
    <w:rsid w:val="00994530"/>
    <w:rsid w:val="00994ABF"/>
    <w:rsid w:val="009A1FEA"/>
    <w:rsid w:val="009A24A3"/>
    <w:rsid w:val="009A6F94"/>
    <w:rsid w:val="009B0DA0"/>
    <w:rsid w:val="009B4176"/>
    <w:rsid w:val="009B5B87"/>
    <w:rsid w:val="009C08DF"/>
    <w:rsid w:val="009D09B3"/>
    <w:rsid w:val="009D1496"/>
    <w:rsid w:val="009E021A"/>
    <w:rsid w:val="009F10A6"/>
    <w:rsid w:val="00A05318"/>
    <w:rsid w:val="00A07FC4"/>
    <w:rsid w:val="00A1055A"/>
    <w:rsid w:val="00A13138"/>
    <w:rsid w:val="00A14445"/>
    <w:rsid w:val="00A26631"/>
    <w:rsid w:val="00A43EBA"/>
    <w:rsid w:val="00A44013"/>
    <w:rsid w:val="00A51D4A"/>
    <w:rsid w:val="00A55C52"/>
    <w:rsid w:val="00A56541"/>
    <w:rsid w:val="00A632B3"/>
    <w:rsid w:val="00A655B6"/>
    <w:rsid w:val="00A74B47"/>
    <w:rsid w:val="00A8004C"/>
    <w:rsid w:val="00A83782"/>
    <w:rsid w:val="00A87FE3"/>
    <w:rsid w:val="00A92FEC"/>
    <w:rsid w:val="00A96EBF"/>
    <w:rsid w:val="00AA3C24"/>
    <w:rsid w:val="00AA5277"/>
    <w:rsid w:val="00AB05A7"/>
    <w:rsid w:val="00AB20A1"/>
    <w:rsid w:val="00AB5268"/>
    <w:rsid w:val="00AC1037"/>
    <w:rsid w:val="00AE4470"/>
    <w:rsid w:val="00AE4E60"/>
    <w:rsid w:val="00AF2FBC"/>
    <w:rsid w:val="00AF3F33"/>
    <w:rsid w:val="00B10E36"/>
    <w:rsid w:val="00B147E3"/>
    <w:rsid w:val="00B2335F"/>
    <w:rsid w:val="00B4158B"/>
    <w:rsid w:val="00B41D84"/>
    <w:rsid w:val="00B4384E"/>
    <w:rsid w:val="00B452B6"/>
    <w:rsid w:val="00B52D34"/>
    <w:rsid w:val="00B53895"/>
    <w:rsid w:val="00B6356B"/>
    <w:rsid w:val="00B6627F"/>
    <w:rsid w:val="00B70D8F"/>
    <w:rsid w:val="00B74B63"/>
    <w:rsid w:val="00B93AFE"/>
    <w:rsid w:val="00B94FCB"/>
    <w:rsid w:val="00B96D66"/>
    <w:rsid w:val="00BB279D"/>
    <w:rsid w:val="00BC3F1C"/>
    <w:rsid w:val="00BE066E"/>
    <w:rsid w:val="00BE125D"/>
    <w:rsid w:val="00BE482F"/>
    <w:rsid w:val="00BE5C92"/>
    <w:rsid w:val="00BF0AA1"/>
    <w:rsid w:val="00BF1F49"/>
    <w:rsid w:val="00BF62FC"/>
    <w:rsid w:val="00C12938"/>
    <w:rsid w:val="00C32C4B"/>
    <w:rsid w:val="00C406AC"/>
    <w:rsid w:val="00C4190D"/>
    <w:rsid w:val="00C4355A"/>
    <w:rsid w:val="00C45C2E"/>
    <w:rsid w:val="00C63D65"/>
    <w:rsid w:val="00C6639E"/>
    <w:rsid w:val="00C66D72"/>
    <w:rsid w:val="00C71052"/>
    <w:rsid w:val="00C716E1"/>
    <w:rsid w:val="00C72A8C"/>
    <w:rsid w:val="00C743CA"/>
    <w:rsid w:val="00C76F7B"/>
    <w:rsid w:val="00C81880"/>
    <w:rsid w:val="00C9276E"/>
    <w:rsid w:val="00C96E1B"/>
    <w:rsid w:val="00CA406C"/>
    <w:rsid w:val="00CA520B"/>
    <w:rsid w:val="00CA6FF4"/>
    <w:rsid w:val="00CC06DB"/>
    <w:rsid w:val="00CC3C30"/>
    <w:rsid w:val="00CC5282"/>
    <w:rsid w:val="00CD0039"/>
    <w:rsid w:val="00CD2F33"/>
    <w:rsid w:val="00CD41AE"/>
    <w:rsid w:val="00CD5182"/>
    <w:rsid w:val="00CD57C8"/>
    <w:rsid w:val="00CE3A69"/>
    <w:rsid w:val="00CF531C"/>
    <w:rsid w:val="00D02CCF"/>
    <w:rsid w:val="00D06B84"/>
    <w:rsid w:val="00D11971"/>
    <w:rsid w:val="00D173CB"/>
    <w:rsid w:val="00D35964"/>
    <w:rsid w:val="00D3721C"/>
    <w:rsid w:val="00D53E04"/>
    <w:rsid w:val="00D54149"/>
    <w:rsid w:val="00D575F4"/>
    <w:rsid w:val="00D61BFE"/>
    <w:rsid w:val="00D643AD"/>
    <w:rsid w:val="00D64624"/>
    <w:rsid w:val="00D65D78"/>
    <w:rsid w:val="00D75F9F"/>
    <w:rsid w:val="00D827C8"/>
    <w:rsid w:val="00D85EB5"/>
    <w:rsid w:val="00D91620"/>
    <w:rsid w:val="00D97826"/>
    <w:rsid w:val="00DA02BE"/>
    <w:rsid w:val="00DA2CB2"/>
    <w:rsid w:val="00DA7F5E"/>
    <w:rsid w:val="00DC7B77"/>
    <w:rsid w:val="00DD1D30"/>
    <w:rsid w:val="00DD4601"/>
    <w:rsid w:val="00DD4E27"/>
    <w:rsid w:val="00DE2A81"/>
    <w:rsid w:val="00E0772A"/>
    <w:rsid w:val="00E201D4"/>
    <w:rsid w:val="00E216CD"/>
    <w:rsid w:val="00E2377A"/>
    <w:rsid w:val="00E25BD2"/>
    <w:rsid w:val="00E271C8"/>
    <w:rsid w:val="00E31D90"/>
    <w:rsid w:val="00E40761"/>
    <w:rsid w:val="00E40F63"/>
    <w:rsid w:val="00E43C12"/>
    <w:rsid w:val="00E52EF0"/>
    <w:rsid w:val="00E57CCF"/>
    <w:rsid w:val="00E73308"/>
    <w:rsid w:val="00E80353"/>
    <w:rsid w:val="00E84577"/>
    <w:rsid w:val="00E9714F"/>
    <w:rsid w:val="00EA3003"/>
    <w:rsid w:val="00EB0772"/>
    <w:rsid w:val="00EB74F0"/>
    <w:rsid w:val="00EC3251"/>
    <w:rsid w:val="00ED20BC"/>
    <w:rsid w:val="00EE4061"/>
    <w:rsid w:val="00EF051E"/>
    <w:rsid w:val="00EF771A"/>
    <w:rsid w:val="00F03CEB"/>
    <w:rsid w:val="00F1057B"/>
    <w:rsid w:val="00F13582"/>
    <w:rsid w:val="00F15EFA"/>
    <w:rsid w:val="00F17457"/>
    <w:rsid w:val="00F178E2"/>
    <w:rsid w:val="00F216E5"/>
    <w:rsid w:val="00F24DED"/>
    <w:rsid w:val="00F2602D"/>
    <w:rsid w:val="00F362ED"/>
    <w:rsid w:val="00F379CD"/>
    <w:rsid w:val="00F511A2"/>
    <w:rsid w:val="00F536AB"/>
    <w:rsid w:val="00F5569C"/>
    <w:rsid w:val="00F80898"/>
    <w:rsid w:val="00F81F08"/>
    <w:rsid w:val="00FA30B6"/>
    <w:rsid w:val="00FA6037"/>
    <w:rsid w:val="00FB5B8C"/>
    <w:rsid w:val="00FC63B1"/>
    <w:rsid w:val="00FC6E38"/>
    <w:rsid w:val="00FC7658"/>
    <w:rsid w:val="00FD0CC6"/>
    <w:rsid w:val="00FD1C54"/>
    <w:rsid w:val="00FD4DB0"/>
    <w:rsid w:val="00FE4059"/>
    <w:rsid w:val="00FE47A4"/>
    <w:rsid w:val="00FE58E2"/>
    <w:rsid w:val="00FF13A7"/>
    <w:rsid w:val="00FF215B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0F63"/>
    <w:pPr>
      <w:ind w:left="708"/>
    </w:pPr>
  </w:style>
  <w:style w:type="character" w:customStyle="1" w:styleId="20">
    <w:name w:val="Основной текст с отступом 2 Знак"/>
    <w:link w:val="2"/>
    <w:rsid w:val="00B2335F"/>
    <w:rPr>
      <w:sz w:val="28"/>
      <w:szCs w:val="28"/>
    </w:rPr>
  </w:style>
  <w:style w:type="paragraph" w:styleId="a8">
    <w:name w:val="Balloon Text"/>
    <w:basedOn w:val="a"/>
    <w:link w:val="a9"/>
    <w:rsid w:val="0046269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6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175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footer"/>
    <w:basedOn w:val="a"/>
    <w:link w:val="ab"/>
    <w:rsid w:val="00A26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26631"/>
    <w:rPr>
      <w:sz w:val="24"/>
      <w:szCs w:val="24"/>
    </w:rPr>
  </w:style>
  <w:style w:type="paragraph" w:customStyle="1" w:styleId="ConsPlusNonformat">
    <w:name w:val="ConsPlusNonformat"/>
    <w:uiPriority w:val="99"/>
    <w:rsid w:val="00716B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175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0F63"/>
    <w:pPr>
      <w:ind w:left="708"/>
    </w:pPr>
  </w:style>
  <w:style w:type="character" w:customStyle="1" w:styleId="20">
    <w:name w:val="Основной текст с отступом 2 Знак"/>
    <w:link w:val="2"/>
    <w:rsid w:val="00B2335F"/>
    <w:rPr>
      <w:sz w:val="28"/>
      <w:szCs w:val="28"/>
    </w:rPr>
  </w:style>
  <w:style w:type="paragraph" w:styleId="a8">
    <w:name w:val="Balloon Text"/>
    <w:basedOn w:val="a"/>
    <w:link w:val="a9"/>
    <w:rsid w:val="0046269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6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175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footer"/>
    <w:basedOn w:val="a"/>
    <w:link w:val="ab"/>
    <w:rsid w:val="00A26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26631"/>
    <w:rPr>
      <w:sz w:val="24"/>
      <w:szCs w:val="24"/>
    </w:rPr>
  </w:style>
  <w:style w:type="paragraph" w:customStyle="1" w:styleId="ConsPlusNonformat">
    <w:name w:val="ConsPlusNonformat"/>
    <w:uiPriority w:val="99"/>
    <w:rsid w:val="00716B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175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F148B352FA0A933A9A3B9FE4CB936D54B5BBC12845DC2B98278E4DD066D11B834B1D04CF360297DE8723D8F5E42668ED99D35F419C0D8F0C5F334AABZ6B" TargetMode="External"/><Relationship Id="rId18" Type="http://schemas.openxmlformats.org/officeDocument/2006/relationships/hyperlink" Target="consultantplus://offline/ref=E1F148B352FA0A933A9A3B9FE4CB936D54B5BBC12848DA2D97208E4DD066D11B834B1D04CF360297DE8723D8F5E42668ED99D35F419C0D8F0C5F334AABZ6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F148B352FA0A933A9A3B9FE4CB936D54B5BBC12B43D8269A248E4DD066D11B834B1D04CF360297DE8723D8F5E42668ED99D35F419C0D8F0C5F334AABZ6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51D71019A82082871510B9B70A8FA77C55373506335B461B2B031FEBEA624BJBQCI" TargetMode="External"/><Relationship Id="rId17" Type="http://schemas.openxmlformats.org/officeDocument/2006/relationships/hyperlink" Target="consultantplus://offline/ref=E1F148B352FA0A933A9A3B9FE4CB936D54B5BBC12849DA2A96208E4DD066D11B834B1D04CF360297DE8723D8F5E42668ED99D35F419C0D8F0C5F334AABZ6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F148B352FA0A933A9A3B9FE4CB936D54B5BBC12849DD2E97238E4DD066D11B834B1D04CF360297DE8723D8F5E42668ED99D35F419C0D8F0C5F334AABZ6B" TargetMode="External"/><Relationship Id="rId20" Type="http://schemas.openxmlformats.org/officeDocument/2006/relationships/hyperlink" Target="consultantplus://offline/ref=E1F148B352FA0A933A9A3B9FE4CB936D54B5BBC12848D02E96228E4DD066D11B834B1D04CF360297DE8723D8F5E42668ED99D35F419C0D8F0C5F334AABZ6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51D71019A8208287150EB4A166D0A87E5D6A3F043D50154E745842BCJEQ3I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F148B352FA0A933A9A3B9FE4CB936D54B5BBC12B40DA299C238E4DD066D11B834B1D04CF360297DE8723D9F4E42668ED99D35F419C0D8F0C5F334AABZ6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351D71019A8208287150EB4A166D0A87E5D6B31073D50154E745842BCE3681CFB5FDD65211C4E2BJ9QEI" TargetMode="External"/><Relationship Id="rId19" Type="http://schemas.openxmlformats.org/officeDocument/2006/relationships/hyperlink" Target="consultantplus://offline/ref=E1F148B352FA0A933A9A3B9FE4CB936D54B5BBC12848DF299D298E4DD066D11B834B1D04CF360297DE8723D8F5E42668ED99D35F419C0D8F0C5F334AABZ6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F148B352FA0A933A9A3B9FE4CB936D54B5BBC12847DF2D99228E4DD066D11B834B1D04CF360297DE8723D8F5E42668ED99D35F419C0D8F0C5F334AABZ6B" TargetMode="External"/><Relationship Id="rId22" Type="http://schemas.openxmlformats.org/officeDocument/2006/relationships/hyperlink" Target="consultantplus://offline/ref=E1F148B352FA0A933A9A3B9FE4CB936D54B5BBC12B42DE2C9A258E4DD066D11B834B1D04CF360297DE8723D8F5E42668ED99D35F419C0D8F0C5F334AAB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3BEF-B5BC-4B2D-9472-99B5BA8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4699</CharactersWithSpaces>
  <SharedDoc>false</SharedDoc>
  <HLinks>
    <vt:vector size="78" baseType="variant">
      <vt:variant>
        <vt:i4>7209011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consultantplus://offline/ref=E1F148B352FA0A933A9A3B9FE4CB936D54B5BBC12B42DE2C9A258E4DD066D11B834B1D04CF360297DE8723D8F5E42668ED99D35F419C0D8F0C5F334AABZ6B</vt:lpwstr>
      </vt:variant>
      <vt:variant>
        <vt:lpwstr/>
      </vt:variant>
      <vt:variant>
        <vt:i4>7209019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consultantplus://offline/ref=E1F148B352FA0A933A9A3B9FE4CB936D54B5BBC12B43D8269A248E4DD066D11B834B1D04CF360297DE8723D8F5E42668ED99D35F419C0D8F0C5F334AABZ6B</vt:lpwstr>
      </vt:variant>
      <vt:variant>
        <vt:lpwstr/>
      </vt:variant>
      <vt:variant>
        <vt:i4>7209056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consultantplus://offline/ref=E1F148B352FA0A933A9A3B9FE4CB936D54B5BBC12848D02E96228E4DD066D11B834B1D04CF360297DE8723D8F5E42668ED99D35F419C0D8F0C5F334AABZ6B</vt:lpwstr>
      </vt:variant>
      <vt:variant>
        <vt:lpwstr/>
      </vt:variant>
      <vt:variant>
        <vt:i4>7209011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consultantplus://offline/ref=E1F148B352FA0A933A9A3B9FE4CB936D54B5BBC12848DF299D298E4DD066D11B834B1D04CF360297DE8723D8F5E42668ED99D35F419C0D8F0C5F334AABZ6B</vt:lpwstr>
      </vt:variant>
      <vt:variant>
        <vt:lpwstr/>
      </vt:variant>
      <vt:variant>
        <vt:i4>7209011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consultantplus://offline/ref=E1F148B352FA0A933A9A3B9FE4CB936D54B5BBC12848DA2D97208E4DD066D11B834B1D04CF360297DE8723D8F5E42668ED99D35F419C0D8F0C5F334AABZ6B</vt:lpwstr>
      </vt:variant>
      <vt:variant>
        <vt:lpwstr/>
      </vt:variant>
      <vt:variant>
        <vt:i4>7209014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consultantplus://offline/ref=E1F148B352FA0A933A9A3B9FE4CB936D54B5BBC12849DA2A96208E4DD066D11B834B1D04CF360297DE8723D8F5E42668ED99D35F419C0D8F0C5F334AABZ6B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consultantplus://offline/ref=E1F148B352FA0A933A9A3B9FE4CB936D54B5BBC12849DD2E97238E4DD066D11B834B1D04CF360297DE8723D8F5E42668ED99D35F419C0D8F0C5F334AABZ6B</vt:lpwstr>
      </vt:variant>
      <vt:variant>
        <vt:lpwstr/>
      </vt:variant>
      <vt:variant>
        <vt:i4>7209067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consultantplus://offline/ref=E1F148B352FA0A933A9A3B9FE4CB936D54B5BBC12B40DA299C238E4DD066D11B834B1D04CF360297DE8723D9F4E42668ED99D35F419C0D8F0C5F334AABZ6B</vt:lpwstr>
      </vt:variant>
      <vt:variant>
        <vt:lpwstr/>
      </vt:variant>
      <vt:variant>
        <vt:i4>7209015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consultantplus://offline/ref=E1F148B352FA0A933A9A3B9FE4CB936D54B5BBC12847DF2D99228E4DD066D11B834B1D04CF360297DE8723D8F5E42668ED99D35F419C0D8F0C5F334AABZ6B</vt:lpwstr>
      </vt:variant>
      <vt:variant>
        <vt:lpwstr/>
      </vt:variant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consultantplus://offline/ref=E1F148B352FA0A933A9A3B9FE4CB936D54B5BBC12845DC2B98278E4DD066D11B834B1D04CF360297DE8723D8F5E42668ED99D35F419C0D8F0C5F334AABZ6B</vt:lpwstr>
      </vt:variant>
      <vt:variant>
        <vt:lpwstr/>
      </vt:variant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consultantplus://offline/ref=9351D71019A82082871510B9B70A8FA77C55373506335B461B2B031FEBEA624BJBQCI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consultantplus://offline/ref=9351D71019A8208287150EB4A166D0A87E5D6A3F043D50154E745842BCJEQ3I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consultantplus://offline/ref=9351D71019A8208287150EB4A166D0A87E5D6B31073D50154E745842BCE3681CFB5FDD65211C4E2BJ9QEI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Trotcenko_E</cp:lastModifiedBy>
  <cp:revision>2</cp:revision>
  <cp:lastPrinted>2022-08-04T06:08:00Z</cp:lastPrinted>
  <dcterms:created xsi:type="dcterms:W3CDTF">2022-08-09T06:05:00Z</dcterms:created>
  <dcterms:modified xsi:type="dcterms:W3CDTF">2022-08-09T06:05:00Z</dcterms:modified>
</cp:coreProperties>
</file>