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A" w:rsidRPr="00221FBA" w:rsidRDefault="00A3534A" w:rsidP="00221FBA">
      <w:pPr>
        <w:jc w:val="center"/>
        <w:rPr>
          <w:rFonts w:ascii="Calibri" w:hAnsi="Calibri"/>
          <w:spacing w:val="-4"/>
          <w:sz w:val="28"/>
          <w:szCs w:val="28"/>
        </w:rPr>
      </w:pPr>
      <w:bookmarkStart w:id="0" w:name="_GoBack"/>
      <w:bookmarkEnd w:id="0"/>
      <w:r w:rsidRPr="00801DAF">
        <w:rPr>
          <w:color w:val="FFFFFF"/>
          <w:spacing w:val="1"/>
          <w:sz w:val="28"/>
          <w:szCs w:val="28"/>
        </w:rPr>
        <w:t>РАС</w:t>
      </w:r>
      <w:r w:rsidR="0050400D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BA" w:rsidRPr="00221FBA" w:rsidRDefault="00221FBA" w:rsidP="00221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221FBA">
        <w:rPr>
          <w:color w:val="000000"/>
          <w:spacing w:val="-4"/>
          <w:sz w:val="28"/>
          <w:szCs w:val="28"/>
        </w:rPr>
        <w:t>РОССИЙСКАЯ</w:t>
      </w:r>
      <w:r w:rsidR="00DB3A71">
        <w:rPr>
          <w:color w:val="000000"/>
          <w:spacing w:val="-4"/>
          <w:sz w:val="28"/>
          <w:szCs w:val="28"/>
        </w:rPr>
        <w:t xml:space="preserve"> </w:t>
      </w:r>
      <w:r w:rsidRPr="00221FBA">
        <w:rPr>
          <w:color w:val="000000"/>
          <w:spacing w:val="-4"/>
          <w:sz w:val="28"/>
          <w:szCs w:val="28"/>
        </w:rPr>
        <w:t>ФЕДЕРАЦИЯ</w:t>
      </w:r>
    </w:p>
    <w:p w:rsidR="00221FBA" w:rsidRPr="00221FBA" w:rsidRDefault="00221FBA" w:rsidP="00221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221FBA" w:rsidRPr="00221FBA" w:rsidRDefault="00221FBA" w:rsidP="00221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221FBA">
        <w:rPr>
          <w:color w:val="000000"/>
          <w:sz w:val="28"/>
          <w:szCs w:val="28"/>
        </w:rPr>
        <w:t>АДМИНИСТРАЦИЯ</w:t>
      </w:r>
      <w:r w:rsidR="00DB3A71">
        <w:rPr>
          <w:color w:val="000000"/>
          <w:sz w:val="28"/>
          <w:szCs w:val="28"/>
        </w:rPr>
        <w:t xml:space="preserve"> </w:t>
      </w:r>
      <w:r w:rsidRPr="00221FBA">
        <w:rPr>
          <w:color w:val="000000"/>
          <w:sz w:val="28"/>
          <w:szCs w:val="28"/>
        </w:rPr>
        <w:t>ГОРОДА</w:t>
      </w:r>
      <w:r w:rsidR="00DB3A71">
        <w:rPr>
          <w:color w:val="000000"/>
          <w:sz w:val="28"/>
          <w:szCs w:val="28"/>
        </w:rPr>
        <w:t xml:space="preserve"> </w:t>
      </w:r>
      <w:r w:rsidRPr="00221FBA">
        <w:rPr>
          <w:color w:val="000000"/>
          <w:sz w:val="28"/>
          <w:szCs w:val="28"/>
        </w:rPr>
        <w:t>АЧИНСКА</w:t>
      </w:r>
    </w:p>
    <w:p w:rsidR="00221FBA" w:rsidRPr="00221FBA" w:rsidRDefault="00221FBA" w:rsidP="00221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221FBA">
        <w:rPr>
          <w:color w:val="000000"/>
          <w:spacing w:val="1"/>
          <w:sz w:val="28"/>
          <w:szCs w:val="28"/>
        </w:rPr>
        <w:t>КРАСНОЯРСКОГО</w:t>
      </w:r>
      <w:r w:rsidR="00DB3A71">
        <w:rPr>
          <w:color w:val="000000"/>
          <w:spacing w:val="1"/>
          <w:sz w:val="28"/>
          <w:szCs w:val="28"/>
        </w:rPr>
        <w:t xml:space="preserve"> </w:t>
      </w:r>
      <w:r w:rsidRPr="00221FBA">
        <w:rPr>
          <w:color w:val="000000"/>
          <w:spacing w:val="1"/>
          <w:sz w:val="28"/>
          <w:szCs w:val="28"/>
        </w:rPr>
        <w:t>КРАЯ</w:t>
      </w:r>
    </w:p>
    <w:p w:rsidR="00221FBA" w:rsidRPr="00221FBA" w:rsidRDefault="00221FBA" w:rsidP="00221FB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r w:rsidRPr="00221FBA">
        <w:rPr>
          <w:color w:val="000000"/>
          <w:spacing w:val="-7"/>
          <w:w w:val="128"/>
          <w:position w:val="4"/>
          <w:sz w:val="48"/>
          <w:szCs w:val="48"/>
        </w:rPr>
        <w:t>П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О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С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Т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А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Н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О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В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Л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Е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Н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И</w:t>
      </w:r>
      <w:r w:rsidR="00DB3A71"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221FBA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C241AE" w:rsidRDefault="00A3534A" w:rsidP="00221FBA">
      <w:pPr>
        <w:shd w:val="clear" w:color="auto" w:fill="FFFFFF"/>
        <w:spacing w:before="221" w:line="331" w:lineRule="exact"/>
        <w:ind w:right="-5"/>
        <w:rPr>
          <w:color w:val="FFFFFF"/>
        </w:rPr>
      </w:pPr>
      <w:r w:rsidRPr="00801DAF">
        <w:rPr>
          <w:color w:val="FFFFFF"/>
          <w:spacing w:val="1"/>
          <w:sz w:val="28"/>
          <w:szCs w:val="28"/>
        </w:rPr>
        <w:t>НОЯРСКОГО</w:t>
      </w:r>
      <w:r w:rsidR="00DB3A71">
        <w:rPr>
          <w:color w:val="FFFFFF"/>
          <w:spacing w:val="1"/>
          <w:sz w:val="28"/>
          <w:szCs w:val="28"/>
        </w:rPr>
        <w:t xml:space="preserve"> </w:t>
      </w:r>
      <w:r w:rsidRPr="00801DAF">
        <w:rPr>
          <w:color w:val="FFFFFF"/>
          <w:spacing w:val="1"/>
          <w:sz w:val="28"/>
          <w:szCs w:val="28"/>
        </w:rPr>
        <w:t>КРАЯ</w:t>
      </w:r>
    </w:p>
    <w:p w:rsidR="00221FBA" w:rsidRPr="00221FBA" w:rsidRDefault="00221FBA" w:rsidP="00221FBA">
      <w:pPr>
        <w:shd w:val="clear" w:color="auto" w:fill="FFFFFF"/>
        <w:spacing w:before="221" w:line="331" w:lineRule="exact"/>
        <w:ind w:right="-5"/>
        <w:rPr>
          <w:color w:val="FFFFFF"/>
          <w:sz w:val="28"/>
        </w:rPr>
      </w:pPr>
    </w:p>
    <w:p w:rsidR="003413BB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21FBA" w:rsidRDefault="00221FBA" w:rsidP="008534F3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534F3" w:rsidRPr="008534F3" w:rsidRDefault="008534F3" w:rsidP="008534F3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8534F3">
        <w:rPr>
          <w:color w:val="000000"/>
          <w:sz w:val="28"/>
          <w:szCs w:val="28"/>
        </w:rPr>
        <w:t>21.11.2022</w:t>
      </w:r>
      <w:r w:rsidRPr="008534F3">
        <w:rPr>
          <w:color w:val="000000"/>
          <w:sz w:val="28"/>
          <w:szCs w:val="28"/>
        </w:rPr>
        <w:tab/>
      </w:r>
      <w:r w:rsidRPr="008534F3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404-п</w:t>
      </w:r>
    </w:p>
    <w:p w:rsidR="00221FBA" w:rsidRDefault="00221FBA" w:rsidP="008534F3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21FBA" w:rsidRDefault="00221FBA" w:rsidP="008534F3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21FBA" w:rsidRDefault="00221FB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21FBA" w:rsidRDefault="00221FB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21FBA" w:rsidRDefault="00221FB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221FBA" w:rsidRDefault="00221FB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DB3A71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постановление</w:t>
      </w:r>
      <w:r w:rsidR="00DB3A71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25.10.2013</w:t>
      </w:r>
      <w:r w:rsidR="00DB3A71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B17B93">
        <w:rPr>
          <w:sz w:val="28"/>
          <w:szCs w:val="28"/>
        </w:rPr>
        <w:t>363-п</w:t>
      </w: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5504EE" w:rsidRDefault="005B27EE" w:rsidP="00221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целью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наиболее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эффективной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  <w:lang w:val="en-US"/>
        </w:rPr>
        <w:t>XXI</w:t>
      </w:r>
      <w:r w:rsidR="00DB3A71">
        <w:rPr>
          <w:sz w:val="28"/>
          <w:szCs w:val="28"/>
        </w:rPr>
        <w:t xml:space="preserve"> </w:t>
      </w:r>
      <w:r w:rsidR="008822F0" w:rsidRPr="005504EE">
        <w:rPr>
          <w:sz w:val="28"/>
          <w:szCs w:val="28"/>
        </w:rPr>
        <w:t>веке»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рационального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использования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средств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бюджета</w:t>
      </w:r>
      <w:r w:rsidR="00DB3A71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города,</w:t>
      </w:r>
      <w:r w:rsidR="00DB3A71">
        <w:rPr>
          <w:sz w:val="28"/>
          <w:szCs w:val="28"/>
        </w:rPr>
        <w:t xml:space="preserve"> </w:t>
      </w:r>
      <w:r w:rsidR="00341674" w:rsidRPr="005504EE">
        <w:rPr>
          <w:sz w:val="28"/>
          <w:szCs w:val="28"/>
        </w:rPr>
        <w:t>р</w:t>
      </w:r>
      <w:r w:rsidR="00595B7E" w:rsidRPr="005504EE">
        <w:rPr>
          <w:sz w:val="28"/>
          <w:szCs w:val="28"/>
        </w:rPr>
        <w:t>уководствуясь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статьей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179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Бюджетного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кодекса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Российской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Федерации,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постановлением</w:t>
      </w:r>
      <w:r w:rsidR="00DB3A71">
        <w:rPr>
          <w:sz w:val="28"/>
          <w:szCs w:val="28"/>
        </w:rPr>
        <w:t xml:space="preserve"> </w:t>
      </w:r>
      <w:r w:rsidR="004865AE" w:rsidRPr="005504EE">
        <w:rPr>
          <w:sz w:val="28"/>
          <w:szCs w:val="28"/>
        </w:rPr>
        <w:t>а</w:t>
      </w:r>
      <w:r w:rsidR="00595B7E" w:rsidRPr="005504EE">
        <w:rPr>
          <w:sz w:val="28"/>
          <w:szCs w:val="28"/>
        </w:rPr>
        <w:t>дминистрации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02.09.2013</w:t>
      </w:r>
      <w:r w:rsidR="00DB3A71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="00F81FF3" w:rsidRPr="005504EE">
        <w:rPr>
          <w:sz w:val="28"/>
          <w:szCs w:val="28"/>
        </w:rPr>
        <w:t>299-п</w:t>
      </w:r>
      <w:r w:rsidR="008A4562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«Об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утверждении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Порядка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принятия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решений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разработке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программ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Ачинска,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формировании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="00595B7E"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="00DB3A71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</w:t>
      </w:r>
      <w:r w:rsidR="00901842">
        <w:rPr>
          <w:sz w:val="28"/>
          <w:szCs w:val="28"/>
        </w:rPr>
        <w:t>ми</w:t>
      </w:r>
      <w:r w:rsidR="00DB3A71">
        <w:rPr>
          <w:sz w:val="28"/>
          <w:szCs w:val="28"/>
        </w:rPr>
        <w:t xml:space="preserve"> </w:t>
      </w:r>
      <w:r w:rsidR="00901842">
        <w:rPr>
          <w:sz w:val="28"/>
          <w:szCs w:val="28"/>
        </w:rPr>
        <w:t>36</w:t>
      </w:r>
      <w:r w:rsidR="00A737D2">
        <w:rPr>
          <w:sz w:val="28"/>
          <w:szCs w:val="28"/>
        </w:rPr>
        <w:t>,</w:t>
      </w:r>
      <w:r w:rsidR="00DB3A71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40,</w:t>
      </w:r>
      <w:r w:rsidR="00DB3A71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55,</w:t>
      </w:r>
      <w:r w:rsidR="00DB3A71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57</w:t>
      </w:r>
      <w:r w:rsidR="00DB3A71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Устава</w:t>
      </w:r>
      <w:r w:rsidR="00DB3A71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Ачинска,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221FBA" w:rsidP="00221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AAC" w:rsidRPr="00407AAC" w:rsidRDefault="00407AAC" w:rsidP="00407AAC">
      <w:pPr>
        <w:ind w:firstLine="709"/>
        <w:jc w:val="both"/>
        <w:rPr>
          <w:sz w:val="28"/>
          <w:szCs w:val="28"/>
        </w:rPr>
      </w:pPr>
      <w:r w:rsidRPr="00407AAC">
        <w:rPr>
          <w:sz w:val="28"/>
          <w:szCs w:val="28"/>
        </w:rPr>
        <w:lastRenderedPageBreak/>
        <w:t>1.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Внести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изменения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приложение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постановлению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 </w:t>
      </w:r>
      <w:r w:rsidRPr="00407AAC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25.10.2013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363-п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«Об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утверждении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XXI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веке»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(в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редакции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06.02.2014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099-п,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20.03.2014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170-п,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28.03.2014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190-п,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18.04.2014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30.05.2014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309-п,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09.06.2014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23.06.2014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329-п,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28.08.2014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402-п,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03.10.2014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433-п,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06.11.2014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494-п,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15.12.2014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527-п,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16.12.2014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539-п,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30.03.2015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094-п,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03.04.2015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115-п,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06.04.2015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127-п,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30.07.2015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257-п,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03.08.2015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264-п,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18.09.2015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301-п,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05.10.2015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324-п,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02.11.2015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367-п,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30.11.2015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413-п,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03.12.2015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24.12.2015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469-п,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15.06.2016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177-п,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19.07.2016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259-п,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15.09.2016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314-пот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26.10.2016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382-п,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14.11.2016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406-п,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31.01.2017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021-п,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26.04.2017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111-п,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21.07.2017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218-п,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12.09.2017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272-п,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29.09.2017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290-п,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17.10.2017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315-п,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26.12.2017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436-п,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13.03.2018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062-п,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16.04.2018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098-п,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08.05.2018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129-п,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16.07.2018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215-п,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16.10.2018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372-п,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23.11.2018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413-п,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25.03.2019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110-п,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25.04.2019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158-п,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04.07.2019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231-п,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26.09.2019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384-п,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11.10.2019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416-п,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21.11.2019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496-п,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26.12.2019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566-п,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20.01.2020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013-п,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17.03.2020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077-п,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22.06.2020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173-п,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05.08.2020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197-п,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16.10.2020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256-п,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10.11.2020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273-п,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21.12.2020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303-п,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26.04.2021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102-п,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05.07.2021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210-п,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11.10.2021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291-п,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22.11.2021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325-п,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20.12.2021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366-п,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21.02.2022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055-п,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15.03.2022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073-п,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06.06.2022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163-п</w:t>
      </w:r>
      <w:r w:rsidR="00FD6A8D">
        <w:rPr>
          <w:sz w:val="28"/>
          <w:szCs w:val="28"/>
        </w:rPr>
        <w:t>,</w:t>
      </w:r>
      <w:r w:rsidR="00DB3A71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20.10.2022</w:t>
      </w:r>
      <w:r w:rsidR="00DB3A71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="00FD6A8D">
        <w:rPr>
          <w:sz w:val="28"/>
          <w:szCs w:val="28"/>
        </w:rPr>
        <w:t>343-п</w:t>
      </w:r>
      <w:r w:rsidRPr="00407AAC">
        <w:rPr>
          <w:sz w:val="28"/>
          <w:szCs w:val="28"/>
        </w:rPr>
        <w:t>)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изложив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его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новой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редакции,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согласно</w:t>
      </w:r>
      <w:r w:rsidR="00DB3A71">
        <w:rPr>
          <w:sz w:val="28"/>
          <w:szCs w:val="28"/>
        </w:rPr>
        <w:t xml:space="preserve"> </w:t>
      </w:r>
      <w:r w:rsidRPr="00407AAC">
        <w:rPr>
          <w:sz w:val="28"/>
          <w:szCs w:val="28"/>
        </w:rPr>
        <w:t>приложению.</w:t>
      </w:r>
    </w:p>
    <w:p w:rsidR="00A737D2" w:rsidRPr="00A737D2" w:rsidRDefault="00A737D2" w:rsidP="005F225F">
      <w:pPr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7D2" w:rsidRPr="00A737D2">
        <w:rPr>
          <w:sz w:val="28"/>
          <w:szCs w:val="28"/>
        </w:rPr>
        <w:t>.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Контроль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исполнения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постановления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возложить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заместителя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Главы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общественно-политической</w:t>
      </w:r>
      <w:r w:rsidR="00DB3A71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работе</w:t>
      </w:r>
      <w:r w:rsidR="00DB3A71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Сетова</w:t>
      </w:r>
      <w:r w:rsidR="00DB3A71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С.А</w:t>
      </w:r>
      <w:r w:rsidR="00A737D2" w:rsidRPr="00A737D2">
        <w:rPr>
          <w:sz w:val="28"/>
          <w:szCs w:val="28"/>
        </w:rPr>
        <w:t>.</w:t>
      </w:r>
    </w:p>
    <w:p w:rsidR="00A737D2" w:rsidRPr="00A737D2" w:rsidRDefault="00A737D2" w:rsidP="00FD4D1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D2" w:rsidRPr="00A737D2">
        <w:rPr>
          <w:sz w:val="28"/>
          <w:szCs w:val="28"/>
        </w:rPr>
        <w:t>.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Опубликовать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постановление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газете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«Ачинская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газета»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разместить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его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официальном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сайте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органов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местного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самоуправления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Ачинска:</w:t>
      </w:r>
      <w:r w:rsidR="00DB3A71">
        <w:rPr>
          <w:sz w:val="28"/>
          <w:szCs w:val="28"/>
        </w:rPr>
        <w:t xml:space="preserve"> </w:t>
      </w:r>
      <w:r w:rsidR="00A737D2" w:rsidRPr="00510B2E">
        <w:rPr>
          <w:color w:val="000000" w:themeColor="text1"/>
          <w:sz w:val="28"/>
          <w:szCs w:val="28"/>
          <w:lang w:val="en-US"/>
        </w:rPr>
        <w:t>www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adm</w:t>
      </w:r>
      <w:r w:rsidR="00A737D2" w:rsidRPr="00510B2E">
        <w:rPr>
          <w:color w:val="000000" w:themeColor="text1"/>
          <w:sz w:val="28"/>
          <w:szCs w:val="28"/>
        </w:rPr>
        <w:t>-</w:t>
      </w:r>
      <w:r w:rsidR="00A737D2" w:rsidRPr="00510B2E">
        <w:rPr>
          <w:color w:val="000000" w:themeColor="text1"/>
          <w:sz w:val="28"/>
          <w:szCs w:val="28"/>
          <w:lang w:val="en-US"/>
        </w:rPr>
        <w:t>achinsk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ru</w:t>
      </w:r>
      <w:r w:rsidR="00A737D2" w:rsidRPr="00A737D2">
        <w:rPr>
          <w:color w:val="000000" w:themeColor="text1"/>
          <w:sz w:val="28"/>
          <w:szCs w:val="28"/>
        </w:rPr>
        <w:t>.</w:t>
      </w:r>
    </w:p>
    <w:p w:rsidR="00A737D2" w:rsidRPr="00A737D2" w:rsidRDefault="00A737D2" w:rsidP="00FD4D14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A737D2" w:rsidRPr="00A737D2" w:rsidRDefault="00BD6CDD" w:rsidP="0035495D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37D2" w:rsidRPr="00A737D2">
        <w:rPr>
          <w:color w:val="000000" w:themeColor="text1"/>
          <w:sz w:val="28"/>
          <w:szCs w:val="28"/>
        </w:rPr>
        <w:t>.</w:t>
      </w:r>
      <w:r w:rsidR="00DB3A71">
        <w:rPr>
          <w:color w:val="000000" w:themeColor="text1"/>
          <w:sz w:val="28"/>
          <w:szCs w:val="28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Постановление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вступает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силу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день,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следующий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за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днем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его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официального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опубликования,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но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не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ранее</w:t>
      </w:r>
      <w:r w:rsidR="00DB3A71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0</w:t>
      </w:r>
      <w:r w:rsidR="00407AAC">
        <w:rPr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.01.202</w:t>
      </w:r>
      <w:r w:rsid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3</w:t>
      </w:r>
      <w:r w:rsidR="0035495D" w:rsidRPr="0035495D">
        <w:rPr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35495D" w:rsidRDefault="0035495D" w:rsidP="00A737D2">
      <w:pPr>
        <w:spacing w:line="257" w:lineRule="auto"/>
        <w:jc w:val="both"/>
        <w:rPr>
          <w:sz w:val="28"/>
          <w:szCs w:val="28"/>
        </w:rPr>
      </w:pPr>
    </w:p>
    <w:p w:rsidR="0035495D" w:rsidRDefault="0035495D" w:rsidP="00A737D2">
      <w:pPr>
        <w:spacing w:line="257" w:lineRule="auto"/>
        <w:jc w:val="both"/>
        <w:rPr>
          <w:sz w:val="28"/>
          <w:szCs w:val="28"/>
        </w:rPr>
      </w:pPr>
    </w:p>
    <w:p w:rsidR="00221FBA" w:rsidRPr="00A737D2" w:rsidRDefault="00221FBA" w:rsidP="00A737D2">
      <w:pPr>
        <w:spacing w:line="257" w:lineRule="auto"/>
        <w:jc w:val="both"/>
        <w:rPr>
          <w:sz w:val="28"/>
          <w:szCs w:val="28"/>
        </w:rPr>
      </w:pPr>
    </w:p>
    <w:p w:rsidR="00A737D2" w:rsidRPr="00A737D2" w:rsidRDefault="00501206" w:rsidP="00A737D2">
      <w:pPr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A737D2" w:rsidRPr="00A737D2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                                                                     </w:t>
      </w:r>
      <w:r w:rsidR="0035495D">
        <w:rPr>
          <w:sz w:val="28"/>
          <w:szCs w:val="28"/>
        </w:rPr>
        <w:t>И.П.</w:t>
      </w:r>
      <w:r w:rsidR="00DB3A71">
        <w:rPr>
          <w:sz w:val="28"/>
          <w:szCs w:val="28"/>
        </w:rPr>
        <w:t xml:space="preserve"> </w:t>
      </w:r>
      <w:r w:rsidR="0035495D">
        <w:rPr>
          <w:sz w:val="28"/>
          <w:szCs w:val="28"/>
        </w:rPr>
        <w:t>Титенков</w:t>
      </w:r>
    </w:p>
    <w:p w:rsidR="00DE278E" w:rsidRPr="00221FBA" w:rsidRDefault="00221FBA" w:rsidP="00DE278E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bookmarkStart w:id="1" w:name="P54"/>
      <w:bookmarkEnd w:id="1"/>
      <w:r>
        <w:rPr>
          <w:sz w:val="22"/>
          <w:szCs w:val="22"/>
        </w:rPr>
        <w:br w:type="page"/>
      </w:r>
      <w:r>
        <w:rPr>
          <w:sz w:val="28"/>
          <w:szCs w:val="24"/>
        </w:rPr>
        <w:lastRenderedPageBreak/>
        <w:t>Приложение</w:t>
      </w:r>
    </w:p>
    <w:p w:rsidR="00DE278E" w:rsidRPr="00221FBA" w:rsidRDefault="00DE278E" w:rsidP="00DE278E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221FBA">
        <w:rPr>
          <w:sz w:val="28"/>
          <w:szCs w:val="24"/>
        </w:rPr>
        <w:t>к</w:t>
      </w:r>
      <w:r w:rsidR="00DB3A71">
        <w:rPr>
          <w:sz w:val="28"/>
          <w:szCs w:val="24"/>
        </w:rPr>
        <w:t xml:space="preserve"> </w:t>
      </w:r>
      <w:r w:rsidRPr="00221FBA">
        <w:rPr>
          <w:sz w:val="28"/>
          <w:szCs w:val="24"/>
        </w:rPr>
        <w:t>постановлению</w:t>
      </w:r>
      <w:r w:rsidR="00DB3A71">
        <w:rPr>
          <w:sz w:val="28"/>
          <w:szCs w:val="24"/>
        </w:rPr>
        <w:t xml:space="preserve"> </w:t>
      </w:r>
      <w:r w:rsidRPr="00221FBA">
        <w:rPr>
          <w:sz w:val="28"/>
          <w:szCs w:val="24"/>
        </w:rPr>
        <w:t>администрации</w:t>
      </w:r>
      <w:r w:rsidR="00DB3A71">
        <w:rPr>
          <w:sz w:val="28"/>
          <w:szCs w:val="24"/>
        </w:rPr>
        <w:t xml:space="preserve"> </w:t>
      </w:r>
      <w:r w:rsidRPr="00221FBA">
        <w:rPr>
          <w:sz w:val="28"/>
          <w:szCs w:val="24"/>
        </w:rPr>
        <w:t>города</w:t>
      </w:r>
      <w:r w:rsidR="00DB3A71">
        <w:rPr>
          <w:sz w:val="28"/>
          <w:szCs w:val="24"/>
        </w:rPr>
        <w:t xml:space="preserve"> </w:t>
      </w:r>
      <w:r w:rsidRPr="00221FBA">
        <w:rPr>
          <w:sz w:val="28"/>
          <w:szCs w:val="24"/>
        </w:rPr>
        <w:t>Ачинска</w:t>
      </w:r>
    </w:p>
    <w:p w:rsidR="00DE278E" w:rsidRDefault="008534F3" w:rsidP="00221FBA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21.11.2022 № 404-п</w:t>
      </w:r>
    </w:p>
    <w:p w:rsidR="00221FBA" w:rsidRDefault="00221FBA" w:rsidP="00535B9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95D" w:rsidRPr="0035495D" w:rsidRDefault="00382E73" w:rsidP="00535B9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5495D">
        <w:rPr>
          <w:sz w:val="28"/>
          <w:szCs w:val="28"/>
        </w:rPr>
        <w:t>униципальная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программа</w:t>
      </w:r>
    </w:p>
    <w:p w:rsidR="0035495D" w:rsidRPr="0035495D" w:rsidRDefault="00382E73" w:rsidP="003549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35495D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35495D">
        <w:rPr>
          <w:sz w:val="28"/>
          <w:szCs w:val="28"/>
        </w:rPr>
        <w:t>олодежь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35495D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веке»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35495D" w:rsidRDefault="0035495D" w:rsidP="0035495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1</w:t>
      </w:r>
      <w:r w:rsidR="00382E73" w:rsidRPr="0035495D">
        <w:rPr>
          <w:sz w:val="28"/>
          <w:szCs w:val="28"/>
        </w:rPr>
        <w:t>.</w:t>
      </w:r>
      <w:r w:rsidR="00382E73">
        <w:rPr>
          <w:sz w:val="28"/>
          <w:szCs w:val="28"/>
        </w:rPr>
        <w:t xml:space="preserve"> П</w:t>
      </w:r>
      <w:r w:rsidR="00382E73" w:rsidRPr="0035495D">
        <w:rPr>
          <w:sz w:val="28"/>
          <w:szCs w:val="28"/>
        </w:rPr>
        <w:t>аспорт</w:t>
      </w:r>
    </w:p>
    <w:p w:rsidR="0035495D" w:rsidRPr="0035495D" w:rsidRDefault="00382E73" w:rsidP="003549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35495D">
        <w:rPr>
          <w:sz w:val="28"/>
          <w:szCs w:val="28"/>
        </w:rPr>
        <w:t>чинска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6991"/>
      </w:tblGrid>
      <w:tr w:rsidR="0035495D" w:rsidRPr="0035495D" w:rsidTr="00D91C29">
        <w:trPr>
          <w:jc w:val="center"/>
        </w:trPr>
        <w:tc>
          <w:tcPr>
            <w:tcW w:w="2381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Наименование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690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«Молодежь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XXI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веке»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(далее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Программа)</w:t>
            </w:r>
          </w:p>
        </w:tc>
      </w:tr>
      <w:tr w:rsidR="0035495D" w:rsidRPr="0035495D" w:rsidTr="00D91C29">
        <w:trPr>
          <w:jc w:val="center"/>
        </w:trPr>
        <w:tc>
          <w:tcPr>
            <w:tcW w:w="2381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Основания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разработки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690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статья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179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Бюджетного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кодекса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Российской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Федерации;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постановление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администрации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02.09.2013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№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299-п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«Об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утверждении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Порядка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принятия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решений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разработке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формировании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реализации»;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распоряжение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администрации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12.12.2014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№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4639-р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«Об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утверждении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перечня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Ачинска»</w:t>
            </w:r>
          </w:p>
        </w:tc>
      </w:tr>
      <w:tr w:rsidR="0035495D" w:rsidRPr="0035495D" w:rsidTr="00D91C29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bottom w:val="nil"/>
            </w:tcBorders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Ответственный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исполнитель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690" w:type="dxa"/>
            <w:tcBorders>
              <w:bottom w:val="nil"/>
            </w:tcBorders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(отдел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политики)</w:t>
            </w:r>
          </w:p>
        </w:tc>
      </w:tr>
      <w:tr w:rsidR="0035495D" w:rsidRPr="0035495D" w:rsidTr="00D91C29">
        <w:trPr>
          <w:jc w:val="center"/>
        </w:trPr>
        <w:tc>
          <w:tcPr>
            <w:tcW w:w="2381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Соисполнители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690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(отдел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бухгалтерского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учета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контроля),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муниципальное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бюджетное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учреждение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«Многопрофильный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центр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«Сибирь»,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Муниципальное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автономное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оздоровительное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учреждение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«Сокол»</w:t>
            </w:r>
          </w:p>
        </w:tc>
      </w:tr>
      <w:tr w:rsidR="0035495D" w:rsidRPr="0035495D" w:rsidTr="00D91C29">
        <w:trPr>
          <w:jc w:val="center"/>
        </w:trPr>
        <w:tc>
          <w:tcPr>
            <w:tcW w:w="2381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Перечень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подпрограмм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отдельных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мероприятий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690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«Реализация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политики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Ачинске»</w:t>
            </w:r>
          </w:p>
        </w:tc>
      </w:tr>
      <w:tr w:rsidR="0035495D" w:rsidRPr="0035495D" w:rsidTr="00D91C29">
        <w:trPr>
          <w:jc w:val="center"/>
        </w:trPr>
        <w:tc>
          <w:tcPr>
            <w:tcW w:w="2381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lastRenderedPageBreak/>
              <w:t>Цель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690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потенциала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</w:tr>
      <w:tr w:rsidR="0035495D" w:rsidRPr="0035495D" w:rsidTr="00D91C29">
        <w:trPr>
          <w:jc w:val="center"/>
        </w:trPr>
        <w:tc>
          <w:tcPr>
            <w:tcW w:w="2381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Задача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  <w:tc>
          <w:tcPr>
            <w:tcW w:w="6690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успешной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социализации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эффективной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самореализации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</w:p>
        </w:tc>
      </w:tr>
      <w:tr w:rsidR="0035495D" w:rsidRPr="0035495D" w:rsidTr="00D91C29">
        <w:trPr>
          <w:jc w:val="center"/>
        </w:trPr>
        <w:tc>
          <w:tcPr>
            <w:tcW w:w="2381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Сроки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2030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годы</w:t>
            </w:r>
          </w:p>
        </w:tc>
      </w:tr>
      <w:tr w:rsidR="0035495D" w:rsidRPr="0035495D" w:rsidTr="00D91C29">
        <w:trPr>
          <w:jc w:val="center"/>
        </w:trPr>
        <w:tc>
          <w:tcPr>
            <w:tcW w:w="2381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306">
              <w:r w:rsidRPr="0035495D">
                <w:rPr>
                  <w:sz w:val="28"/>
                  <w:szCs w:val="28"/>
                </w:rPr>
                <w:t>Перечень</w:t>
              </w:r>
            </w:hyperlink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целевых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показателей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показателей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результативности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расшифровкой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плановых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значений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ее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значения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целевых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показателей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долгосрочный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период</w:t>
            </w:r>
          </w:p>
        </w:tc>
        <w:tc>
          <w:tcPr>
            <w:tcW w:w="6690" w:type="dxa"/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1.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Количество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поддержанных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социально-экономических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проектов,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реализуемых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молодежью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территории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проектов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году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60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проектов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2030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году.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Доля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(удельный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вес)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вовлеченной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реализацию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проектов/мероприятий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политики,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общего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количества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48%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году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55%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2030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году.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3.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Доля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(удельный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вес)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получивших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безвозмездные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услуги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участников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молодежных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социально-экономических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проектов,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общего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количества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населения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4,8%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году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до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7,2%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2030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году.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Приложение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№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к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паспорту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Ачинска</w:t>
            </w:r>
          </w:p>
        </w:tc>
      </w:tr>
      <w:tr w:rsidR="00407AAC" w:rsidRPr="0035495D" w:rsidTr="00D91C29">
        <w:trPr>
          <w:jc w:val="center"/>
        </w:trPr>
        <w:tc>
          <w:tcPr>
            <w:tcW w:w="2381" w:type="dxa"/>
          </w:tcPr>
          <w:p w:rsidR="00407AAC" w:rsidRPr="0035495D" w:rsidRDefault="00407AAC" w:rsidP="0035495D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  <w:r>
              <w:rPr>
                <w:sz w:val="28"/>
                <w:szCs w:val="28"/>
              </w:rPr>
              <w:t>Перечень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недвижимого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имущества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собственности,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подлежащих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строительству,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реконструкции,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техническому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перевооружению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приобретению</w:t>
            </w:r>
          </w:p>
        </w:tc>
        <w:tc>
          <w:tcPr>
            <w:tcW w:w="6690" w:type="dxa"/>
          </w:tcPr>
          <w:p w:rsidR="00407AAC" w:rsidRPr="0035495D" w:rsidRDefault="00407AAC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5495D" w:rsidRPr="0035495D" w:rsidTr="00D91C29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Информация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ресурсному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обеспечению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lastRenderedPageBreak/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разбивке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источникам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финансирования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lastRenderedPageBreak/>
              <w:t>Общий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объем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финансирования</w:t>
            </w:r>
            <w:r w:rsidR="00DB3A71">
              <w:rPr>
                <w:sz w:val="28"/>
                <w:szCs w:val="28"/>
              </w:rPr>
              <w:t xml:space="preserve"> </w:t>
            </w:r>
            <w:r w:rsidR="006942E5">
              <w:rPr>
                <w:sz w:val="28"/>
                <w:szCs w:val="28"/>
              </w:rPr>
              <w:t>–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</w:t>
            </w:r>
            <w:r w:rsidR="00583DD4">
              <w:rPr>
                <w:sz w:val="28"/>
                <w:szCs w:val="28"/>
              </w:rPr>
              <w:t>86749,1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годам: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55857,6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33726,9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lastRenderedPageBreak/>
              <w:t>2016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42513,7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34797,8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38939,4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37017,1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34475,0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38166,7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="00535B96" w:rsidRPr="00535B96">
              <w:rPr>
                <w:sz w:val="28"/>
                <w:szCs w:val="28"/>
              </w:rPr>
              <w:t>18910,7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655D2B" w:rsidRPr="00655D2B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17970,8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655D2B" w:rsidRPr="00655D2B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17186,7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655D2B" w:rsidRPr="0035495D" w:rsidRDefault="00655D2B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17186,7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источникам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финансирования: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за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счет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средств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бюджета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="00623DA4">
              <w:rPr>
                <w:sz w:val="28"/>
                <w:szCs w:val="28"/>
              </w:rPr>
              <w:t>211</w:t>
            </w:r>
            <w:r w:rsidR="009B0AB9">
              <w:rPr>
                <w:sz w:val="28"/>
                <w:szCs w:val="28"/>
              </w:rPr>
              <w:t>6</w:t>
            </w:r>
            <w:r w:rsidR="00623DA4">
              <w:rPr>
                <w:sz w:val="28"/>
                <w:szCs w:val="28"/>
              </w:rPr>
              <w:t>66</w:t>
            </w:r>
            <w:r w:rsidRPr="0035495D">
              <w:rPr>
                <w:sz w:val="28"/>
                <w:szCs w:val="28"/>
              </w:rPr>
              <w:t>,</w:t>
            </w:r>
            <w:r w:rsidR="00623DA4">
              <w:rPr>
                <w:sz w:val="28"/>
                <w:szCs w:val="28"/>
              </w:rPr>
              <w:t>2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годам: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23720,6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16983,5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17443,7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17630,8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17501,4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19175,5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19220,1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20745,9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="00535B96" w:rsidRPr="00535B96">
              <w:rPr>
                <w:sz w:val="28"/>
                <w:szCs w:val="28"/>
              </w:rPr>
              <w:t>14064,7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655D2B" w:rsidRPr="00655D2B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15060,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0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655D2B" w:rsidRPr="00655D2B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15060,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0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655D2B" w:rsidRPr="0035495D" w:rsidRDefault="00655D2B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15060,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0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за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счет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средств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краевого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бюджета</w:t>
            </w:r>
            <w:r w:rsidR="00DB3A71">
              <w:rPr>
                <w:sz w:val="28"/>
                <w:szCs w:val="28"/>
              </w:rPr>
              <w:t xml:space="preserve"> </w:t>
            </w:r>
            <w:r w:rsidR="00623DA4">
              <w:rPr>
                <w:sz w:val="28"/>
                <w:szCs w:val="28"/>
              </w:rPr>
              <w:t>–</w:t>
            </w:r>
            <w:r w:rsidR="00DB3A71">
              <w:rPr>
                <w:sz w:val="28"/>
                <w:szCs w:val="28"/>
              </w:rPr>
              <w:t xml:space="preserve"> </w:t>
            </w:r>
            <w:r w:rsidR="00623DA4">
              <w:rPr>
                <w:sz w:val="28"/>
                <w:szCs w:val="28"/>
              </w:rPr>
              <w:t>12</w:t>
            </w:r>
            <w:r w:rsidR="00583DD4">
              <w:rPr>
                <w:sz w:val="28"/>
                <w:szCs w:val="28"/>
              </w:rPr>
              <w:t>7486,5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годам: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21278,2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12758,5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16498,1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13088,8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14244,4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12470,6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12339,8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12797,9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="00535B96" w:rsidRPr="00535B96">
              <w:rPr>
                <w:sz w:val="28"/>
                <w:szCs w:val="28"/>
              </w:rPr>
              <w:t>4846,0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="0097215E">
              <w:rPr>
                <w:sz w:val="28"/>
                <w:szCs w:val="28"/>
              </w:rPr>
              <w:t>2910,8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="0097215E">
              <w:rPr>
                <w:sz w:val="28"/>
                <w:szCs w:val="28"/>
              </w:rPr>
              <w:t>2126,7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="0097215E">
              <w:rPr>
                <w:sz w:val="28"/>
                <w:szCs w:val="28"/>
              </w:rPr>
              <w:t>2126,7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за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счет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средств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федерального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бюджета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43863,6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годам: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7652,2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3860,1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8170,5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lastRenderedPageBreak/>
              <w:t>2017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4078,2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7193,6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5371,0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2915,1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4622,9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за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счет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средств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внебюджетных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источников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3732,8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рублей,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годам: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3206,6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124,8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2016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401,4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2017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2018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2019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2021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рублей;</w:t>
            </w:r>
          </w:p>
          <w:p w:rsidR="0035495D" w:rsidRPr="0035495D" w:rsidRDefault="0035495D" w:rsidP="003549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495D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35495D">
              <w:rPr>
                <w:sz w:val="28"/>
                <w:szCs w:val="28"/>
              </w:rPr>
              <w:t>рублей.</w:t>
            </w:r>
          </w:p>
        </w:tc>
      </w:tr>
    </w:tbl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7B4" w:rsidRDefault="0035495D" w:rsidP="00535B9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2.</w:t>
      </w:r>
      <w:r w:rsidR="00DB3A71">
        <w:rPr>
          <w:sz w:val="28"/>
          <w:szCs w:val="28"/>
        </w:rPr>
        <w:t xml:space="preserve"> </w:t>
      </w:r>
      <w:r w:rsidR="000157B4">
        <w:rPr>
          <w:sz w:val="28"/>
          <w:szCs w:val="28"/>
        </w:rPr>
        <w:t>Х</w:t>
      </w:r>
      <w:r w:rsidR="000157B4" w:rsidRPr="0035495D">
        <w:rPr>
          <w:sz w:val="28"/>
          <w:szCs w:val="28"/>
        </w:rPr>
        <w:t>арактеристика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теку</w:t>
      </w:r>
      <w:r w:rsidR="000157B4">
        <w:rPr>
          <w:sz w:val="28"/>
          <w:szCs w:val="28"/>
        </w:rPr>
        <w:t xml:space="preserve">щего состояния сферы молодежной </w:t>
      </w:r>
      <w:r w:rsidR="000157B4" w:rsidRPr="0035495D">
        <w:rPr>
          <w:sz w:val="28"/>
          <w:szCs w:val="28"/>
        </w:rPr>
        <w:t>политики</w:t>
      </w:r>
      <w:r w:rsidR="000157B4">
        <w:rPr>
          <w:sz w:val="28"/>
          <w:szCs w:val="28"/>
        </w:rPr>
        <w:t xml:space="preserve"> </w:t>
      </w:r>
    </w:p>
    <w:p w:rsidR="000157B4" w:rsidRDefault="000157B4" w:rsidP="00535B9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указа</w:t>
      </w:r>
      <w:r>
        <w:rPr>
          <w:sz w:val="28"/>
          <w:szCs w:val="28"/>
        </w:rPr>
        <w:t xml:space="preserve">нием основных показателей </w:t>
      </w:r>
      <w:r w:rsidRPr="0035495D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азвития города Ачинска и анализ </w:t>
      </w:r>
      <w:r w:rsidRPr="0035495D">
        <w:rPr>
          <w:sz w:val="28"/>
          <w:szCs w:val="28"/>
        </w:rPr>
        <w:t>социальных,</w:t>
      </w:r>
      <w:r>
        <w:rPr>
          <w:sz w:val="28"/>
          <w:szCs w:val="28"/>
        </w:rPr>
        <w:t xml:space="preserve"> </w:t>
      </w:r>
    </w:p>
    <w:p w:rsidR="0035495D" w:rsidRPr="0035495D" w:rsidRDefault="000157B4" w:rsidP="00535B9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финансово-экономических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прочих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рисков</w:t>
      </w:r>
    </w:p>
    <w:p w:rsidR="0035495D" w:rsidRPr="0035495D" w:rsidRDefault="000157B4" w:rsidP="003549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35495D" w:rsidRDefault="0035495D" w:rsidP="003549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Согласно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Основам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Федерации,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утвержденным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распоряжением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Правительства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Федерации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29.11.2014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2403-р,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государственную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молодежную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следует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рассматривать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самостоятельное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предусматривающее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необходимых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инновационного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страны,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реализуемое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взаимодействия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институтами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общественными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объединениями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организациями.</w:t>
      </w:r>
    </w:p>
    <w:p w:rsidR="00221FBA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Согласно</w:t>
      </w:r>
      <w:r w:rsidR="00DB3A71">
        <w:rPr>
          <w:sz w:val="28"/>
          <w:szCs w:val="28"/>
        </w:rPr>
        <w:t xml:space="preserve"> </w:t>
      </w:r>
      <w:hyperlink r:id="rId10">
        <w:r w:rsidRPr="0035495D">
          <w:rPr>
            <w:sz w:val="28"/>
            <w:szCs w:val="28"/>
          </w:rPr>
          <w:t>Стратегии</w:t>
        </w:r>
      </w:hyperlink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2030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утвержденной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Решением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Совета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депутатов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07.12.2018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40-236р,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стратегической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высокого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привлекательности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проживания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базе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</w:t>
      </w:r>
      <w:r w:rsidR="00221FBA">
        <w:rPr>
          <w:sz w:val="28"/>
          <w:szCs w:val="28"/>
        </w:rPr>
        <w:t>ного</w:t>
      </w:r>
      <w:r w:rsidR="00DB3A71">
        <w:rPr>
          <w:sz w:val="28"/>
          <w:szCs w:val="28"/>
        </w:rPr>
        <w:t xml:space="preserve"> </w:t>
      </w:r>
      <w:r w:rsidR="00221FBA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="00221FBA">
        <w:rPr>
          <w:sz w:val="28"/>
          <w:szCs w:val="28"/>
        </w:rPr>
        <w:t>экономики</w:t>
      </w:r>
      <w:r w:rsidR="00DB3A71">
        <w:rPr>
          <w:sz w:val="28"/>
          <w:szCs w:val="28"/>
        </w:rPr>
        <w:t xml:space="preserve"> </w:t>
      </w:r>
      <w:r w:rsidR="00221FBA">
        <w:rPr>
          <w:sz w:val="28"/>
          <w:szCs w:val="28"/>
        </w:rPr>
        <w:t>города.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lastRenderedPageBreak/>
        <w:t>Заявленные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устойчивого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убеждения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наличии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возможностей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собственного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построения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карьеры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родном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пределами.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Подобные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амбиции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определяют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вектор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должна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выстраивать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межведомственную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учетом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запросов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каждого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стратегических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экономики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связи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выделяются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действий: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усиление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гражданско-патриотического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что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позволит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ключевые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нашего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безопасность,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сохранить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суверенитет,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преодолеть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мировоззренческий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кризис,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возродить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уважение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государству,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обществу,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семье,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отечественному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историческому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культурному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наследию.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области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патриотического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необходимо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патриотических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объединений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(клубов,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объединений),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действующих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краевых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мероприятиях,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популяризацию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службы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рядах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Вооруженных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Федерации.</w:t>
      </w:r>
    </w:p>
    <w:p w:rsidR="0035495D" w:rsidRPr="0035495D" w:rsidRDefault="0035495D" w:rsidP="00221FB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Муниципальная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XXI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веке»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качественно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нового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уровня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реформирования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соответствующей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Главные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повестке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дня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мировоззрения,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компетенций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поколения,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таких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креативное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мышление,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коммуникативные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навыки,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мышление,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выстраивание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карьерных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траекторий,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участие,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осознанное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ответственное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поведение,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уважительное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отношение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семье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семейным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традициям.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Молодежь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особая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группа,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которую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волнуют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затрагивают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актуальные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проблемы,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касающиеся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нашего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себя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частности.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реагируют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любые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изменения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реформы,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пытаются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отстоять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точку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зрения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изменить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действительность,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найти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проявить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себя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экономике,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творчестве,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спорте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т.д.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Кроме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того,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назрела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необходимость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разработки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выявления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сильных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характеров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высоким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уровнем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ответственности,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создают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фундамент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будущего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будут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способны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открыто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выражать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мнение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реализовывать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полученные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знания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навыки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практике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конкретной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области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Согласно</w:t>
      </w:r>
      <w:r w:rsidR="00DB3A71">
        <w:rPr>
          <w:sz w:val="28"/>
          <w:szCs w:val="28"/>
        </w:rPr>
        <w:t xml:space="preserve"> </w:t>
      </w:r>
      <w:hyperlink r:id="rId11">
        <w:r w:rsidRPr="0035495D">
          <w:rPr>
            <w:sz w:val="28"/>
            <w:szCs w:val="28"/>
          </w:rPr>
          <w:t>Закону</w:t>
        </w:r>
      </w:hyperlink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Красноярского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8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декабря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2006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20-5445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Красноярского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осуществляется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отношении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35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лет.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lastRenderedPageBreak/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01.01.2022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численность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постоянного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280A1C">
        <w:rPr>
          <w:sz w:val="28"/>
          <w:szCs w:val="28"/>
        </w:rPr>
        <w:t>составляет</w:t>
      </w:r>
      <w:r w:rsidR="00DB3A71">
        <w:rPr>
          <w:sz w:val="28"/>
          <w:szCs w:val="28"/>
        </w:rPr>
        <w:t xml:space="preserve"> </w:t>
      </w:r>
      <w:r w:rsidR="00280A1C" w:rsidRPr="00280A1C">
        <w:rPr>
          <w:sz w:val="28"/>
          <w:szCs w:val="28"/>
        </w:rPr>
        <w:t>105</w:t>
      </w:r>
      <w:r w:rsidR="00280A1C">
        <w:rPr>
          <w:sz w:val="28"/>
          <w:szCs w:val="28"/>
        </w:rPr>
        <w:t>,6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тыс.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около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29,1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тыс.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35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лет,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что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составляет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около</w:t>
      </w:r>
      <w:r w:rsidR="00DB3A71">
        <w:rPr>
          <w:sz w:val="28"/>
          <w:szCs w:val="28"/>
        </w:rPr>
        <w:t xml:space="preserve"> </w:t>
      </w:r>
      <w:r w:rsidR="00280A1C" w:rsidRPr="00280A1C">
        <w:rPr>
          <w:sz w:val="28"/>
          <w:szCs w:val="28"/>
        </w:rPr>
        <w:t>27</w:t>
      </w:r>
      <w:r w:rsidR="00280A1C">
        <w:rPr>
          <w:sz w:val="28"/>
          <w:szCs w:val="28"/>
        </w:rPr>
        <w:t>,5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%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числа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жителей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особые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требования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реализуемой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отношении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группы,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уже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ближайшие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станет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трудового,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кадрового,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научного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осуществляют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учреждение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«Многопрофильный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(далее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МБУ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«Сибирь»)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соответствии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МБУ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было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2009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Основной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проблем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занятости,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досуга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кинообслуживание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Особое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внимание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уделяется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поддержке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инициатив,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личностного,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командного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творческого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2013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структура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МБУ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действует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следующих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принципов: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выделение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организационных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выбора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жизненного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пути,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инновационного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социальному,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культурному,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духовному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физическому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Ежегодно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регулярно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посещают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менее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2600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2021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массовых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мероприятиях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приняло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участие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более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10000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человек.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8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месяцев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2022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года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участие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составило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более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8000</w:t>
      </w:r>
      <w:r w:rsidR="00DB3A71">
        <w:rPr>
          <w:sz w:val="28"/>
          <w:szCs w:val="28"/>
        </w:rPr>
        <w:t xml:space="preserve"> </w:t>
      </w:r>
      <w:r w:rsidR="009C79A5">
        <w:rPr>
          <w:sz w:val="28"/>
          <w:szCs w:val="28"/>
        </w:rPr>
        <w:t>человек.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основываются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флагманских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программах: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помогаем»,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достигаем»,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создаем»,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гордимся»,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развиваем»,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инфраструктурных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проектах,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движениях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Красноярского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Ежегодно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предоставляется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субсидия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краевого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учреждения: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проведение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области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учебных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заведениях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услуг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квалификации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сотрудников,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проведение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ремонтов,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закупку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оборудования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оргтехники.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2009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настоящее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время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одной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услуг,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оказываемых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МБУ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временных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рабочих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трудовому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несовершеннолетних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содействует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18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каникулярное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время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через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включение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трудовую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деятельность.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поставленной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решаются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следующие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задачи: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lastRenderedPageBreak/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самостоятельности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самореализации;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организаторских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навыков,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лидерских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качеств;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широкого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выбора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внеурочной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деятельности;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способностей,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талантов.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2022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счет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были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трудоустроены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300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счет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краевых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было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трудоустроено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239</w:t>
      </w:r>
      <w:r w:rsidR="00DB3A71">
        <w:rPr>
          <w:sz w:val="28"/>
          <w:szCs w:val="28"/>
        </w:rPr>
        <w:t xml:space="preserve">  </w:t>
      </w:r>
      <w:r w:rsidRPr="0035495D">
        <w:rPr>
          <w:sz w:val="28"/>
          <w:szCs w:val="28"/>
        </w:rPr>
        <w:t>подростков,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что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составляет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около</w:t>
      </w:r>
      <w:r w:rsidR="00DB3A71">
        <w:rPr>
          <w:sz w:val="28"/>
          <w:szCs w:val="28"/>
        </w:rPr>
        <w:t xml:space="preserve"> </w:t>
      </w:r>
      <w:r w:rsidR="00271639">
        <w:rPr>
          <w:sz w:val="28"/>
          <w:szCs w:val="28"/>
        </w:rPr>
        <w:t>8,7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%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числа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несовершеннолетних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18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лет,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проживающих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Ачинске.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Направления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трудовых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старшеклассников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(далее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ТОС):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благоустройству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занимаются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благоустройством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пришкольных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парков,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берегов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озер,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мемориалов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памятников,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захоронений,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объектов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исторического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наследия,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проводят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очистку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бытового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мусора,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стрижку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газонов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уборку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скошенной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травы,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покраску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побелку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дворовых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высадку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деревьев,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растений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уход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ними.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приятного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облика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туристического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потока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местам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историческим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памятникам.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состав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благоустройству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входят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ландшафтному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дизайну,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входит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композиций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обустройства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подручного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природного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материала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цветов.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благоприятной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атмосферы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информирование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новых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оригинальных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оформительских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идеях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воплощениях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подручного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материала.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2.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проводили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очистку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мусора,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установку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щитов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защите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природы,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пропаганде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проведение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акций,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установку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скворечников,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сбор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макулатуры.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удовлетворение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эстетических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потребностей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широких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слоев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нормализация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санитарно-эпидемиологической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обстановки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территориях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края;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улучшение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состояния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здоровья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населения;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нравственной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ответственности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ТОСовцев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состояние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окружающей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бережное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отношение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природе,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улучшение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экологического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подрастающего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поколения.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3.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Штукатуры-маляры,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строители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площадок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арт-отряды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проводили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планировку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постройку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площадок,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ремонт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хоккейных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коробок,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остановок,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оказывали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помощь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ремонте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помещений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школ,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реабилитационных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обустройстве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туристических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зон,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художественном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оформлении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стен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домов,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остановок,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больниц.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удовлетворение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потребности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организованных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групп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первую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очередь,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благоприятного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психологического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микроклимата.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4.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Отряды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помощи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пожилым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гражданам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оказывали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адресную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помощь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гражданам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пожилого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одиноким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пенсионерам,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lastRenderedPageBreak/>
        <w:t>ветеранам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войны,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занимались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благоустройством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придомовых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сопровождением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медицинские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учреждения,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работали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приусадебных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участках,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проводили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влажную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уборку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квартир.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Социальный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пожилого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возраста,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степени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защищенности,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увеличению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контактов.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базе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МАОУ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«Сокол»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«Молодежный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форум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«Арга»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укрепления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здоровья,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включения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неформальное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всестороннего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данному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способствует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совершенствованию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процесса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оздоровления,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каникулярного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занятости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числе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находящихся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опасном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положении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категории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«группы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риска».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Главной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оздоровления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каникулярное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время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организованного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досуга,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неформального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через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форума.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Основными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являются: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досуга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неформального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категорий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одаренных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детей-сирот,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оставшихся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попечения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родителей,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ограниченными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возможностями,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многодетных,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неполных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малоимущих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семей,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безработных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детей,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состоящих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профилактическом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учете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внутренних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дел.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2.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межведомственного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взаимодействия,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сотрудничество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всех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структур,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призванных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качественный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отдых,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оздоровление,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образование,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досуг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3.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толерантного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отношения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готовности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помочь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людям,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оказавшимся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ситуации.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4.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период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становления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личности.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5.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необходимых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организационных,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кадровых,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единого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оздоровительно-образовательного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пространства,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центром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главной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ценностью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личность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самоопределение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высокой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нравственной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культуры,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человека-гражданина.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2022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участников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онлайн-форума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«Арга»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составило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50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человек.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Ежегодно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организуются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проводятся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мероприятия,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пропаганду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семейных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ценностей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популяризацию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здорового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образа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содействие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интеграции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находящейся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трудной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жизненной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ситуации,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творческого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интеллектуального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lastRenderedPageBreak/>
        <w:t>патриотического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нравственного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воспитания.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Победители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награждаются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призами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денежными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премиями.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поощрения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талантливой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одаренной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выдающиеся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успехи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учебной,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научной,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исследовательской,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творческой,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спортивной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вручается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премия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Главы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Молодежь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принимает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зональном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этапе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краевого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«Новый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фарватер»,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проводится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Стратегии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Федерации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hyperlink r:id="rId12">
        <w:r w:rsidRPr="00D91C29">
          <w:rPr>
            <w:sz w:val="28"/>
            <w:szCs w:val="28"/>
          </w:rPr>
          <w:t>Закона</w:t>
        </w:r>
      </w:hyperlink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Красноярского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08.12.2006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20-5445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государственной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Красноярского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края».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Целью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реализуемой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МБУ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«ММЦ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«Сибирь»,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мониторинг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анализ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презентация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продвижение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талантливой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2013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проводится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конкурс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инициатив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(далее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конкурс)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предоставления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грантов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проблем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Невыполнение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результативности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полном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объеме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может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быть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обусловлено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рисками,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вызванными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недостаточностью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несвоевременностью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объемов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финансирования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уровней,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отсутствием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внебюджетных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Финансовые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связаны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кризисными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явлениями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мировой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экономике,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которые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могут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привести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снижению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объемов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финансирования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Российской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Федерации.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Возникновение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данных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может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привести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недофинансированию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запланированных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что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приведет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неисполнению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недостижению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Преодоление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возможно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достаточного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своевременного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финансирования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краевого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целях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управления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указанными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процессе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предусматривается: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осуществление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внутреннего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контроля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исполнения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Программы;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контроль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конечных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результатов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использования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Основной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управления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являются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правового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регулирования.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этом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важным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условием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управление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минимизации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влияния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lastRenderedPageBreak/>
        <w:t>Остальные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виды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рисков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связаны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спецификой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минимизации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будут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приниматься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ходе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оперативного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управления.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Финансирование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очередном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финансовом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осуществляется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учетом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результатов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мониторинга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оценки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отчетном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периоде.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7B4" w:rsidRDefault="0035495D" w:rsidP="00535B9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3.</w:t>
      </w:r>
      <w:r w:rsidR="00DB3A71">
        <w:rPr>
          <w:sz w:val="28"/>
          <w:szCs w:val="28"/>
        </w:rPr>
        <w:t xml:space="preserve"> </w:t>
      </w:r>
      <w:r w:rsidR="000157B4">
        <w:rPr>
          <w:sz w:val="28"/>
          <w:szCs w:val="28"/>
        </w:rPr>
        <w:t>П</w:t>
      </w:r>
      <w:r w:rsidR="000157B4" w:rsidRPr="0035495D">
        <w:rPr>
          <w:sz w:val="28"/>
          <w:szCs w:val="28"/>
        </w:rPr>
        <w:t>риоритеты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и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цели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со</w:t>
      </w:r>
      <w:r w:rsidR="000157B4">
        <w:rPr>
          <w:sz w:val="28"/>
          <w:szCs w:val="28"/>
        </w:rPr>
        <w:t xml:space="preserve">циально-экономического развития </w:t>
      </w:r>
    </w:p>
    <w:p w:rsidR="0035495D" w:rsidRPr="0035495D" w:rsidRDefault="000157B4" w:rsidP="00535B9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>
        <w:rPr>
          <w:sz w:val="28"/>
          <w:szCs w:val="28"/>
        </w:rPr>
        <w:t xml:space="preserve"> описание основных целей и задач </w:t>
      </w:r>
      <w:r w:rsidRPr="0035495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</w:t>
      </w:r>
      <w:r>
        <w:rPr>
          <w:sz w:val="28"/>
          <w:szCs w:val="28"/>
        </w:rPr>
        <w:t xml:space="preserve">ограммы, прогноз развития сферы </w:t>
      </w:r>
      <w:r w:rsidRPr="0035495D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Приоритетами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являются: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повышению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активности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выделено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предстоит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привлечения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лидеров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продвижения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трансляции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ценностей;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механизмов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инициатив.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2.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совершенствованию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технологий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работы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гражданскими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инициативами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предстоит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сообществ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организаций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(флагманских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программ),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отвечающих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актуальным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приоритетам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города;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поддержку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институционализацию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инициатив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людей,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отвечающих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направлениям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флагманских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инфраструктурным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проектам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политики;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расширение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совершенствование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единого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информационного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пространства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каждой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флагманской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через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формирование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медиасообщества,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транслирующего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моду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поведение,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гражданское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самосознание.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Целью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потенциала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Задача,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реализуемая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поставленной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цели: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1.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указанной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обеспечивается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через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предусмотренных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подпрограмме.</w:t>
      </w:r>
    </w:p>
    <w:p w:rsidR="000157B4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495D" w:rsidRPr="0035495D">
        <w:rPr>
          <w:sz w:val="28"/>
          <w:szCs w:val="28"/>
        </w:rPr>
        <w:lastRenderedPageBreak/>
        <w:t>4.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5495D">
        <w:rPr>
          <w:sz w:val="28"/>
          <w:szCs w:val="28"/>
        </w:rPr>
        <w:t>рогноз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конечных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муниципальной программы, </w:t>
      </w:r>
      <w:r w:rsidRPr="0035495D">
        <w:rPr>
          <w:sz w:val="28"/>
          <w:szCs w:val="28"/>
        </w:rPr>
        <w:t>характеризующих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целевое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уровня</w:t>
      </w:r>
    </w:p>
    <w:p w:rsidR="000157B4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качества жизни </w:t>
      </w:r>
      <w:r w:rsidRPr="0035495D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сферы,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экономики,</w:t>
      </w:r>
    </w:p>
    <w:p w:rsidR="0035495D" w:rsidRPr="0035495D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степени реализации </w:t>
      </w:r>
      <w:r w:rsidRPr="0035495D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общественно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35495D">
        <w:rPr>
          <w:sz w:val="28"/>
          <w:szCs w:val="28"/>
        </w:rPr>
        <w:t>чинска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Своевременная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полном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объеме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позволит: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увеличить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поддержанных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реализуемых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молодежью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территории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30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60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2030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году;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увеличить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долю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(удельный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вес)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вовлеченной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проектов/мероприятий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48%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</w:t>
      </w:r>
      <w:r w:rsidR="00DB3A71">
        <w:rPr>
          <w:sz w:val="28"/>
          <w:szCs w:val="28"/>
        </w:rPr>
        <w:t xml:space="preserve"> </w:t>
      </w:r>
      <w:r w:rsidRPr="00280A1C">
        <w:rPr>
          <w:sz w:val="28"/>
          <w:szCs w:val="28"/>
        </w:rPr>
        <w:t>5</w:t>
      </w:r>
      <w:r w:rsidR="00280A1C">
        <w:rPr>
          <w:sz w:val="28"/>
          <w:szCs w:val="28"/>
        </w:rPr>
        <w:t>5</w:t>
      </w:r>
      <w:r w:rsidRPr="0035495D">
        <w:rPr>
          <w:sz w:val="28"/>
          <w:szCs w:val="28"/>
        </w:rPr>
        <w:t>%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2030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году;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увеличить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долю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(удельный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вес)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получивших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безвозмездные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услуги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участников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общего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населения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4,8%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</w:t>
      </w:r>
      <w:r w:rsidR="00DB3A71">
        <w:rPr>
          <w:sz w:val="28"/>
          <w:szCs w:val="28"/>
        </w:rPr>
        <w:t xml:space="preserve"> </w:t>
      </w:r>
      <w:r w:rsidRPr="00280A1C">
        <w:rPr>
          <w:sz w:val="28"/>
          <w:szCs w:val="28"/>
        </w:rPr>
        <w:t>до</w:t>
      </w:r>
      <w:r w:rsidR="00DB3A71">
        <w:rPr>
          <w:sz w:val="28"/>
          <w:szCs w:val="28"/>
        </w:rPr>
        <w:t xml:space="preserve"> </w:t>
      </w:r>
      <w:r w:rsidR="00280A1C" w:rsidRPr="00280A1C">
        <w:rPr>
          <w:sz w:val="28"/>
          <w:szCs w:val="28"/>
        </w:rPr>
        <w:t>7</w:t>
      </w:r>
      <w:r w:rsidRPr="00280A1C">
        <w:rPr>
          <w:sz w:val="28"/>
          <w:szCs w:val="28"/>
        </w:rPr>
        <w:t>,2</w:t>
      </w:r>
      <w:r w:rsidRPr="0035495D">
        <w:rPr>
          <w:sz w:val="28"/>
          <w:szCs w:val="28"/>
        </w:rPr>
        <w:t>%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2030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году.</w:t>
      </w:r>
    </w:p>
    <w:p w:rsid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будет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способствовать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города.</w:t>
      </w:r>
    </w:p>
    <w:p w:rsidR="009B6EC8" w:rsidRPr="0035495D" w:rsidRDefault="009B6EC8" w:rsidP="00535B96">
      <w:pPr>
        <w:widowControl w:val="0"/>
        <w:autoSpaceDE w:val="0"/>
        <w:autoSpaceDN w:val="0"/>
        <w:spacing w:before="200"/>
        <w:ind w:firstLine="540"/>
        <w:jc w:val="both"/>
        <w:rPr>
          <w:sz w:val="28"/>
          <w:szCs w:val="28"/>
        </w:rPr>
      </w:pPr>
    </w:p>
    <w:p w:rsidR="0035495D" w:rsidRPr="0035495D" w:rsidRDefault="0035495D" w:rsidP="0035495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5.</w:t>
      </w:r>
      <w:r w:rsidR="00DB3A71">
        <w:rPr>
          <w:sz w:val="28"/>
          <w:szCs w:val="28"/>
        </w:rPr>
        <w:t xml:space="preserve"> </w:t>
      </w:r>
      <w:r w:rsidR="000157B4">
        <w:rPr>
          <w:sz w:val="28"/>
          <w:szCs w:val="28"/>
        </w:rPr>
        <w:t>И</w:t>
      </w:r>
      <w:r w:rsidR="000157B4" w:rsidRPr="0035495D">
        <w:rPr>
          <w:sz w:val="28"/>
          <w:szCs w:val="28"/>
        </w:rPr>
        <w:t>нформация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по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подпрограммам,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отдельным</w:t>
      </w:r>
    </w:p>
    <w:p w:rsidR="0035495D" w:rsidRPr="0035495D" w:rsidRDefault="000157B4" w:rsidP="003549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мероприятиям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</w:p>
    <w:p w:rsidR="0035495D" w:rsidRPr="0035495D" w:rsidRDefault="0035495D" w:rsidP="003549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Программа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включает</w:t>
      </w:r>
      <w:r w:rsidR="00DB3A71">
        <w:rPr>
          <w:sz w:val="28"/>
          <w:szCs w:val="28"/>
        </w:rPr>
        <w:t xml:space="preserve">  </w:t>
      </w:r>
      <w:r w:rsidRPr="0035495D">
        <w:rPr>
          <w:sz w:val="28"/>
          <w:szCs w:val="28"/>
        </w:rPr>
        <w:t>подпрограмм</w:t>
      </w:r>
      <w:r w:rsidR="009B0AB9">
        <w:rPr>
          <w:sz w:val="28"/>
          <w:szCs w:val="28"/>
        </w:rPr>
        <w:t>у</w:t>
      </w:r>
      <w:r w:rsidR="00DB3A71">
        <w:rPr>
          <w:sz w:val="28"/>
          <w:szCs w:val="28"/>
        </w:rPr>
        <w:t xml:space="preserve"> </w:t>
      </w:r>
      <w:r w:rsidR="009B0AB9">
        <w:rPr>
          <w:sz w:val="28"/>
          <w:szCs w:val="28"/>
        </w:rPr>
        <w:t>1: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«Реализация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Ачинске».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комплексе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призвана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достижение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решение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задач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успешной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эффективной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самореализации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интересах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позволит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вовлеченных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социально-экономических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проектов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получивших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информационные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услуги,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сохранить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созданных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рабочих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мест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несовершеннолетних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подростков,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увеличить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количество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молодых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граждан,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вовлеченных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добровольческую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деятельность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ставших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участниками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патриотических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клубов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объединений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Сроки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hyperlink w:anchor="P1154">
        <w:r w:rsidRPr="0035495D">
          <w:rPr>
            <w:sz w:val="28"/>
            <w:szCs w:val="28"/>
          </w:rPr>
          <w:t>подпрограммы</w:t>
        </w:r>
        <w:r w:rsidR="00DB3A71">
          <w:rPr>
            <w:sz w:val="28"/>
            <w:szCs w:val="28"/>
          </w:rPr>
          <w:t xml:space="preserve"> </w:t>
        </w:r>
        <w:r w:rsidRPr="0035495D">
          <w:rPr>
            <w:sz w:val="28"/>
            <w:szCs w:val="28"/>
          </w:rPr>
          <w:t>1</w:t>
        </w:r>
      </w:hyperlink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составляет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2014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2030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годы.</w:t>
      </w:r>
    </w:p>
    <w:p w:rsidR="0035495D" w:rsidRP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5495D">
        <w:rPr>
          <w:sz w:val="28"/>
          <w:szCs w:val="28"/>
        </w:rPr>
        <w:t>Реализация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отдельных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предусмотрена.</w:t>
      </w:r>
    </w:p>
    <w:p w:rsidR="0035495D" w:rsidRPr="0035495D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495D" w:rsidRPr="0035495D">
        <w:rPr>
          <w:sz w:val="28"/>
          <w:szCs w:val="28"/>
        </w:rPr>
        <w:lastRenderedPageBreak/>
        <w:t>6.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5495D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</w:p>
    <w:p w:rsidR="0035495D" w:rsidRDefault="000157B4" w:rsidP="003549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0157B4" w:rsidRDefault="000157B4" w:rsidP="003549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расшифровкой</w:t>
      </w:r>
      <w:r>
        <w:rPr>
          <w:sz w:val="28"/>
          <w:szCs w:val="28"/>
        </w:rPr>
        <w:t xml:space="preserve"> плановых значений по годам ее </w:t>
      </w:r>
      <w:r w:rsidRPr="0035495D">
        <w:rPr>
          <w:sz w:val="28"/>
          <w:szCs w:val="28"/>
        </w:rPr>
        <w:t>реализации,</w:t>
      </w:r>
      <w:r>
        <w:rPr>
          <w:sz w:val="28"/>
          <w:szCs w:val="28"/>
        </w:rPr>
        <w:t xml:space="preserve"> </w:t>
      </w:r>
    </w:p>
    <w:p w:rsidR="0035495D" w:rsidRPr="0035495D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долгосрочный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период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35495D" w:rsidRDefault="0035495D" w:rsidP="003549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306">
        <w:r w:rsidRPr="0035495D">
          <w:rPr>
            <w:sz w:val="28"/>
            <w:szCs w:val="28"/>
          </w:rPr>
          <w:t>Перечень</w:t>
        </w:r>
      </w:hyperlink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результативности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расшифровкой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плановых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значений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годам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ее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значения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целевых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долгосрочный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период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представлены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приложении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1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паспорту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Программы.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35495D" w:rsidRDefault="0035495D" w:rsidP="0035495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7.</w:t>
      </w:r>
      <w:r w:rsidR="00DB3A71">
        <w:rPr>
          <w:sz w:val="28"/>
          <w:szCs w:val="28"/>
        </w:rPr>
        <w:t xml:space="preserve"> </w:t>
      </w:r>
      <w:r w:rsidR="000157B4">
        <w:rPr>
          <w:sz w:val="28"/>
          <w:szCs w:val="28"/>
        </w:rPr>
        <w:t>И</w:t>
      </w:r>
      <w:r w:rsidR="000157B4" w:rsidRPr="0035495D">
        <w:rPr>
          <w:sz w:val="28"/>
          <w:szCs w:val="28"/>
        </w:rPr>
        <w:t>нформация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о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ресурсном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обеспечении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муниципальной</w:t>
      </w:r>
    </w:p>
    <w:p w:rsidR="000157B4" w:rsidRDefault="000157B4" w:rsidP="00535B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35495D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за счет средств бюджета города, </w:t>
      </w:r>
    </w:p>
    <w:p w:rsidR="000157B4" w:rsidRDefault="000157B4" w:rsidP="00535B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5495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поступи</w:t>
      </w:r>
      <w:r>
        <w:rPr>
          <w:sz w:val="28"/>
          <w:szCs w:val="28"/>
        </w:rPr>
        <w:t xml:space="preserve">вших из бюджетов других </w:t>
      </w:r>
    </w:p>
    <w:p w:rsidR="0035495D" w:rsidRPr="0035495D" w:rsidRDefault="000157B4" w:rsidP="00535B9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уровней </w:t>
      </w:r>
      <w:r w:rsidRPr="0035495D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РФ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35495D" w:rsidRDefault="0035495D" w:rsidP="003549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504">
        <w:r w:rsidRPr="0035495D">
          <w:rPr>
            <w:sz w:val="28"/>
            <w:szCs w:val="28"/>
          </w:rPr>
          <w:t>Информация</w:t>
        </w:r>
      </w:hyperlink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ресурсном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обеспечении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счет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том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числе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средств,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поступивших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бюджетов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других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уровней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бюджетной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системы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РФ,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представлена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приложении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2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паспорту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Программы.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157B4" w:rsidRDefault="0035495D" w:rsidP="00535B9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8.</w:t>
      </w:r>
      <w:r w:rsidR="00DB3A71">
        <w:rPr>
          <w:sz w:val="28"/>
          <w:szCs w:val="28"/>
        </w:rPr>
        <w:t xml:space="preserve"> </w:t>
      </w:r>
      <w:r w:rsidR="000157B4">
        <w:rPr>
          <w:sz w:val="28"/>
          <w:szCs w:val="28"/>
        </w:rPr>
        <w:t>И</w:t>
      </w:r>
      <w:r w:rsidR="000157B4" w:rsidRPr="0035495D">
        <w:rPr>
          <w:sz w:val="28"/>
          <w:szCs w:val="28"/>
        </w:rPr>
        <w:t>нформация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об</w:t>
      </w:r>
      <w:r w:rsidR="000157B4">
        <w:rPr>
          <w:sz w:val="28"/>
          <w:szCs w:val="28"/>
        </w:rPr>
        <w:t xml:space="preserve"> </w:t>
      </w:r>
      <w:r w:rsidR="000157B4" w:rsidRPr="0035495D">
        <w:rPr>
          <w:sz w:val="28"/>
          <w:szCs w:val="28"/>
        </w:rPr>
        <w:t>источни</w:t>
      </w:r>
      <w:r w:rsidR="000157B4">
        <w:rPr>
          <w:sz w:val="28"/>
          <w:szCs w:val="28"/>
        </w:rPr>
        <w:t xml:space="preserve">ках финансирования подпрограмм, </w:t>
      </w:r>
    </w:p>
    <w:p w:rsidR="0035495D" w:rsidRPr="0035495D" w:rsidRDefault="000157B4" w:rsidP="00535B9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5495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35495D">
        <w:rPr>
          <w:sz w:val="28"/>
          <w:szCs w:val="28"/>
        </w:rPr>
        <w:t>чинска</w:t>
      </w:r>
    </w:p>
    <w:p w:rsidR="0035495D" w:rsidRPr="0035495D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D903B8" w:rsidRDefault="0035495D" w:rsidP="0035495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613">
        <w:r w:rsidRPr="00D903B8">
          <w:rPr>
            <w:sz w:val="28"/>
            <w:szCs w:val="28"/>
          </w:rPr>
          <w:t>Информация</w:t>
        </w:r>
      </w:hyperlink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об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источниках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финансирования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подпрограмм,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отдельных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представлена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приложении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3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Программе.</w:t>
      </w:r>
    </w:p>
    <w:p w:rsidR="0035495D" w:rsidRPr="00D903B8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D903B8" w:rsidRDefault="0035495D" w:rsidP="0035495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903B8">
        <w:rPr>
          <w:sz w:val="28"/>
          <w:szCs w:val="28"/>
        </w:rPr>
        <w:t>9</w:t>
      </w:r>
      <w:r w:rsidR="000157B4" w:rsidRPr="00D903B8">
        <w:rPr>
          <w:sz w:val="28"/>
          <w:szCs w:val="28"/>
        </w:rPr>
        <w:t>.</w:t>
      </w:r>
      <w:r w:rsidR="000157B4">
        <w:rPr>
          <w:sz w:val="28"/>
          <w:szCs w:val="28"/>
        </w:rPr>
        <w:t xml:space="preserve"> П</w:t>
      </w:r>
      <w:r w:rsidR="000157B4" w:rsidRPr="00D903B8">
        <w:rPr>
          <w:sz w:val="28"/>
          <w:szCs w:val="28"/>
        </w:rPr>
        <w:t>рогноз</w:t>
      </w:r>
      <w:r w:rsidR="000157B4">
        <w:rPr>
          <w:sz w:val="28"/>
          <w:szCs w:val="28"/>
        </w:rPr>
        <w:t xml:space="preserve"> </w:t>
      </w:r>
      <w:r w:rsidR="000157B4" w:rsidRPr="00D903B8">
        <w:rPr>
          <w:sz w:val="28"/>
          <w:szCs w:val="28"/>
        </w:rPr>
        <w:t>сводных</w:t>
      </w:r>
      <w:r w:rsidR="000157B4">
        <w:rPr>
          <w:sz w:val="28"/>
          <w:szCs w:val="28"/>
        </w:rPr>
        <w:t xml:space="preserve"> </w:t>
      </w:r>
      <w:r w:rsidR="000157B4" w:rsidRPr="00D903B8">
        <w:rPr>
          <w:sz w:val="28"/>
          <w:szCs w:val="28"/>
        </w:rPr>
        <w:t>показателей</w:t>
      </w:r>
      <w:r w:rsidR="000157B4">
        <w:rPr>
          <w:sz w:val="28"/>
          <w:szCs w:val="28"/>
        </w:rPr>
        <w:t xml:space="preserve"> </w:t>
      </w:r>
      <w:r w:rsidR="000157B4" w:rsidRPr="00D903B8">
        <w:rPr>
          <w:sz w:val="28"/>
          <w:szCs w:val="28"/>
        </w:rPr>
        <w:t>муниципальных</w:t>
      </w:r>
      <w:r w:rsidR="000157B4">
        <w:rPr>
          <w:sz w:val="28"/>
          <w:szCs w:val="28"/>
        </w:rPr>
        <w:t xml:space="preserve"> </w:t>
      </w:r>
      <w:r w:rsidR="000157B4" w:rsidRPr="00D903B8">
        <w:rPr>
          <w:sz w:val="28"/>
          <w:szCs w:val="28"/>
        </w:rPr>
        <w:t>заданий</w:t>
      </w:r>
    </w:p>
    <w:p w:rsidR="0035495D" w:rsidRPr="00D903B8" w:rsidRDefault="0035495D" w:rsidP="003549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95D" w:rsidRPr="00D903B8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03B8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предусматривается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оказание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муниципальным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бюджетным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учреждением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области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следующей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услуги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(работы):</w:t>
      </w:r>
    </w:p>
    <w:p w:rsidR="0035495D" w:rsidRPr="00D903B8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03B8">
        <w:rPr>
          <w:sz w:val="28"/>
          <w:szCs w:val="28"/>
        </w:rPr>
        <w:t>организация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сфере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направленных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формирование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системы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талантливой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незащищенной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самореализации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подростков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творческого,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профессионального,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интеллектуального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потенциалов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подростков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молодежи.</w:t>
      </w:r>
    </w:p>
    <w:p w:rsidR="0035495D" w:rsidRDefault="0035495D" w:rsidP="00221FB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hyperlink w:anchor="P1109">
        <w:r w:rsidRPr="00D903B8">
          <w:rPr>
            <w:sz w:val="28"/>
            <w:szCs w:val="28"/>
          </w:rPr>
          <w:t>Прогноз</w:t>
        </w:r>
      </w:hyperlink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сво</w:t>
      </w:r>
      <w:r w:rsidRPr="0035495D">
        <w:rPr>
          <w:sz w:val="28"/>
          <w:szCs w:val="28"/>
        </w:rPr>
        <w:t>дных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показателей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заданий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представлен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приложении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4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35495D">
        <w:rPr>
          <w:sz w:val="28"/>
          <w:szCs w:val="28"/>
        </w:rPr>
        <w:t>Программе.</w:t>
      </w:r>
    </w:p>
    <w:p w:rsidR="0035495D" w:rsidRDefault="0035495D" w:rsidP="00221F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1FBA" w:rsidRDefault="00221FBA" w:rsidP="00221FBA">
      <w:pPr>
        <w:widowControl w:val="0"/>
        <w:autoSpaceDE w:val="0"/>
        <w:autoSpaceDN w:val="0"/>
        <w:jc w:val="both"/>
        <w:rPr>
          <w:sz w:val="28"/>
          <w:szCs w:val="28"/>
        </w:rPr>
        <w:sectPr w:rsidR="00221FBA" w:rsidSect="00D91C2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1C29" w:rsidRPr="00D91C29" w:rsidRDefault="00D91C29" w:rsidP="00D91C2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</w:t>
      </w:r>
    </w:p>
    <w:p w:rsidR="00D91C29" w:rsidRPr="00D91C29" w:rsidRDefault="00535B96" w:rsidP="00535B9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паспорту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пр</w:t>
      </w:r>
      <w:r>
        <w:rPr>
          <w:sz w:val="28"/>
          <w:szCs w:val="28"/>
        </w:rPr>
        <w:t>ограммы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</w:p>
    <w:p w:rsidR="00D91C29" w:rsidRDefault="00535B96" w:rsidP="00535B96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  <w:lang w:eastAsia="en-US"/>
        </w:rPr>
        <w:t>в</w:t>
      </w:r>
      <w:r w:rsidR="00DB3A71">
        <w:rPr>
          <w:sz w:val="28"/>
          <w:szCs w:val="28"/>
          <w:lang w:eastAsia="en-US"/>
        </w:rPr>
        <w:t xml:space="preserve"> </w:t>
      </w:r>
      <w:r w:rsidR="00D91C29" w:rsidRPr="00D91C29">
        <w:rPr>
          <w:sz w:val="28"/>
          <w:szCs w:val="28"/>
          <w:lang w:eastAsia="en-US"/>
        </w:rPr>
        <w:t>XXI</w:t>
      </w:r>
      <w:r w:rsidR="00DB3A71">
        <w:rPr>
          <w:sz w:val="28"/>
          <w:szCs w:val="28"/>
          <w:lang w:eastAsia="en-US"/>
        </w:rPr>
        <w:t xml:space="preserve"> </w:t>
      </w:r>
      <w:r w:rsidR="00D91C29" w:rsidRPr="00D91C29">
        <w:rPr>
          <w:sz w:val="28"/>
          <w:szCs w:val="28"/>
          <w:lang w:eastAsia="en-US"/>
        </w:rPr>
        <w:t>веке»</w:t>
      </w:r>
    </w:p>
    <w:p w:rsidR="00535B96" w:rsidRPr="00D91C29" w:rsidRDefault="00535B96" w:rsidP="00535B9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91C29" w:rsidRPr="00D91C29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91C29">
        <w:rPr>
          <w:sz w:val="28"/>
          <w:szCs w:val="28"/>
        </w:rPr>
        <w:t>еречень</w:t>
      </w:r>
    </w:p>
    <w:p w:rsidR="00D91C29" w:rsidRPr="00D91C29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результативности</w:t>
      </w:r>
    </w:p>
    <w:p w:rsidR="00D91C29" w:rsidRPr="00D91C29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D91C29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D91C29">
        <w:rPr>
          <w:sz w:val="28"/>
          <w:szCs w:val="28"/>
        </w:rPr>
        <w:t>олодежь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D91C29">
        <w:rPr>
          <w:sz w:val="28"/>
          <w:szCs w:val="28"/>
        </w:rPr>
        <w:t>чинска</w:t>
      </w:r>
    </w:p>
    <w:p w:rsidR="00D91C29" w:rsidRPr="00D91C29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расшифровкой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плановых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значений</w:t>
      </w:r>
    </w:p>
    <w:p w:rsidR="00D91C29" w:rsidRPr="00D91C29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годам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реализации,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долгосрочный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период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1639"/>
        <w:gridCol w:w="10"/>
        <w:gridCol w:w="828"/>
        <w:gridCol w:w="59"/>
        <w:gridCol w:w="726"/>
        <w:gridCol w:w="46"/>
        <w:gridCol w:w="694"/>
        <w:gridCol w:w="762"/>
        <w:gridCol w:w="829"/>
        <w:gridCol w:w="794"/>
        <w:gridCol w:w="35"/>
        <w:gridCol w:w="828"/>
        <w:gridCol w:w="14"/>
        <w:gridCol w:w="780"/>
        <w:gridCol w:w="41"/>
        <w:gridCol w:w="788"/>
        <w:gridCol w:w="40"/>
        <w:gridCol w:w="788"/>
        <w:gridCol w:w="41"/>
        <w:gridCol w:w="788"/>
        <w:gridCol w:w="40"/>
        <w:gridCol w:w="788"/>
        <w:gridCol w:w="41"/>
        <w:gridCol w:w="788"/>
        <w:gridCol w:w="40"/>
        <w:gridCol w:w="788"/>
        <w:gridCol w:w="41"/>
        <w:gridCol w:w="728"/>
      </w:tblGrid>
      <w:tr w:rsidR="00B4576A" w:rsidRPr="00D91C29" w:rsidTr="00DB3A71">
        <w:trPr>
          <w:trHeight w:val="459"/>
          <w:jc w:val="center"/>
        </w:trPr>
        <w:tc>
          <w:tcPr>
            <w:tcW w:w="737" w:type="dxa"/>
            <w:vMerge w:val="restart"/>
            <w:hideMark/>
          </w:tcPr>
          <w:p w:rsidR="00D903B8" w:rsidRPr="00D91C29" w:rsidRDefault="00DB3A71" w:rsidP="00DB3A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903B8" w:rsidRPr="00D91C29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D903B8" w:rsidRPr="00D91C29" w:rsidRDefault="00DB3A71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задачи, </w:t>
            </w:r>
            <w:r w:rsidR="00D903B8" w:rsidRPr="00D91C29">
              <w:rPr>
                <w:sz w:val="28"/>
                <w:szCs w:val="28"/>
              </w:rPr>
              <w:t>целевые</w:t>
            </w:r>
            <w:r>
              <w:rPr>
                <w:sz w:val="28"/>
                <w:szCs w:val="28"/>
              </w:rPr>
              <w:t xml:space="preserve"> </w:t>
            </w:r>
            <w:r w:rsidR="00D903B8" w:rsidRPr="00D91C29">
              <w:rPr>
                <w:sz w:val="28"/>
                <w:szCs w:val="28"/>
              </w:rPr>
              <w:t>показатели</w:t>
            </w:r>
            <w:r>
              <w:rPr>
                <w:sz w:val="28"/>
                <w:szCs w:val="28"/>
              </w:rPr>
              <w:t xml:space="preserve"> </w:t>
            </w:r>
            <w:r w:rsidR="00D903B8" w:rsidRPr="00D91C2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="00D903B8" w:rsidRPr="00D91C29"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  <w:vMerge w:val="restart"/>
            <w:hideMark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Единица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измерения</w:t>
            </w:r>
          </w:p>
          <w:p w:rsidR="00D903B8" w:rsidRPr="00D91C29" w:rsidRDefault="00D903B8" w:rsidP="00D91C29">
            <w:pPr>
              <w:rPr>
                <w:sz w:val="28"/>
                <w:szCs w:val="28"/>
              </w:rPr>
            </w:pPr>
          </w:p>
          <w:p w:rsidR="00D903B8" w:rsidRPr="00D91C29" w:rsidRDefault="00D903B8" w:rsidP="00D91C29">
            <w:pPr>
              <w:rPr>
                <w:sz w:val="28"/>
                <w:szCs w:val="28"/>
              </w:rPr>
            </w:pPr>
          </w:p>
          <w:p w:rsidR="00D903B8" w:rsidRPr="00D91C29" w:rsidRDefault="00D903B8" w:rsidP="00D91C29">
            <w:pPr>
              <w:rPr>
                <w:sz w:val="28"/>
                <w:szCs w:val="28"/>
              </w:rPr>
            </w:pPr>
          </w:p>
          <w:p w:rsidR="00D903B8" w:rsidRPr="00D91C29" w:rsidRDefault="00D903B8" w:rsidP="00D91C29">
            <w:pPr>
              <w:rPr>
                <w:sz w:val="28"/>
                <w:szCs w:val="28"/>
              </w:rPr>
            </w:pPr>
          </w:p>
          <w:p w:rsidR="00D903B8" w:rsidRPr="00D91C29" w:rsidRDefault="00D903B8" w:rsidP="00D91C29">
            <w:pPr>
              <w:rPr>
                <w:sz w:val="28"/>
                <w:szCs w:val="28"/>
              </w:rPr>
            </w:pPr>
          </w:p>
          <w:p w:rsidR="00D903B8" w:rsidRPr="00D91C29" w:rsidRDefault="00D903B8" w:rsidP="00D91C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 w:val="restart"/>
            <w:hideMark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0797" w:type="dxa"/>
            <w:gridSpan w:val="23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Годы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</w:p>
        </w:tc>
      </w:tr>
      <w:tr w:rsidR="00B4576A" w:rsidRPr="009C79A5" w:rsidTr="00DB3A71">
        <w:trPr>
          <w:trHeight w:val="960"/>
          <w:jc w:val="center"/>
        </w:trPr>
        <w:tc>
          <w:tcPr>
            <w:tcW w:w="737" w:type="dxa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vMerge w:val="restart"/>
            <w:hideMark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2014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781" w:type="dxa"/>
            <w:vMerge w:val="restart"/>
            <w:hideMark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2015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vMerge w:val="restart"/>
            <w:hideMark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2016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2017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  <w:vMerge w:val="restart"/>
            <w:hideMark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2018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15" w:type="dxa"/>
            <w:gridSpan w:val="2"/>
            <w:vMerge w:val="restart"/>
            <w:noWrap/>
            <w:hideMark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2019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2020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  <w:gridSpan w:val="2"/>
            <w:vMerge w:val="restart"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2021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gridSpan w:val="2"/>
            <w:vMerge w:val="restart"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2022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0" w:type="dxa"/>
            <w:gridSpan w:val="2"/>
            <w:vMerge w:val="restart"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2023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851" w:type="dxa"/>
            <w:gridSpan w:val="2"/>
            <w:vMerge w:val="restart"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2024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1638" w:type="dxa"/>
            <w:gridSpan w:val="4"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годы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до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конца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реализации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муниципальной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программы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пятилетнем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интервале</w:t>
            </w:r>
          </w:p>
        </w:tc>
      </w:tr>
      <w:tr w:rsidR="00B4576A" w:rsidRPr="009C79A5" w:rsidTr="00DB3A71">
        <w:trPr>
          <w:trHeight w:val="662"/>
          <w:jc w:val="center"/>
        </w:trPr>
        <w:tc>
          <w:tcPr>
            <w:tcW w:w="737" w:type="dxa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81" w:type="dxa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hideMark/>
          </w:tcPr>
          <w:p w:rsidR="009B6EC8" w:rsidRPr="009C79A5" w:rsidRDefault="009B6EC8" w:rsidP="009B6EC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2025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  <w:tc>
          <w:tcPr>
            <w:tcW w:w="788" w:type="dxa"/>
            <w:gridSpan w:val="2"/>
            <w:noWrap/>
            <w:hideMark/>
          </w:tcPr>
          <w:p w:rsidR="009B6EC8" w:rsidRPr="009C79A5" w:rsidRDefault="009B6EC8" w:rsidP="00D91C29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9C79A5">
              <w:rPr>
                <w:sz w:val="27"/>
                <w:szCs w:val="27"/>
              </w:rPr>
              <w:t>2030</w:t>
            </w:r>
            <w:r w:rsidR="00DB3A71">
              <w:rPr>
                <w:sz w:val="27"/>
                <w:szCs w:val="27"/>
              </w:rPr>
              <w:t xml:space="preserve"> </w:t>
            </w:r>
            <w:r w:rsidRPr="009C79A5">
              <w:rPr>
                <w:sz w:val="27"/>
                <w:szCs w:val="27"/>
              </w:rPr>
              <w:t>год</w:t>
            </w:r>
          </w:p>
        </w:tc>
      </w:tr>
      <w:tr w:rsidR="00B4576A" w:rsidRPr="00D91C29" w:rsidTr="00DB3A71">
        <w:trPr>
          <w:trHeight w:val="330"/>
          <w:jc w:val="center"/>
        </w:trPr>
        <w:tc>
          <w:tcPr>
            <w:tcW w:w="737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804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758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78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</w:t>
            </w:r>
          </w:p>
        </w:tc>
        <w:tc>
          <w:tcPr>
            <w:tcW w:w="815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B4576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  <w:r w:rsidR="00B4576A">
              <w:rPr>
                <w:sz w:val="28"/>
                <w:szCs w:val="28"/>
              </w:rPr>
              <w:t>6</w:t>
            </w:r>
          </w:p>
        </w:tc>
        <w:tc>
          <w:tcPr>
            <w:tcW w:w="788" w:type="dxa"/>
            <w:gridSpan w:val="2"/>
            <w:noWrap/>
          </w:tcPr>
          <w:p w:rsidR="009B6EC8" w:rsidRPr="00D91C29" w:rsidRDefault="009B6EC8" w:rsidP="00B4576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76A">
              <w:rPr>
                <w:sz w:val="28"/>
                <w:szCs w:val="28"/>
              </w:rPr>
              <w:t>7</w:t>
            </w:r>
          </w:p>
        </w:tc>
      </w:tr>
      <w:tr w:rsidR="00B4576A" w:rsidRPr="00D91C29" w:rsidTr="00DB3A71">
        <w:trPr>
          <w:trHeight w:val="330"/>
          <w:jc w:val="center"/>
        </w:trPr>
        <w:tc>
          <w:tcPr>
            <w:tcW w:w="14889" w:type="dxa"/>
            <w:gridSpan w:val="29"/>
          </w:tcPr>
          <w:p w:rsidR="00B4576A" w:rsidRPr="00D91C29" w:rsidRDefault="00B4576A" w:rsidP="00D91C29">
            <w:pPr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Цель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программы.</w:t>
            </w:r>
            <w:r w:rsidR="00DB3A71">
              <w:rPr>
                <w:b/>
                <w:bCs/>
                <w:sz w:val="28"/>
                <w:szCs w:val="28"/>
              </w:rPr>
              <w:t xml:space="preserve"> </w:t>
            </w:r>
          </w:p>
          <w:p w:rsidR="00B4576A" w:rsidRPr="00D91C29" w:rsidRDefault="00B4576A" w:rsidP="009B0AB9">
            <w:pPr>
              <w:rPr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1.</w:t>
            </w:r>
            <w:r w:rsidR="00DB3A71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Ачинска.</w:t>
            </w:r>
          </w:p>
        </w:tc>
      </w:tr>
      <w:tr w:rsidR="00B4576A" w:rsidRPr="00D91C29" w:rsidTr="00DB3A71">
        <w:trPr>
          <w:trHeight w:val="765"/>
          <w:jc w:val="center"/>
        </w:trPr>
        <w:tc>
          <w:tcPr>
            <w:tcW w:w="737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  <w:gridSpan w:val="2"/>
            <w:hideMark/>
          </w:tcPr>
          <w:p w:rsidR="009B6EC8" w:rsidRPr="00D91C29" w:rsidRDefault="009B6EC8" w:rsidP="009B6EC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1.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поддержанных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социально-экономических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проектов,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реализуемых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молодежью</w:t>
            </w:r>
            <w:r w:rsidR="00DB3A71">
              <w:rPr>
                <w:sz w:val="28"/>
                <w:szCs w:val="28"/>
              </w:rPr>
              <w:t xml:space="preserve">  </w:t>
            </w:r>
            <w:r w:rsidRPr="00D91C29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территории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51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30</w:t>
            </w:r>
          </w:p>
        </w:tc>
        <w:tc>
          <w:tcPr>
            <w:tcW w:w="78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40</w:t>
            </w:r>
          </w:p>
        </w:tc>
        <w:tc>
          <w:tcPr>
            <w:tcW w:w="815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90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43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gridSpan w:val="2"/>
          </w:tcPr>
          <w:p w:rsidR="009B6EC8" w:rsidRPr="00D91C29" w:rsidRDefault="00B4576A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46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4576A" w:rsidRPr="00D91C29" w:rsidTr="00DB3A71">
        <w:trPr>
          <w:trHeight w:val="780"/>
          <w:jc w:val="center"/>
        </w:trPr>
        <w:tc>
          <w:tcPr>
            <w:tcW w:w="737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gridSpan w:val="2"/>
            <w:hideMark/>
          </w:tcPr>
          <w:p w:rsidR="009B6EC8" w:rsidRPr="00D91C29" w:rsidRDefault="009B6EC8" w:rsidP="009B6EC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2.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вес)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/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850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47</w:t>
            </w:r>
          </w:p>
        </w:tc>
        <w:tc>
          <w:tcPr>
            <w:tcW w:w="71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48</w:t>
            </w:r>
          </w:p>
        </w:tc>
        <w:tc>
          <w:tcPr>
            <w:tcW w:w="78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50</w:t>
            </w:r>
          </w:p>
        </w:tc>
        <w:tc>
          <w:tcPr>
            <w:tcW w:w="815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43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gridSpan w:val="2"/>
          </w:tcPr>
          <w:p w:rsidR="009B6EC8" w:rsidRPr="00D91C29" w:rsidRDefault="00B4576A" w:rsidP="00280A1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280A1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280A1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46" w:type="dxa"/>
            <w:hideMark/>
          </w:tcPr>
          <w:p w:rsidR="009B6EC8" w:rsidRPr="00D91C29" w:rsidRDefault="009B6EC8" w:rsidP="00280A1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</w:tr>
      <w:tr w:rsidR="00B4576A" w:rsidRPr="00D91C29" w:rsidTr="00DB3A71">
        <w:trPr>
          <w:trHeight w:val="810"/>
          <w:jc w:val="center"/>
        </w:trPr>
        <w:tc>
          <w:tcPr>
            <w:tcW w:w="737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1701" w:type="dxa"/>
            <w:gridSpan w:val="2"/>
            <w:hideMark/>
          </w:tcPr>
          <w:p w:rsidR="009B6EC8" w:rsidRPr="00D91C29" w:rsidRDefault="009B6EC8" w:rsidP="009B6EC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3.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вес)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получивших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безвозмездные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услуги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участников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социально-экономических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проектов,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населения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Ачинска.</w:t>
            </w:r>
            <w:r w:rsidR="00DB3A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4,4</w:t>
            </w:r>
          </w:p>
        </w:tc>
        <w:tc>
          <w:tcPr>
            <w:tcW w:w="71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4,8</w:t>
            </w:r>
          </w:p>
        </w:tc>
        <w:tc>
          <w:tcPr>
            <w:tcW w:w="78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15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90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43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gridSpan w:val="2"/>
          </w:tcPr>
          <w:p w:rsidR="009B6EC8" w:rsidRPr="00D91C29" w:rsidRDefault="00B4576A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6EC8" w:rsidRPr="00D91C29">
              <w:rPr>
                <w:sz w:val="28"/>
                <w:szCs w:val="28"/>
              </w:rPr>
              <w:t>,2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91C29">
              <w:rPr>
                <w:sz w:val="28"/>
                <w:szCs w:val="28"/>
              </w:rPr>
              <w:t>,2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91C29">
              <w:rPr>
                <w:sz w:val="28"/>
                <w:szCs w:val="28"/>
              </w:rPr>
              <w:t>,2</w:t>
            </w:r>
          </w:p>
        </w:tc>
        <w:tc>
          <w:tcPr>
            <w:tcW w:w="746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91C29">
              <w:rPr>
                <w:sz w:val="28"/>
                <w:szCs w:val="28"/>
              </w:rPr>
              <w:t>,2</w:t>
            </w:r>
          </w:p>
        </w:tc>
      </w:tr>
      <w:tr w:rsidR="00280A1C" w:rsidRPr="00D91C29" w:rsidTr="00DB3A71">
        <w:trPr>
          <w:trHeight w:val="690"/>
          <w:jc w:val="center"/>
        </w:trPr>
        <w:tc>
          <w:tcPr>
            <w:tcW w:w="14889" w:type="dxa"/>
            <w:gridSpan w:val="29"/>
          </w:tcPr>
          <w:p w:rsidR="00280A1C" w:rsidRPr="00D91C29" w:rsidRDefault="00280A1C" w:rsidP="00D91C29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Задача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1.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успешной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города.</w:t>
            </w:r>
          </w:p>
        </w:tc>
      </w:tr>
      <w:tr w:rsidR="00280A1C" w:rsidRPr="00D91C29" w:rsidTr="00DB3A71">
        <w:trPr>
          <w:trHeight w:val="585"/>
          <w:jc w:val="center"/>
        </w:trPr>
        <w:tc>
          <w:tcPr>
            <w:tcW w:w="14889" w:type="dxa"/>
            <w:gridSpan w:val="29"/>
          </w:tcPr>
          <w:p w:rsidR="00280A1C" w:rsidRPr="00D91C29" w:rsidRDefault="00280A1C" w:rsidP="00D91C29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lastRenderedPageBreak/>
              <w:t>Подпрограмма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1.</w:t>
            </w:r>
            <w:r w:rsidR="00DB3A71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b/>
                <w:bCs/>
                <w:sz w:val="28"/>
                <w:szCs w:val="28"/>
              </w:rPr>
              <w:t>«</w:t>
            </w:r>
            <w:r w:rsidRPr="00D91C29">
              <w:rPr>
                <w:sz w:val="28"/>
                <w:szCs w:val="28"/>
              </w:rPr>
              <w:t>Реализация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Ачинске»</w:t>
            </w:r>
          </w:p>
        </w:tc>
      </w:tr>
      <w:tr w:rsidR="00B4576A" w:rsidRPr="00D91C29" w:rsidTr="00DB3A71">
        <w:trPr>
          <w:trHeight w:val="735"/>
          <w:jc w:val="center"/>
        </w:trPr>
        <w:tc>
          <w:tcPr>
            <w:tcW w:w="737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2.1.1.</w:t>
            </w:r>
          </w:p>
        </w:tc>
        <w:tc>
          <w:tcPr>
            <w:tcW w:w="1691" w:type="dxa"/>
            <w:hideMark/>
          </w:tcPr>
          <w:p w:rsidR="009B6EC8" w:rsidRPr="00D91C29" w:rsidRDefault="009B6EC8" w:rsidP="009B6EC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1.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получившей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информацию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</w:p>
        </w:tc>
        <w:tc>
          <w:tcPr>
            <w:tcW w:w="92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791" w:type="dxa"/>
            <w:gridSpan w:val="2"/>
            <w:noWrap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18,5</w:t>
            </w:r>
          </w:p>
        </w:tc>
        <w:tc>
          <w:tcPr>
            <w:tcW w:w="71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19,2</w:t>
            </w:r>
          </w:p>
        </w:tc>
        <w:tc>
          <w:tcPr>
            <w:tcW w:w="78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23,0</w:t>
            </w:r>
          </w:p>
        </w:tc>
        <w:tc>
          <w:tcPr>
            <w:tcW w:w="85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25,0</w:t>
            </w:r>
          </w:p>
        </w:tc>
        <w:tc>
          <w:tcPr>
            <w:tcW w:w="815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25,0</w:t>
            </w:r>
          </w:p>
        </w:tc>
        <w:tc>
          <w:tcPr>
            <w:tcW w:w="90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43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50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26,0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B4576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B4576A">
              <w:rPr>
                <w:sz w:val="28"/>
                <w:szCs w:val="28"/>
              </w:rPr>
              <w:t>6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46" w:type="dxa"/>
            <w:hideMark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D91C29">
              <w:rPr>
                <w:sz w:val="28"/>
                <w:szCs w:val="28"/>
              </w:rPr>
              <w:t>,0</w:t>
            </w:r>
          </w:p>
        </w:tc>
      </w:tr>
      <w:tr w:rsidR="00B4576A" w:rsidRPr="00D91C29" w:rsidTr="00DB3A71">
        <w:trPr>
          <w:trHeight w:val="585"/>
          <w:jc w:val="center"/>
        </w:trPr>
        <w:tc>
          <w:tcPr>
            <w:tcW w:w="737" w:type="dxa"/>
            <w:hideMark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2.1.2.</w:t>
            </w:r>
          </w:p>
        </w:tc>
        <w:tc>
          <w:tcPr>
            <w:tcW w:w="1691" w:type="dxa"/>
            <w:hideMark/>
          </w:tcPr>
          <w:p w:rsidR="009B6EC8" w:rsidRPr="00D91C29" w:rsidRDefault="009B6EC8" w:rsidP="009B6EC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2.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западной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группе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районов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Красноярского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края</w:t>
            </w:r>
          </w:p>
        </w:tc>
        <w:tc>
          <w:tcPr>
            <w:tcW w:w="920" w:type="dxa"/>
            <w:gridSpan w:val="3"/>
            <w:hideMark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91" w:type="dxa"/>
            <w:gridSpan w:val="2"/>
            <w:noWrap/>
            <w:hideMark/>
          </w:tcPr>
          <w:p w:rsidR="009B6EC8" w:rsidRPr="00B4024A" w:rsidRDefault="009B6EC8" w:rsidP="006942E5">
            <w:pPr>
              <w:pStyle w:val="ConsPlusNormal"/>
              <w:jc w:val="center"/>
            </w:pPr>
            <w:r w:rsidRPr="00B4024A">
              <w:t>843</w:t>
            </w:r>
          </w:p>
        </w:tc>
        <w:tc>
          <w:tcPr>
            <w:tcW w:w="711" w:type="dxa"/>
            <w:hideMark/>
          </w:tcPr>
          <w:p w:rsidR="009B6EC8" w:rsidRPr="00B4024A" w:rsidRDefault="009B6EC8" w:rsidP="006942E5">
            <w:pPr>
              <w:pStyle w:val="ConsPlusNormal"/>
              <w:jc w:val="center"/>
            </w:pPr>
            <w:r w:rsidRPr="00B4024A">
              <w:t>843</w:t>
            </w:r>
          </w:p>
        </w:tc>
        <w:tc>
          <w:tcPr>
            <w:tcW w:w="781" w:type="dxa"/>
            <w:hideMark/>
          </w:tcPr>
          <w:p w:rsidR="009B6EC8" w:rsidRPr="00B4024A" w:rsidRDefault="009B6EC8" w:rsidP="006942E5">
            <w:pPr>
              <w:pStyle w:val="ConsPlusNormal"/>
              <w:jc w:val="center"/>
            </w:pPr>
            <w:r w:rsidRPr="00B4024A">
              <w:t>843</w:t>
            </w:r>
          </w:p>
        </w:tc>
        <w:tc>
          <w:tcPr>
            <w:tcW w:w="851" w:type="dxa"/>
            <w:hideMark/>
          </w:tcPr>
          <w:p w:rsidR="009B6EC8" w:rsidRPr="00B4024A" w:rsidRDefault="009B6EC8" w:rsidP="006942E5">
            <w:pPr>
              <w:pStyle w:val="ConsPlusNormal"/>
              <w:jc w:val="center"/>
            </w:pPr>
            <w:r w:rsidRPr="00B4024A">
              <w:t>295</w:t>
            </w:r>
          </w:p>
        </w:tc>
        <w:tc>
          <w:tcPr>
            <w:tcW w:w="815" w:type="dxa"/>
            <w:hideMark/>
          </w:tcPr>
          <w:p w:rsidR="009B6EC8" w:rsidRPr="00B4024A" w:rsidRDefault="009B6EC8" w:rsidP="006942E5">
            <w:pPr>
              <w:pStyle w:val="ConsPlusNormal"/>
              <w:jc w:val="center"/>
            </w:pPr>
            <w:r w:rsidRPr="00B4024A">
              <w:t>302</w:t>
            </w:r>
          </w:p>
        </w:tc>
        <w:tc>
          <w:tcPr>
            <w:tcW w:w="900" w:type="dxa"/>
            <w:gridSpan w:val="3"/>
            <w:hideMark/>
          </w:tcPr>
          <w:p w:rsidR="009B6EC8" w:rsidRPr="00B4024A" w:rsidRDefault="009B6EC8" w:rsidP="006942E5">
            <w:pPr>
              <w:pStyle w:val="ConsPlusNormal"/>
              <w:jc w:val="center"/>
            </w:pPr>
            <w:r w:rsidRPr="00B4024A">
              <w:t>242</w:t>
            </w:r>
          </w:p>
        </w:tc>
        <w:tc>
          <w:tcPr>
            <w:tcW w:w="843" w:type="dxa"/>
            <w:gridSpan w:val="2"/>
            <w:hideMark/>
          </w:tcPr>
          <w:p w:rsidR="009B6EC8" w:rsidRPr="00B4024A" w:rsidRDefault="009B6EC8" w:rsidP="006942E5">
            <w:pPr>
              <w:pStyle w:val="ConsPlusNormal"/>
              <w:jc w:val="center"/>
            </w:pPr>
            <w:r w:rsidRPr="00B4024A">
              <w:t>283</w:t>
            </w:r>
          </w:p>
        </w:tc>
        <w:tc>
          <w:tcPr>
            <w:tcW w:w="850" w:type="dxa"/>
            <w:gridSpan w:val="2"/>
            <w:hideMark/>
          </w:tcPr>
          <w:p w:rsidR="009B6EC8" w:rsidRPr="00B4024A" w:rsidRDefault="009B6EC8" w:rsidP="006942E5">
            <w:pPr>
              <w:pStyle w:val="ConsPlusNormal"/>
              <w:jc w:val="center"/>
            </w:pPr>
            <w:r w:rsidRPr="00B4024A">
              <w:t>287</w:t>
            </w:r>
          </w:p>
        </w:tc>
        <w:tc>
          <w:tcPr>
            <w:tcW w:w="851" w:type="dxa"/>
            <w:gridSpan w:val="2"/>
          </w:tcPr>
          <w:p w:rsidR="009B6EC8" w:rsidRPr="00B4024A" w:rsidRDefault="009B6EC8" w:rsidP="006942E5">
            <w:pPr>
              <w:pStyle w:val="ConsPlusNormal"/>
              <w:jc w:val="center"/>
            </w:pPr>
            <w:r w:rsidRPr="00B4024A">
              <w:t>372</w:t>
            </w:r>
          </w:p>
        </w:tc>
        <w:tc>
          <w:tcPr>
            <w:tcW w:w="850" w:type="dxa"/>
            <w:gridSpan w:val="2"/>
          </w:tcPr>
          <w:p w:rsidR="009B6EC8" w:rsidRPr="00B4024A" w:rsidRDefault="009B6EC8" w:rsidP="006942E5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  <w:tc>
          <w:tcPr>
            <w:tcW w:w="746" w:type="dxa"/>
            <w:hideMark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</w:tr>
      <w:tr w:rsidR="00B4576A" w:rsidRPr="00D91C29" w:rsidTr="00DB3A71">
        <w:trPr>
          <w:trHeight w:val="570"/>
          <w:jc w:val="center"/>
        </w:trPr>
        <w:tc>
          <w:tcPr>
            <w:tcW w:w="737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1691" w:type="dxa"/>
            <w:hideMark/>
          </w:tcPr>
          <w:p w:rsidR="009B6EC8" w:rsidRPr="00D91C29" w:rsidRDefault="009B6EC8" w:rsidP="009B6EC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3.</w:t>
            </w:r>
            <w:r w:rsidR="00DB3A71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принявших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участие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профильных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палаточных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лагерях</w:t>
            </w:r>
          </w:p>
        </w:tc>
        <w:tc>
          <w:tcPr>
            <w:tcW w:w="92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чел.</w:t>
            </w:r>
          </w:p>
        </w:tc>
        <w:tc>
          <w:tcPr>
            <w:tcW w:w="791" w:type="dxa"/>
            <w:gridSpan w:val="2"/>
            <w:noWrap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1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8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15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90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43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46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</w:tr>
      <w:tr w:rsidR="00B4576A" w:rsidRPr="00D91C29" w:rsidTr="00DB3A71">
        <w:trPr>
          <w:trHeight w:val="630"/>
          <w:jc w:val="center"/>
        </w:trPr>
        <w:tc>
          <w:tcPr>
            <w:tcW w:w="737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2.1.4.</w:t>
            </w:r>
          </w:p>
        </w:tc>
        <w:tc>
          <w:tcPr>
            <w:tcW w:w="1691" w:type="dxa"/>
            <w:hideMark/>
          </w:tcPr>
          <w:p w:rsidR="009B6EC8" w:rsidRPr="00D91C29" w:rsidRDefault="009B6EC8" w:rsidP="009B6EC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lastRenderedPageBreak/>
              <w:t>4.</w:t>
            </w:r>
            <w:r w:rsidR="00DB3A71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добровольческую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деятельность,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</w:t>
            </w:r>
          </w:p>
        </w:tc>
        <w:tc>
          <w:tcPr>
            <w:tcW w:w="92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1" w:type="dxa"/>
            <w:gridSpan w:val="2"/>
            <w:noWrap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0,2</w:t>
            </w:r>
          </w:p>
        </w:tc>
        <w:tc>
          <w:tcPr>
            <w:tcW w:w="71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0,3</w:t>
            </w:r>
          </w:p>
        </w:tc>
        <w:tc>
          <w:tcPr>
            <w:tcW w:w="78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0,4</w:t>
            </w:r>
          </w:p>
        </w:tc>
        <w:tc>
          <w:tcPr>
            <w:tcW w:w="815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43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B4576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 w:rsidR="00B4576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46" w:type="dxa"/>
            <w:hideMark/>
          </w:tcPr>
          <w:p w:rsidR="009B6EC8" w:rsidRPr="00D91C29" w:rsidRDefault="009B6EC8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  <w:tr w:rsidR="00B4576A" w:rsidRPr="00D91C29" w:rsidTr="00DB3A71">
        <w:trPr>
          <w:trHeight w:val="1125"/>
          <w:jc w:val="center"/>
        </w:trPr>
        <w:tc>
          <w:tcPr>
            <w:tcW w:w="737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1691" w:type="dxa"/>
            <w:hideMark/>
          </w:tcPr>
          <w:p w:rsidR="009B6EC8" w:rsidRPr="00D91C29" w:rsidRDefault="009B6EC8" w:rsidP="009B6EC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91C29">
              <w:rPr>
                <w:bCs/>
                <w:sz w:val="28"/>
                <w:szCs w:val="28"/>
              </w:rPr>
              <w:t>Целевой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показатель</w:t>
            </w:r>
            <w:r w:rsidR="00DB3A71">
              <w:rPr>
                <w:bCs/>
                <w:sz w:val="28"/>
                <w:szCs w:val="28"/>
              </w:rPr>
              <w:t xml:space="preserve"> </w:t>
            </w:r>
            <w:r w:rsidRPr="00D91C29">
              <w:rPr>
                <w:bCs/>
                <w:sz w:val="28"/>
                <w:szCs w:val="28"/>
              </w:rPr>
              <w:t>5.</w:t>
            </w:r>
            <w:r w:rsidR="00DB3A71">
              <w:rPr>
                <w:b/>
                <w:bCs/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вовлеченных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клубы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(объединения)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направленности,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численности.</w:t>
            </w:r>
          </w:p>
        </w:tc>
        <w:tc>
          <w:tcPr>
            <w:tcW w:w="92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91" w:type="dxa"/>
            <w:gridSpan w:val="2"/>
            <w:noWrap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0,9</w:t>
            </w:r>
          </w:p>
        </w:tc>
        <w:tc>
          <w:tcPr>
            <w:tcW w:w="71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1,05</w:t>
            </w:r>
          </w:p>
        </w:tc>
        <w:tc>
          <w:tcPr>
            <w:tcW w:w="851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7,0</w:t>
            </w:r>
          </w:p>
        </w:tc>
        <w:tc>
          <w:tcPr>
            <w:tcW w:w="815" w:type="dxa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9,2</w:t>
            </w:r>
          </w:p>
        </w:tc>
        <w:tc>
          <w:tcPr>
            <w:tcW w:w="900" w:type="dxa"/>
            <w:gridSpan w:val="3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43" w:type="dxa"/>
            <w:gridSpan w:val="2"/>
            <w:hideMark/>
          </w:tcPr>
          <w:p w:rsidR="009B6EC8" w:rsidRPr="00D91C29" w:rsidRDefault="009B6EC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2"/>
            <w:hideMark/>
          </w:tcPr>
          <w:p w:rsidR="009B6EC8" w:rsidRPr="00D91C29" w:rsidRDefault="009B6EC8" w:rsidP="00D91C29">
            <w:pPr>
              <w:jc w:val="center"/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D91C29">
            <w:pPr>
              <w:jc w:val="center"/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B4576A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B4576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9B6EC8" w:rsidRPr="00D91C29" w:rsidRDefault="009B6EC8" w:rsidP="006942E5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9B6EC8" w:rsidRPr="00D91C29" w:rsidRDefault="009B6EC8" w:rsidP="006942E5">
            <w:pPr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9B6EC8" w:rsidRPr="00D91C29" w:rsidRDefault="009B6EC8" w:rsidP="006942E5">
            <w:pPr>
              <w:jc w:val="center"/>
            </w:pPr>
            <w:r w:rsidRPr="00D91C2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6" w:type="dxa"/>
            <w:hideMark/>
          </w:tcPr>
          <w:p w:rsidR="009B6EC8" w:rsidRPr="00D91C29" w:rsidRDefault="009B6EC8" w:rsidP="006942E5">
            <w:pPr>
              <w:jc w:val="center"/>
            </w:pPr>
            <w:r w:rsidRPr="00D91C2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D91C29" w:rsidRPr="00D91C29" w:rsidRDefault="00DB3A71" w:rsidP="00DB3A7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D91C29" w:rsidRPr="00D91C2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2</w:t>
      </w:r>
    </w:p>
    <w:p w:rsidR="00D91C29" w:rsidRPr="00D91C29" w:rsidRDefault="00535B96" w:rsidP="00535B9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паспорту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</w:p>
    <w:p w:rsidR="00D91C29" w:rsidRPr="00D91C29" w:rsidRDefault="00535B96" w:rsidP="00535B9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XXI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веке»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D91C29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504"/>
      <w:bookmarkEnd w:id="2"/>
      <w:r>
        <w:rPr>
          <w:sz w:val="28"/>
          <w:szCs w:val="28"/>
        </w:rPr>
        <w:t>И</w:t>
      </w:r>
      <w:r w:rsidRPr="00D91C29">
        <w:rPr>
          <w:sz w:val="28"/>
          <w:szCs w:val="28"/>
        </w:rPr>
        <w:t>нформация</w:t>
      </w:r>
    </w:p>
    <w:p w:rsidR="000157B4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ресурсном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0157B4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D91C29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D91C29">
        <w:rPr>
          <w:sz w:val="28"/>
          <w:szCs w:val="28"/>
        </w:rPr>
        <w:t>олодежь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D91C29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  <w:r>
        <w:rPr>
          <w:sz w:val="28"/>
          <w:szCs w:val="28"/>
        </w:rPr>
        <w:t xml:space="preserve"> </w:t>
      </w:r>
    </w:p>
    <w:p w:rsidR="000157B4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</w:p>
    <w:p w:rsidR="00D91C29" w:rsidRPr="00DE278E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РФ</w:t>
      </w:r>
    </w:p>
    <w:p w:rsidR="00535B96" w:rsidRPr="00DE278E" w:rsidRDefault="00535B96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91C29" w:rsidRPr="00535B96" w:rsidRDefault="00535B96" w:rsidP="00535B96">
      <w:pPr>
        <w:widowControl w:val="0"/>
        <w:autoSpaceDE w:val="0"/>
        <w:autoSpaceDN w:val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тыс.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2024"/>
        <w:gridCol w:w="1990"/>
        <w:gridCol w:w="1990"/>
        <w:gridCol w:w="779"/>
        <w:gridCol w:w="459"/>
        <w:gridCol w:w="661"/>
        <w:gridCol w:w="459"/>
        <w:gridCol w:w="1377"/>
        <w:gridCol w:w="1432"/>
        <w:gridCol w:w="1432"/>
        <w:gridCol w:w="1300"/>
      </w:tblGrid>
      <w:tr w:rsidR="00E967C1" w:rsidRPr="00E967C1" w:rsidTr="00D903B8">
        <w:trPr>
          <w:jc w:val="center"/>
        </w:trPr>
        <w:tc>
          <w:tcPr>
            <w:tcW w:w="508" w:type="dxa"/>
            <w:vMerge w:val="restart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№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п/п</w:t>
            </w:r>
          </w:p>
        </w:tc>
        <w:tc>
          <w:tcPr>
            <w:tcW w:w="2024" w:type="dxa"/>
            <w:vMerge w:val="restart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Статус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(муниципальная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программа,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подпрограмма)</w:t>
            </w:r>
          </w:p>
        </w:tc>
        <w:tc>
          <w:tcPr>
            <w:tcW w:w="1990" w:type="dxa"/>
            <w:vMerge w:val="restart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Наименование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программы,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990" w:type="dxa"/>
            <w:vMerge w:val="restart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Наименование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ГРБС</w:t>
            </w:r>
          </w:p>
        </w:tc>
        <w:tc>
          <w:tcPr>
            <w:tcW w:w="2358" w:type="dxa"/>
            <w:gridSpan w:val="4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Код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бюджетной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377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год</w:t>
            </w: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год</w:t>
            </w: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год</w:t>
            </w:r>
          </w:p>
        </w:tc>
        <w:tc>
          <w:tcPr>
            <w:tcW w:w="1300" w:type="dxa"/>
            <w:vMerge w:val="restart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Итого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текущий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плановый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период</w:t>
            </w:r>
          </w:p>
        </w:tc>
      </w:tr>
      <w:tr w:rsidR="00E967C1" w:rsidRPr="00E967C1" w:rsidTr="00D903B8">
        <w:trPr>
          <w:jc w:val="center"/>
        </w:trPr>
        <w:tc>
          <w:tcPr>
            <w:tcW w:w="508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ГРБС</w:t>
            </w:r>
          </w:p>
        </w:tc>
        <w:tc>
          <w:tcPr>
            <w:tcW w:w="45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Рз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Пр</w:t>
            </w:r>
          </w:p>
        </w:tc>
        <w:tc>
          <w:tcPr>
            <w:tcW w:w="661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ЦСР</w:t>
            </w:r>
          </w:p>
        </w:tc>
        <w:tc>
          <w:tcPr>
            <w:tcW w:w="45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ВР</w:t>
            </w:r>
          </w:p>
        </w:tc>
        <w:tc>
          <w:tcPr>
            <w:tcW w:w="1377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план</w:t>
            </w: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план</w:t>
            </w: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план</w:t>
            </w:r>
          </w:p>
        </w:tc>
        <w:tc>
          <w:tcPr>
            <w:tcW w:w="1300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967C1" w:rsidRPr="00E967C1" w:rsidTr="00D903B8">
        <w:trPr>
          <w:jc w:val="center"/>
        </w:trPr>
        <w:tc>
          <w:tcPr>
            <w:tcW w:w="508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5</w:t>
            </w:r>
          </w:p>
        </w:tc>
        <w:tc>
          <w:tcPr>
            <w:tcW w:w="45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</w:t>
            </w:r>
          </w:p>
        </w:tc>
        <w:tc>
          <w:tcPr>
            <w:tcW w:w="45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9</w:t>
            </w: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10</w:t>
            </w: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11</w:t>
            </w:r>
          </w:p>
        </w:tc>
        <w:tc>
          <w:tcPr>
            <w:tcW w:w="1300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12</w:t>
            </w:r>
          </w:p>
        </w:tc>
      </w:tr>
      <w:tr w:rsidR="0097215E" w:rsidRPr="00E967C1" w:rsidTr="00D903B8">
        <w:trPr>
          <w:jc w:val="center"/>
        </w:trPr>
        <w:tc>
          <w:tcPr>
            <w:tcW w:w="508" w:type="dxa"/>
            <w:vMerge w:val="restart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  <w:vMerge w:val="restart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Муниципальная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программа</w:t>
            </w:r>
          </w:p>
        </w:tc>
        <w:tc>
          <w:tcPr>
            <w:tcW w:w="1990" w:type="dxa"/>
            <w:vMerge w:val="restart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Молодежь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XXI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веке</w:t>
            </w:r>
          </w:p>
        </w:tc>
        <w:tc>
          <w:tcPr>
            <w:tcW w:w="1990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всего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расходные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обязательства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программе</w:t>
            </w:r>
          </w:p>
        </w:tc>
        <w:tc>
          <w:tcPr>
            <w:tcW w:w="77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432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432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300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</w:tr>
      <w:tr w:rsidR="00E967C1" w:rsidRPr="00E967C1" w:rsidTr="00D903B8">
        <w:trPr>
          <w:jc w:val="center"/>
        </w:trPr>
        <w:tc>
          <w:tcPr>
            <w:tcW w:w="508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ГРБС:</w:t>
            </w:r>
          </w:p>
        </w:tc>
        <w:tc>
          <w:tcPr>
            <w:tcW w:w="77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7215E" w:rsidRPr="00E967C1" w:rsidTr="00D903B8">
        <w:trPr>
          <w:jc w:val="center"/>
        </w:trPr>
        <w:tc>
          <w:tcPr>
            <w:tcW w:w="508" w:type="dxa"/>
            <w:vMerge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77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lastRenderedPageBreak/>
              <w:t>730</w:t>
            </w:r>
          </w:p>
        </w:tc>
        <w:tc>
          <w:tcPr>
            <w:tcW w:w="45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432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432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300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</w:tr>
      <w:tr w:rsidR="0097215E" w:rsidRPr="00E967C1" w:rsidTr="00D903B8">
        <w:trPr>
          <w:jc w:val="center"/>
        </w:trPr>
        <w:tc>
          <w:tcPr>
            <w:tcW w:w="508" w:type="dxa"/>
            <w:vMerge w:val="restart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24" w:type="dxa"/>
            <w:vMerge w:val="restart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154">
              <w:r w:rsidRPr="00E967C1">
                <w:rPr>
                  <w:sz w:val="28"/>
                  <w:szCs w:val="28"/>
                </w:rPr>
                <w:t>Подпрограмма</w:t>
              </w:r>
              <w:r w:rsidR="00DB3A71">
                <w:rPr>
                  <w:sz w:val="28"/>
                  <w:szCs w:val="28"/>
                </w:rPr>
                <w:t xml:space="preserve"> </w:t>
              </w:r>
              <w:r w:rsidRPr="00E967C1">
                <w:rPr>
                  <w:sz w:val="28"/>
                  <w:szCs w:val="28"/>
                </w:rPr>
                <w:t>1</w:t>
              </w:r>
            </w:hyperlink>
          </w:p>
        </w:tc>
        <w:tc>
          <w:tcPr>
            <w:tcW w:w="1990" w:type="dxa"/>
            <w:vMerge w:val="restart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«Реализация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политики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Ачинске»</w:t>
            </w:r>
          </w:p>
        </w:tc>
        <w:tc>
          <w:tcPr>
            <w:tcW w:w="1990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всего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расходные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обязательства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подпрограмме</w:t>
            </w:r>
          </w:p>
        </w:tc>
        <w:tc>
          <w:tcPr>
            <w:tcW w:w="77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432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432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300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</w:tr>
      <w:tr w:rsidR="00E967C1" w:rsidRPr="00E967C1" w:rsidTr="00D903B8">
        <w:trPr>
          <w:jc w:val="center"/>
        </w:trPr>
        <w:tc>
          <w:tcPr>
            <w:tcW w:w="508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ГРБС:</w:t>
            </w:r>
          </w:p>
        </w:tc>
        <w:tc>
          <w:tcPr>
            <w:tcW w:w="77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D91C29" w:rsidRPr="00E967C1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7215E" w:rsidRPr="00E967C1" w:rsidTr="00D903B8">
        <w:trPr>
          <w:jc w:val="center"/>
        </w:trPr>
        <w:tc>
          <w:tcPr>
            <w:tcW w:w="508" w:type="dxa"/>
            <w:vMerge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24" w:type="dxa"/>
            <w:vMerge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Ачинска</w:t>
            </w:r>
          </w:p>
        </w:tc>
        <w:tc>
          <w:tcPr>
            <w:tcW w:w="77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730</w:t>
            </w:r>
          </w:p>
        </w:tc>
        <w:tc>
          <w:tcPr>
            <w:tcW w:w="45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97215E" w:rsidRPr="00E967C1" w:rsidRDefault="0097215E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67C1">
              <w:rPr>
                <w:sz w:val="28"/>
                <w:szCs w:val="28"/>
              </w:rPr>
              <w:t>Х</w:t>
            </w:r>
          </w:p>
        </w:tc>
        <w:tc>
          <w:tcPr>
            <w:tcW w:w="1377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432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432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300" w:type="dxa"/>
          </w:tcPr>
          <w:p w:rsidR="0097215E" w:rsidRPr="00D903B8" w:rsidRDefault="0097215E" w:rsidP="000A6B1D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</w:tr>
    </w:tbl>
    <w:p w:rsidR="00D91C29" w:rsidRPr="00D91C29" w:rsidRDefault="00DB3A71" w:rsidP="00DB3A7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1C29" w:rsidRPr="00D91C2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E967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3</w:t>
      </w:r>
    </w:p>
    <w:p w:rsidR="00D91C29" w:rsidRPr="00D91C29" w:rsidRDefault="00535B96" w:rsidP="00535B9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</w:p>
    <w:p w:rsidR="00D91C29" w:rsidRPr="00D91C29" w:rsidRDefault="00D91C29" w:rsidP="00535B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1C29"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</w:t>
      </w:r>
      <w:r w:rsidR="00535B96">
        <w:rPr>
          <w:sz w:val="28"/>
          <w:szCs w:val="28"/>
        </w:rPr>
        <w:t>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XXI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веке»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D91C29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613"/>
      <w:bookmarkEnd w:id="3"/>
      <w:r>
        <w:rPr>
          <w:sz w:val="28"/>
          <w:szCs w:val="28"/>
        </w:rPr>
        <w:t>И</w:t>
      </w:r>
      <w:r w:rsidRPr="00D91C29">
        <w:rPr>
          <w:sz w:val="28"/>
          <w:szCs w:val="28"/>
        </w:rPr>
        <w:t>нформация</w:t>
      </w:r>
    </w:p>
    <w:p w:rsidR="000157B4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источниках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подпрограмм,</w:t>
      </w:r>
      <w:r>
        <w:rPr>
          <w:sz w:val="28"/>
          <w:szCs w:val="28"/>
        </w:rPr>
        <w:t xml:space="preserve"> </w:t>
      </w:r>
    </w:p>
    <w:p w:rsidR="00D91C29" w:rsidRPr="00D91C29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D91C29">
        <w:rPr>
          <w:sz w:val="28"/>
          <w:szCs w:val="28"/>
        </w:rPr>
        <w:t>чинска</w:t>
      </w:r>
    </w:p>
    <w:p w:rsidR="00D91C29" w:rsidRPr="00D91C29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(средства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поступившие</w:t>
      </w:r>
    </w:p>
    <w:p w:rsidR="00D91C29" w:rsidRPr="00D91C29" w:rsidRDefault="000157B4" w:rsidP="00E967C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1C2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други</w:t>
      </w:r>
      <w:r>
        <w:rPr>
          <w:sz w:val="28"/>
          <w:szCs w:val="28"/>
        </w:rPr>
        <w:t xml:space="preserve">х уровней бюджетной системы </w:t>
      </w:r>
      <w:r w:rsidR="00E967C1">
        <w:rPr>
          <w:sz w:val="28"/>
          <w:szCs w:val="28"/>
        </w:rPr>
        <w:t>РФ)</w:t>
      </w:r>
    </w:p>
    <w:p w:rsidR="00D91C29" w:rsidRPr="00D91C29" w:rsidRDefault="00D91C29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91C29" w:rsidRPr="00D91C29" w:rsidRDefault="00D91C29" w:rsidP="00E967C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1C29">
        <w:rPr>
          <w:sz w:val="28"/>
          <w:szCs w:val="28"/>
        </w:rPr>
        <w:t>тыс.</w:t>
      </w:r>
      <w:r w:rsidR="00DB3A71">
        <w:rPr>
          <w:sz w:val="28"/>
          <w:szCs w:val="28"/>
        </w:rPr>
        <w:t xml:space="preserve"> </w:t>
      </w:r>
      <w:r w:rsidR="00E967C1">
        <w:rPr>
          <w:sz w:val="28"/>
          <w:szCs w:val="28"/>
        </w:rPr>
        <w:t>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"/>
        <w:gridCol w:w="2220"/>
        <w:gridCol w:w="2571"/>
        <w:gridCol w:w="2373"/>
        <w:gridCol w:w="1617"/>
        <w:gridCol w:w="1744"/>
        <w:gridCol w:w="1570"/>
        <w:gridCol w:w="1426"/>
      </w:tblGrid>
      <w:tr w:rsidR="00D91C29" w:rsidRPr="00D91C29" w:rsidTr="00D903B8">
        <w:trPr>
          <w:jc w:val="center"/>
        </w:trPr>
        <w:tc>
          <w:tcPr>
            <w:tcW w:w="89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№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п/п</w:t>
            </w:r>
          </w:p>
        </w:tc>
        <w:tc>
          <w:tcPr>
            <w:tcW w:w="222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Статус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(муниципальная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программа,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подпрограмма)</w:t>
            </w:r>
          </w:p>
        </w:tc>
        <w:tc>
          <w:tcPr>
            <w:tcW w:w="2571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отдельного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73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Уровень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системы/источники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426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Итого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текущий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плановый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период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план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план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план</w:t>
            </w:r>
          </w:p>
        </w:tc>
        <w:tc>
          <w:tcPr>
            <w:tcW w:w="1426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</w:tr>
      <w:tr w:rsidR="009716A7" w:rsidRPr="00D91C29" w:rsidTr="00D903B8">
        <w:trPr>
          <w:jc w:val="center"/>
        </w:trPr>
        <w:tc>
          <w:tcPr>
            <w:tcW w:w="890" w:type="dxa"/>
            <w:vMerge w:val="restart"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vMerge w:val="restart"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программа</w:t>
            </w:r>
          </w:p>
        </w:tc>
        <w:tc>
          <w:tcPr>
            <w:tcW w:w="2571" w:type="dxa"/>
            <w:vMerge w:val="restart"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Молодежь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XXI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веке</w:t>
            </w:r>
          </w:p>
        </w:tc>
        <w:tc>
          <w:tcPr>
            <w:tcW w:w="2373" w:type="dxa"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9716A7" w:rsidRPr="00D903B8" w:rsidRDefault="009716A7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744" w:type="dxa"/>
          </w:tcPr>
          <w:p w:rsidR="009716A7" w:rsidRPr="00D903B8" w:rsidRDefault="009716A7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570" w:type="dxa"/>
          </w:tcPr>
          <w:p w:rsidR="009716A7" w:rsidRPr="00D903B8" w:rsidRDefault="009716A7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426" w:type="dxa"/>
          </w:tcPr>
          <w:p w:rsidR="009716A7" w:rsidRPr="00D903B8" w:rsidRDefault="009716A7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16A7" w:rsidRPr="00D91C29" w:rsidTr="00D903B8">
        <w:trPr>
          <w:jc w:val="center"/>
        </w:trPr>
        <w:tc>
          <w:tcPr>
            <w:tcW w:w="890" w:type="dxa"/>
            <w:vMerge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716A7" w:rsidRPr="00D91C29" w:rsidRDefault="009716A7" w:rsidP="0033166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910,8</w:t>
            </w:r>
          </w:p>
        </w:tc>
        <w:tc>
          <w:tcPr>
            <w:tcW w:w="1744" w:type="dxa"/>
          </w:tcPr>
          <w:p w:rsidR="009716A7" w:rsidRPr="00D91C29" w:rsidRDefault="009716A7" w:rsidP="0033166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570" w:type="dxa"/>
          </w:tcPr>
          <w:p w:rsidR="009716A7" w:rsidRPr="00D91C29" w:rsidRDefault="009716A7" w:rsidP="0033166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426" w:type="dxa"/>
          </w:tcPr>
          <w:p w:rsidR="009716A7" w:rsidRPr="00D91C29" w:rsidRDefault="009716A7" w:rsidP="0033166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164,2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03B8" w:rsidRPr="00D91C29" w:rsidTr="00D903B8">
        <w:trPr>
          <w:jc w:val="center"/>
        </w:trPr>
        <w:tc>
          <w:tcPr>
            <w:tcW w:w="890" w:type="dxa"/>
            <w:vMerge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903B8">
              <w:rPr>
                <w:bCs/>
                <w:sz w:val="28"/>
                <w:szCs w:val="28"/>
                <w:lang w:eastAsia="en-US"/>
              </w:rPr>
              <w:t>15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bCs/>
                <w:sz w:val="28"/>
                <w:szCs w:val="28"/>
                <w:lang w:eastAsia="en-US"/>
              </w:rPr>
              <w:t>060,0</w:t>
            </w:r>
          </w:p>
        </w:tc>
        <w:tc>
          <w:tcPr>
            <w:tcW w:w="1744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903B8">
              <w:rPr>
                <w:bCs/>
                <w:sz w:val="28"/>
                <w:szCs w:val="28"/>
                <w:lang w:eastAsia="en-US"/>
              </w:rPr>
              <w:t>15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bCs/>
                <w:sz w:val="28"/>
                <w:szCs w:val="28"/>
                <w:lang w:eastAsia="en-US"/>
              </w:rPr>
              <w:t>060,0</w:t>
            </w:r>
          </w:p>
        </w:tc>
        <w:tc>
          <w:tcPr>
            <w:tcW w:w="1570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903B8">
              <w:rPr>
                <w:bCs/>
                <w:sz w:val="28"/>
                <w:szCs w:val="28"/>
                <w:lang w:eastAsia="en-US"/>
              </w:rPr>
              <w:t>15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bCs/>
                <w:sz w:val="28"/>
                <w:szCs w:val="28"/>
                <w:lang w:eastAsia="en-US"/>
              </w:rPr>
              <w:t>060,0</w:t>
            </w:r>
          </w:p>
        </w:tc>
        <w:tc>
          <w:tcPr>
            <w:tcW w:w="1426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903B8">
              <w:rPr>
                <w:bCs/>
                <w:sz w:val="28"/>
                <w:szCs w:val="28"/>
                <w:lang w:eastAsia="en-US"/>
              </w:rPr>
              <w:t>45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bCs/>
                <w:sz w:val="28"/>
                <w:szCs w:val="28"/>
                <w:lang w:eastAsia="en-US"/>
              </w:rPr>
              <w:t>180,0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03B8" w:rsidRPr="00D91C29" w:rsidTr="00D903B8">
        <w:trPr>
          <w:jc w:val="center"/>
        </w:trPr>
        <w:tc>
          <w:tcPr>
            <w:tcW w:w="890" w:type="dxa"/>
            <w:vMerge w:val="restart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</w:t>
            </w:r>
          </w:p>
        </w:tc>
        <w:tc>
          <w:tcPr>
            <w:tcW w:w="2220" w:type="dxa"/>
            <w:vMerge w:val="restart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Подпрограмма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571" w:type="dxa"/>
            <w:vMerge w:val="restart"/>
          </w:tcPr>
          <w:p w:rsidR="00D903B8" w:rsidRPr="00D91C29" w:rsidRDefault="00D903B8" w:rsidP="00E967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1C29">
              <w:rPr>
                <w:sz w:val="28"/>
                <w:szCs w:val="28"/>
              </w:rPr>
              <w:t>Реализация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73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D903B8" w:rsidRPr="00D903B8" w:rsidRDefault="009716A7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744" w:type="dxa"/>
          </w:tcPr>
          <w:p w:rsidR="00D903B8" w:rsidRPr="00D903B8" w:rsidRDefault="009716A7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570" w:type="dxa"/>
          </w:tcPr>
          <w:p w:rsidR="00D903B8" w:rsidRPr="00D903B8" w:rsidRDefault="009716A7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426" w:type="dxa"/>
          </w:tcPr>
          <w:p w:rsidR="00D903B8" w:rsidRPr="00D903B8" w:rsidRDefault="009716A7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16A7" w:rsidRPr="00D91C29" w:rsidTr="00D903B8">
        <w:trPr>
          <w:jc w:val="center"/>
        </w:trPr>
        <w:tc>
          <w:tcPr>
            <w:tcW w:w="890" w:type="dxa"/>
            <w:vMerge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716A7" w:rsidRPr="00D91C29" w:rsidRDefault="009716A7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9716A7" w:rsidRPr="00D91C29" w:rsidRDefault="009716A7" w:rsidP="0033166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910,8</w:t>
            </w:r>
          </w:p>
        </w:tc>
        <w:tc>
          <w:tcPr>
            <w:tcW w:w="1744" w:type="dxa"/>
          </w:tcPr>
          <w:p w:rsidR="009716A7" w:rsidRPr="00D91C29" w:rsidRDefault="009716A7" w:rsidP="0033166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570" w:type="dxa"/>
          </w:tcPr>
          <w:p w:rsidR="009716A7" w:rsidRPr="00D91C29" w:rsidRDefault="009716A7" w:rsidP="0033166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426" w:type="dxa"/>
          </w:tcPr>
          <w:p w:rsidR="009716A7" w:rsidRPr="00D91C29" w:rsidRDefault="009716A7" w:rsidP="0033166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164,2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03B8" w:rsidRPr="00D91C29" w:rsidTr="00D903B8">
        <w:trPr>
          <w:jc w:val="center"/>
        </w:trPr>
        <w:tc>
          <w:tcPr>
            <w:tcW w:w="890" w:type="dxa"/>
            <w:vMerge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903B8">
              <w:rPr>
                <w:bCs/>
                <w:sz w:val="28"/>
                <w:szCs w:val="28"/>
                <w:lang w:eastAsia="en-US"/>
              </w:rPr>
              <w:t>15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bCs/>
                <w:sz w:val="28"/>
                <w:szCs w:val="28"/>
                <w:lang w:eastAsia="en-US"/>
              </w:rPr>
              <w:t>060,0</w:t>
            </w:r>
          </w:p>
        </w:tc>
        <w:tc>
          <w:tcPr>
            <w:tcW w:w="1744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903B8">
              <w:rPr>
                <w:bCs/>
                <w:sz w:val="28"/>
                <w:szCs w:val="28"/>
                <w:lang w:eastAsia="en-US"/>
              </w:rPr>
              <w:t>15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bCs/>
                <w:sz w:val="28"/>
                <w:szCs w:val="28"/>
                <w:lang w:eastAsia="en-US"/>
              </w:rPr>
              <w:t>060,0</w:t>
            </w:r>
          </w:p>
        </w:tc>
        <w:tc>
          <w:tcPr>
            <w:tcW w:w="1570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903B8">
              <w:rPr>
                <w:bCs/>
                <w:sz w:val="28"/>
                <w:szCs w:val="28"/>
                <w:lang w:eastAsia="en-US"/>
              </w:rPr>
              <w:t>15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bCs/>
                <w:sz w:val="28"/>
                <w:szCs w:val="28"/>
                <w:lang w:eastAsia="en-US"/>
              </w:rPr>
              <w:t>060,0</w:t>
            </w:r>
          </w:p>
        </w:tc>
        <w:tc>
          <w:tcPr>
            <w:tcW w:w="1426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903B8">
              <w:rPr>
                <w:bCs/>
                <w:sz w:val="28"/>
                <w:szCs w:val="28"/>
                <w:lang w:eastAsia="en-US"/>
              </w:rPr>
              <w:t>45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bCs/>
                <w:sz w:val="28"/>
                <w:szCs w:val="28"/>
                <w:lang w:eastAsia="en-US"/>
              </w:rPr>
              <w:t>180,0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22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1.1</w:t>
            </w:r>
          </w:p>
        </w:tc>
        <w:tc>
          <w:tcPr>
            <w:tcW w:w="2571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проведение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направлениям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4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954,8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4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954,8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1.1.2</w:t>
            </w:r>
          </w:p>
        </w:tc>
        <w:tc>
          <w:tcPr>
            <w:tcW w:w="222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1.2</w:t>
            </w:r>
          </w:p>
        </w:tc>
        <w:tc>
          <w:tcPr>
            <w:tcW w:w="2571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временных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старшеклассников</w:t>
            </w: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758,3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758,3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758,3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5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274,9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758,3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758,3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758,3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5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274,9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1.1.3</w:t>
            </w:r>
          </w:p>
        </w:tc>
        <w:tc>
          <w:tcPr>
            <w:tcW w:w="222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1.3</w:t>
            </w:r>
          </w:p>
        </w:tc>
        <w:tc>
          <w:tcPr>
            <w:tcW w:w="2571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Обеспечение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(оказание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услуг)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подведомственных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учреждений</w:t>
            </w: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551,4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551,4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551,4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22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654,2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551,4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551,4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551,4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22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654,2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03B8" w:rsidTr="00D903B8">
        <w:trPr>
          <w:jc w:val="center"/>
        </w:trPr>
        <w:tc>
          <w:tcPr>
            <w:tcW w:w="89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1.1.4</w:t>
            </w:r>
          </w:p>
        </w:tc>
        <w:tc>
          <w:tcPr>
            <w:tcW w:w="222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1.4</w:t>
            </w:r>
          </w:p>
        </w:tc>
        <w:tc>
          <w:tcPr>
            <w:tcW w:w="2571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Региональные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выплаты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выплаты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обеспечивающие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уровень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заработной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работников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ниже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размера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минимальной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заработной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(минимального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размера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оплаты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труда)</w:t>
            </w: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17" w:type="dxa"/>
          </w:tcPr>
          <w:p w:rsidR="00D91C29" w:rsidRPr="00D903B8" w:rsidRDefault="00D91C29" w:rsidP="009B0AB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="009B0AB9" w:rsidRPr="00D903B8">
              <w:rPr>
                <w:sz w:val="28"/>
                <w:szCs w:val="28"/>
                <w:lang w:eastAsia="en-US"/>
              </w:rPr>
              <w:t>4</w:t>
            </w:r>
            <w:r w:rsidRPr="00D903B8">
              <w:rPr>
                <w:sz w:val="28"/>
                <w:szCs w:val="28"/>
                <w:lang w:eastAsia="en-US"/>
              </w:rPr>
              <w:t>15,7</w:t>
            </w:r>
          </w:p>
        </w:tc>
        <w:tc>
          <w:tcPr>
            <w:tcW w:w="1744" w:type="dxa"/>
          </w:tcPr>
          <w:p w:rsidR="00D91C29" w:rsidRPr="00D903B8" w:rsidRDefault="00D91C29" w:rsidP="009B0AB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="009B0AB9" w:rsidRPr="00D903B8">
              <w:rPr>
                <w:sz w:val="28"/>
                <w:szCs w:val="28"/>
                <w:lang w:eastAsia="en-US"/>
              </w:rPr>
              <w:t>4</w:t>
            </w:r>
            <w:r w:rsidRPr="00D903B8">
              <w:rPr>
                <w:sz w:val="28"/>
                <w:szCs w:val="28"/>
                <w:lang w:eastAsia="en-US"/>
              </w:rPr>
              <w:t>15,7</w:t>
            </w:r>
          </w:p>
        </w:tc>
        <w:tc>
          <w:tcPr>
            <w:tcW w:w="1570" w:type="dxa"/>
          </w:tcPr>
          <w:p w:rsidR="00D91C29" w:rsidRPr="00D903B8" w:rsidRDefault="00D91C29" w:rsidP="009B0AB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="009B0AB9" w:rsidRPr="00D903B8">
              <w:rPr>
                <w:sz w:val="28"/>
                <w:szCs w:val="28"/>
                <w:lang w:eastAsia="en-US"/>
              </w:rPr>
              <w:t>4</w:t>
            </w:r>
            <w:r w:rsidRPr="00D903B8">
              <w:rPr>
                <w:sz w:val="28"/>
                <w:szCs w:val="28"/>
                <w:lang w:eastAsia="en-US"/>
              </w:rPr>
              <w:t>15,7</w:t>
            </w:r>
          </w:p>
        </w:tc>
        <w:tc>
          <w:tcPr>
            <w:tcW w:w="1426" w:type="dxa"/>
          </w:tcPr>
          <w:p w:rsidR="00D91C29" w:rsidRPr="00D903B8" w:rsidRDefault="009B0AB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sz w:val="28"/>
                <w:szCs w:val="28"/>
                <w:lang w:eastAsia="en-US"/>
              </w:rPr>
              <w:t>2</w:t>
            </w:r>
            <w:r w:rsidR="00D91C29" w:rsidRPr="00D903B8">
              <w:rPr>
                <w:sz w:val="28"/>
                <w:szCs w:val="28"/>
                <w:lang w:eastAsia="en-US"/>
              </w:rPr>
              <w:t>47,1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03B8" w:rsidRPr="00D91C29" w:rsidTr="00D903B8">
        <w:trPr>
          <w:jc w:val="center"/>
        </w:trPr>
        <w:tc>
          <w:tcPr>
            <w:tcW w:w="890" w:type="dxa"/>
            <w:vMerge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sz w:val="28"/>
                <w:szCs w:val="28"/>
                <w:lang w:eastAsia="en-US"/>
              </w:rPr>
              <w:t>415,7</w:t>
            </w:r>
          </w:p>
        </w:tc>
        <w:tc>
          <w:tcPr>
            <w:tcW w:w="1744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sz w:val="28"/>
                <w:szCs w:val="28"/>
                <w:lang w:eastAsia="en-US"/>
              </w:rPr>
              <w:t>415,7</w:t>
            </w:r>
          </w:p>
        </w:tc>
        <w:tc>
          <w:tcPr>
            <w:tcW w:w="1570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sz w:val="28"/>
                <w:szCs w:val="28"/>
                <w:lang w:eastAsia="en-US"/>
              </w:rPr>
              <w:t>415,7</w:t>
            </w:r>
          </w:p>
        </w:tc>
        <w:tc>
          <w:tcPr>
            <w:tcW w:w="1426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sz w:val="28"/>
                <w:szCs w:val="28"/>
                <w:lang w:eastAsia="en-US"/>
              </w:rPr>
              <w:t>247,1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1.1.5</w:t>
            </w:r>
          </w:p>
        </w:tc>
        <w:tc>
          <w:tcPr>
            <w:tcW w:w="222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1.5</w:t>
            </w:r>
          </w:p>
        </w:tc>
        <w:tc>
          <w:tcPr>
            <w:tcW w:w="2571" w:type="dxa"/>
            <w:vMerge w:val="restart"/>
          </w:tcPr>
          <w:p w:rsidR="00D91C29" w:rsidRPr="00D91C29" w:rsidRDefault="00D91C29" w:rsidP="008060A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отдыха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детей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форуме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«Арга»</w:t>
            </w: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3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240,0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080,0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3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240,0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1.1.6</w:t>
            </w:r>
          </w:p>
        </w:tc>
        <w:tc>
          <w:tcPr>
            <w:tcW w:w="222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1.6</w:t>
            </w:r>
          </w:p>
        </w:tc>
        <w:tc>
          <w:tcPr>
            <w:tcW w:w="2571" w:type="dxa"/>
            <w:vMerge w:val="restart"/>
          </w:tcPr>
          <w:p w:rsidR="00D91C29" w:rsidRPr="00D903B8" w:rsidRDefault="00D91C29" w:rsidP="009B0A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03B8">
              <w:rPr>
                <w:sz w:val="28"/>
                <w:szCs w:val="28"/>
              </w:rPr>
              <w:t>Поддержка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деятельности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муниципальных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молодежных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центров</w:t>
            </w: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D91C29" w:rsidRPr="00D91C29" w:rsidRDefault="009716A7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503,8</w:t>
            </w:r>
          </w:p>
        </w:tc>
        <w:tc>
          <w:tcPr>
            <w:tcW w:w="1744" w:type="dxa"/>
          </w:tcPr>
          <w:p w:rsidR="00D91C29" w:rsidRPr="00D91C29" w:rsidRDefault="009716A7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719,7</w:t>
            </w:r>
          </w:p>
        </w:tc>
        <w:tc>
          <w:tcPr>
            <w:tcW w:w="1570" w:type="dxa"/>
          </w:tcPr>
          <w:p w:rsidR="00D91C29" w:rsidRPr="00D91C29" w:rsidRDefault="009716A7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719,7</w:t>
            </w:r>
          </w:p>
        </w:tc>
        <w:tc>
          <w:tcPr>
            <w:tcW w:w="1426" w:type="dxa"/>
          </w:tcPr>
          <w:p w:rsidR="00D91C29" w:rsidRPr="00D91C29" w:rsidRDefault="009716A7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943,2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03B8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03B8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03B8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9716A7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910,8</w:t>
            </w:r>
          </w:p>
        </w:tc>
        <w:tc>
          <w:tcPr>
            <w:tcW w:w="1744" w:type="dxa"/>
          </w:tcPr>
          <w:p w:rsidR="00D91C29" w:rsidRPr="00D91C29" w:rsidRDefault="009716A7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570" w:type="dxa"/>
          </w:tcPr>
          <w:p w:rsidR="00D91C29" w:rsidRPr="00D91C29" w:rsidRDefault="009716A7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426" w:type="dxa"/>
          </w:tcPr>
          <w:p w:rsidR="00D91C29" w:rsidRPr="00D91C29" w:rsidRDefault="009716A7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164,2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03B8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03B8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593,0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593,0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593,0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779,0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03B8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1.1.7</w:t>
            </w:r>
          </w:p>
        </w:tc>
        <w:tc>
          <w:tcPr>
            <w:tcW w:w="222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1.7</w:t>
            </w:r>
          </w:p>
        </w:tc>
        <w:tc>
          <w:tcPr>
            <w:tcW w:w="2571" w:type="dxa"/>
            <w:vMerge w:val="restart"/>
          </w:tcPr>
          <w:p w:rsidR="00D91C29" w:rsidRPr="00D903B8" w:rsidRDefault="00D91C29" w:rsidP="009B0A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03B8">
              <w:rPr>
                <w:sz w:val="28"/>
                <w:szCs w:val="28"/>
              </w:rPr>
              <w:t>Развитие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системы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патриотического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03B8">
              <w:rPr>
                <w:sz w:val="28"/>
                <w:szCs w:val="28"/>
              </w:rPr>
              <w:t>воспитания</w:t>
            </w:r>
            <w:r w:rsidR="00DB3A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30,0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числе: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федеральный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краевой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внебюджетные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источники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бюджет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744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70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2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30,0</w:t>
            </w:r>
          </w:p>
        </w:tc>
      </w:tr>
      <w:tr w:rsidR="00D91C29" w:rsidRPr="00D91C29" w:rsidTr="00D903B8">
        <w:trPr>
          <w:jc w:val="center"/>
        </w:trPr>
        <w:tc>
          <w:tcPr>
            <w:tcW w:w="89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2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юридические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лица</w:t>
            </w:r>
          </w:p>
        </w:tc>
        <w:tc>
          <w:tcPr>
            <w:tcW w:w="161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D91C29" w:rsidRPr="00D91C29" w:rsidRDefault="00DB3A71" w:rsidP="00D91C2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1C29" w:rsidRPr="00D91C2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4</w:t>
      </w:r>
    </w:p>
    <w:p w:rsidR="00D91C29" w:rsidRPr="00D91C29" w:rsidRDefault="00535B96" w:rsidP="00535B9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</w:p>
    <w:p w:rsidR="00D91C29" w:rsidRPr="00D91C29" w:rsidRDefault="00535B96" w:rsidP="00535B9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XXI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веке»</w:t>
      </w:r>
    </w:p>
    <w:p w:rsidR="00D91C29" w:rsidRPr="00E967C1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0157B4" w:rsidRDefault="000157B4" w:rsidP="00535B9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109"/>
      <w:bookmarkEnd w:id="4"/>
      <w:r>
        <w:rPr>
          <w:sz w:val="28"/>
          <w:szCs w:val="28"/>
        </w:rPr>
        <w:t>П</w:t>
      </w:r>
      <w:r w:rsidRPr="00E967C1">
        <w:rPr>
          <w:sz w:val="28"/>
          <w:szCs w:val="28"/>
        </w:rPr>
        <w:t>рогноз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сводных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</w:t>
      </w:r>
      <w:r>
        <w:rPr>
          <w:sz w:val="28"/>
          <w:szCs w:val="28"/>
        </w:rPr>
        <w:t>казателей муниципальных заданий</w:t>
      </w:r>
    </w:p>
    <w:p w:rsidR="00D91C29" w:rsidRPr="00D91C29" w:rsidRDefault="00D91C29" w:rsidP="00D91C2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3282"/>
        <w:gridCol w:w="2640"/>
        <w:gridCol w:w="2640"/>
        <w:gridCol w:w="1807"/>
        <w:gridCol w:w="1601"/>
        <w:gridCol w:w="1800"/>
      </w:tblGrid>
      <w:tr w:rsidR="00D91C29" w:rsidRPr="00D91C29" w:rsidTr="00E967C1">
        <w:trPr>
          <w:jc w:val="center"/>
        </w:trPr>
        <w:tc>
          <w:tcPr>
            <w:tcW w:w="453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№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п/п</w:t>
            </w:r>
          </w:p>
        </w:tc>
        <w:tc>
          <w:tcPr>
            <w:tcW w:w="2324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</w:t>
            </w:r>
          </w:p>
        </w:tc>
        <w:tc>
          <w:tcPr>
            <w:tcW w:w="187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Содержание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</w:t>
            </w:r>
          </w:p>
        </w:tc>
        <w:tc>
          <w:tcPr>
            <w:tcW w:w="1870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значение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</w:t>
            </w:r>
          </w:p>
        </w:tc>
        <w:tc>
          <w:tcPr>
            <w:tcW w:w="3689" w:type="dxa"/>
            <w:gridSpan w:val="3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Значение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объема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</w:p>
        </w:tc>
      </w:tr>
      <w:tr w:rsidR="00D91C29" w:rsidRPr="00D91C29" w:rsidTr="00E967C1">
        <w:trPr>
          <w:jc w:val="center"/>
        </w:trPr>
        <w:tc>
          <w:tcPr>
            <w:tcW w:w="453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</w:tr>
      <w:tr w:rsidR="00D91C29" w:rsidRPr="00D91C29" w:rsidTr="00E967C1">
        <w:trPr>
          <w:jc w:val="center"/>
        </w:trPr>
        <w:tc>
          <w:tcPr>
            <w:tcW w:w="4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128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</w:tr>
      <w:tr w:rsidR="00D91C29" w:rsidRPr="00D91C29" w:rsidTr="00E967C1">
        <w:trPr>
          <w:jc w:val="center"/>
        </w:trPr>
        <w:tc>
          <w:tcPr>
            <w:tcW w:w="4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Организация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формирование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системы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талантливой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незащищенной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подростков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творческого,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профессионального,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интеллектуального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подростков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</w:p>
        </w:tc>
        <w:tc>
          <w:tcPr>
            <w:tcW w:w="18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Народные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гуляния,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праздники,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торжественные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памятные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даты</w:t>
            </w:r>
          </w:p>
        </w:tc>
        <w:tc>
          <w:tcPr>
            <w:tcW w:w="18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Количество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(штук)</w:t>
            </w:r>
          </w:p>
        </w:tc>
        <w:tc>
          <w:tcPr>
            <w:tcW w:w="128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54,0</w:t>
            </w:r>
          </w:p>
        </w:tc>
        <w:tc>
          <w:tcPr>
            <w:tcW w:w="113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54,0</w:t>
            </w:r>
          </w:p>
        </w:tc>
        <w:tc>
          <w:tcPr>
            <w:tcW w:w="1275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54,0</w:t>
            </w:r>
          </w:p>
        </w:tc>
      </w:tr>
      <w:tr w:rsidR="00D91C29" w:rsidRPr="00D91C29" w:rsidTr="00E967C1">
        <w:trPr>
          <w:jc w:val="center"/>
        </w:trPr>
        <w:tc>
          <w:tcPr>
            <w:tcW w:w="4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2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Расходы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выполнение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работы,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руб.</w:t>
            </w:r>
          </w:p>
        </w:tc>
        <w:tc>
          <w:tcPr>
            <w:tcW w:w="18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D91C29" w:rsidRPr="00D91C29" w:rsidRDefault="009B0AB9" w:rsidP="009B0AB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D91C29" w:rsidRPr="00D91C29">
              <w:rPr>
                <w:sz w:val="28"/>
                <w:szCs w:val="28"/>
                <w:lang w:eastAsia="en-US"/>
              </w:rPr>
              <w:t>67,1</w:t>
            </w:r>
          </w:p>
        </w:tc>
        <w:tc>
          <w:tcPr>
            <w:tcW w:w="1134" w:type="dxa"/>
            <w:vAlign w:val="bottom"/>
          </w:tcPr>
          <w:p w:rsidR="00D91C29" w:rsidRPr="00D91C29" w:rsidRDefault="009B0AB9" w:rsidP="009B0AB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D91C29" w:rsidRPr="00D91C29">
              <w:rPr>
                <w:sz w:val="28"/>
                <w:szCs w:val="28"/>
                <w:lang w:eastAsia="en-US"/>
              </w:rPr>
              <w:t>67,1</w:t>
            </w:r>
          </w:p>
        </w:tc>
        <w:tc>
          <w:tcPr>
            <w:tcW w:w="1275" w:type="dxa"/>
            <w:vAlign w:val="bottom"/>
          </w:tcPr>
          <w:p w:rsidR="00D91C29" w:rsidRPr="00D91C29" w:rsidRDefault="009B0AB9" w:rsidP="009B0AB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D91C29" w:rsidRPr="00D91C29">
              <w:rPr>
                <w:sz w:val="28"/>
                <w:szCs w:val="28"/>
                <w:lang w:eastAsia="en-US"/>
              </w:rPr>
              <w:t>67,1</w:t>
            </w:r>
          </w:p>
        </w:tc>
      </w:tr>
    </w:tbl>
    <w:p w:rsidR="00E967C1" w:rsidRDefault="00E967C1" w:rsidP="00E967C1">
      <w:pPr>
        <w:widowControl w:val="0"/>
        <w:autoSpaceDE w:val="0"/>
        <w:autoSpaceDN w:val="0"/>
        <w:outlineLvl w:val="1"/>
        <w:rPr>
          <w:sz w:val="28"/>
          <w:szCs w:val="28"/>
        </w:rPr>
        <w:sectPr w:rsidR="00E967C1" w:rsidSect="00DB3A71">
          <w:pgSz w:w="16838" w:h="11905" w:orient="landscape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D91C29" w:rsidRPr="00D91C29" w:rsidRDefault="00D91C29" w:rsidP="00E967C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DB3A71">
        <w:rPr>
          <w:sz w:val="28"/>
          <w:szCs w:val="28"/>
        </w:rPr>
        <w:t xml:space="preserve"> </w:t>
      </w:r>
      <w:r w:rsidR="00E967C1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5</w:t>
      </w:r>
    </w:p>
    <w:p w:rsidR="00D91C29" w:rsidRPr="00D91C29" w:rsidRDefault="00E967C1" w:rsidP="00E967C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</w:p>
    <w:p w:rsidR="00D91C29" w:rsidRPr="00D91C29" w:rsidRDefault="00E967C1" w:rsidP="00E967C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XXI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веке»</w:t>
      </w:r>
    </w:p>
    <w:p w:rsidR="00D91C29" w:rsidRPr="00E967C1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E967C1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1154"/>
      <w:bookmarkEnd w:id="5"/>
      <w:r>
        <w:rPr>
          <w:sz w:val="28"/>
          <w:szCs w:val="28"/>
        </w:rPr>
        <w:t>П</w:t>
      </w:r>
      <w:r w:rsidRPr="00E967C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1</w:t>
      </w:r>
    </w:p>
    <w:p w:rsidR="00D91C29" w:rsidRPr="00E967C1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E967C1">
        <w:rPr>
          <w:sz w:val="28"/>
          <w:szCs w:val="28"/>
        </w:rPr>
        <w:t>еализация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А</w:t>
      </w:r>
      <w:r w:rsidRPr="00E967C1">
        <w:rPr>
          <w:sz w:val="28"/>
          <w:szCs w:val="28"/>
        </w:rPr>
        <w:t>чинске»,</w:t>
      </w:r>
    </w:p>
    <w:p w:rsidR="00D91C29" w:rsidRPr="00E967C1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реализуемая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E967C1">
        <w:rPr>
          <w:sz w:val="28"/>
          <w:szCs w:val="28"/>
        </w:rPr>
        <w:t>чинска</w:t>
      </w:r>
    </w:p>
    <w:p w:rsidR="00D91C29" w:rsidRPr="00E967C1" w:rsidRDefault="000157B4" w:rsidP="00E967C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67C1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E967C1">
        <w:rPr>
          <w:sz w:val="28"/>
          <w:szCs w:val="28"/>
        </w:rPr>
        <w:t>олодежь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А</w:t>
      </w:r>
      <w:r w:rsidRPr="00E967C1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XXI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веке»</w:t>
      </w:r>
    </w:p>
    <w:p w:rsidR="00D91C29" w:rsidRPr="00E967C1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E967C1" w:rsidRDefault="000157B4" w:rsidP="00D91C29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E967C1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6990"/>
      </w:tblGrid>
      <w:tr w:rsidR="00D91C29" w:rsidRPr="00D91C29" w:rsidTr="00DB3A71">
        <w:trPr>
          <w:jc w:val="center"/>
        </w:trPr>
        <w:tc>
          <w:tcPr>
            <w:tcW w:w="238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«Реализация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Ачинске»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(далее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подпрограмма)</w:t>
            </w:r>
          </w:p>
        </w:tc>
      </w:tr>
      <w:tr w:rsidR="00D91C29" w:rsidRPr="00D91C29" w:rsidTr="00DB3A71">
        <w:trPr>
          <w:jc w:val="center"/>
        </w:trPr>
        <w:tc>
          <w:tcPr>
            <w:tcW w:w="238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Наименование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рамках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которой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реализуется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669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«Молодежь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XXI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веке»</w:t>
            </w:r>
          </w:p>
        </w:tc>
      </w:tr>
      <w:tr w:rsidR="00D91C29" w:rsidRPr="00D91C29" w:rsidTr="00DB3A7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bottom w:val="nil"/>
            </w:tcBorders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Структурное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подразделение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администрации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(или)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главный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распорядитель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средств,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определенный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соисполнителем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реализующим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настоящую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подпрограмму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(далее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исполнитель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подпрограммы)</w:t>
            </w:r>
          </w:p>
        </w:tc>
        <w:tc>
          <w:tcPr>
            <w:tcW w:w="6690" w:type="dxa"/>
            <w:tcBorders>
              <w:bottom w:val="nil"/>
            </w:tcBorders>
          </w:tcPr>
          <w:p w:rsidR="00D91C29" w:rsidRPr="00D91C29" w:rsidRDefault="009B0AB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91C29" w:rsidRPr="00D91C29">
              <w:rPr>
                <w:sz w:val="28"/>
                <w:szCs w:val="28"/>
              </w:rPr>
              <w:t>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(отдел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политики,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отдел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бухгалтерского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учета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контроля),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«Многопрофильный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центр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«Сибирь»,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автономное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оздоровительное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«Сокол»</w:t>
            </w:r>
          </w:p>
        </w:tc>
      </w:tr>
      <w:tr w:rsidR="00D91C29" w:rsidRPr="00D91C29" w:rsidTr="00DB3A71">
        <w:trPr>
          <w:trHeight w:val="2014"/>
          <w:jc w:val="center"/>
        </w:trPr>
        <w:tc>
          <w:tcPr>
            <w:tcW w:w="238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Цель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задачи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Цель: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Ачинска.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Задача: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успешной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</w:tr>
      <w:tr w:rsidR="00D91C29" w:rsidRPr="00D91C29" w:rsidTr="00DB3A71">
        <w:trPr>
          <w:trHeight w:val="6310"/>
          <w:jc w:val="center"/>
        </w:trPr>
        <w:tc>
          <w:tcPr>
            <w:tcW w:w="238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Ожидаемые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указанием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динамики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изменения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отражающих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социально-экономическую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эффективность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</w:p>
        </w:tc>
        <w:tc>
          <w:tcPr>
            <w:tcW w:w="669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Доля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получившей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информацию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политики.</w:t>
            </w:r>
          </w:p>
          <w:p w:rsidR="00D91C29" w:rsidRPr="00FD6A8D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Количество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</w:t>
            </w:r>
            <w:r w:rsidR="00FD6A8D">
              <w:rPr>
                <w:sz w:val="28"/>
                <w:szCs w:val="28"/>
              </w:rPr>
              <w:t>н,</w:t>
            </w:r>
            <w:r w:rsidR="00DB3A71">
              <w:rPr>
                <w:sz w:val="28"/>
                <w:szCs w:val="28"/>
              </w:rPr>
              <w:t xml:space="preserve"> </w:t>
            </w:r>
            <w:r w:rsidR="00FD6A8D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="00FD6A8D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="00FD6A8D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="00FD6A8D">
              <w:rPr>
                <w:sz w:val="28"/>
                <w:szCs w:val="28"/>
              </w:rPr>
              <w:t>Ачинске.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Количество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принявших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участие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профильных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палаточных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лагерях.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добровольческую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деятельность,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численности.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клубы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(объединения)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направленности,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численности.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hyperlink w:anchor="P1318">
              <w:r w:rsidRPr="00E967C1">
                <w:rPr>
                  <w:sz w:val="28"/>
                  <w:szCs w:val="28"/>
                </w:rPr>
                <w:t>Перечень</w:t>
              </w:r>
            </w:hyperlink>
            <w:r w:rsidR="00DB3A71">
              <w:rPr>
                <w:sz w:val="28"/>
                <w:szCs w:val="28"/>
              </w:rPr>
              <w:t xml:space="preserve"> </w:t>
            </w:r>
            <w:r w:rsidRPr="00E967C1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значения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приведены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приложении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№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подпрограмме</w:t>
            </w:r>
          </w:p>
        </w:tc>
      </w:tr>
      <w:tr w:rsidR="00D91C29" w:rsidRPr="00D91C29" w:rsidTr="00DB3A71">
        <w:trPr>
          <w:jc w:val="center"/>
        </w:trPr>
        <w:tc>
          <w:tcPr>
            <w:tcW w:w="238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Сроки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2030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годы</w:t>
            </w:r>
          </w:p>
        </w:tc>
      </w:tr>
      <w:tr w:rsidR="00D91C29" w:rsidRPr="00D91C29" w:rsidTr="00DB3A71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Информация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ресурсному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обеспечению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Объем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ассигнований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составляет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всего</w:t>
            </w:r>
            <w:r w:rsidR="00DB3A71">
              <w:rPr>
                <w:sz w:val="28"/>
                <w:szCs w:val="28"/>
              </w:rPr>
              <w:t xml:space="preserve"> </w:t>
            </w:r>
            <w:r w:rsidR="00655D2B">
              <w:rPr>
                <w:sz w:val="28"/>
                <w:szCs w:val="28"/>
              </w:rPr>
              <w:t>184111,1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годам: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14749,6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11473,0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15233,5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2017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12807,2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2018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13594,9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2019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14673,1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14228,6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16096,3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655D2B" w:rsidRPr="00655D2B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18910,7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655D2B" w:rsidRPr="00D91C29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17970,8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655D2B" w:rsidRPr="00D91C29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17186,7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655D2B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17186,7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Разбивка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финансирования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подпрограммы: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счет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средств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="00B22BD6">
              <w:rPr>
                <w:sz w:val="28"/>
                <w:szCs w:val="28"/>
              </w:rPr>
              <w:t>–</w:t>
            </w:r>
            <w:r w:rsidR="00DB3A71">
              <w:rPr>
                <w:sz w:val="28"/>
                <w:szCs w:val="28"/>
              </w:rPr>
              <w:t xml:space="preserve"> </w:t>
            </w:r>
            <w:r w:rsidR="00655D2B">
              <w:rPr>
                <w:sz w:val="28"/>
                <w:szCs w:val="28"/>
              </w:rPr>
              <w:t>142191,2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годам: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8250,7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8497,3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9941,6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2017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10113,6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2018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9840,6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2019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11562,6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11591,2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13148,9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655D2B" w:rsidRPr="00655D2B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14064,7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655D2B" w:rsidRPr="00655D2B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15060,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0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655D2B" w:rsidRPr="00655D2B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15060,0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655D2B" w:rsidRPr="00D91C29" w:rsidRDefault="00655D2B" w:rsidP="00655D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5D2B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15060,0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655D2B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счет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средств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краевого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бюджета</w:t>
            </w:r>
            <w:r w:rsidR="00DB3A71">
              <w:rPr>
                <w:sz w:val="28"/>
                <w:szCs w:val="28"/>
              </w:rPr>
              <w:t xml:space="preserve"> </w:t>
            </w:r>
            <w:r w:rsidR="00B22BD6">
              <w:rPr>
                <w:sz w:val="28"/>
                <w:szCs w:val="28"/>
              </w:rPr>
              <w:t>–</w:t>
            </w:r>
            <w:r w:rsidR="00DB3A71">
              <w:rPr>
                <w:sz w:val="28"/>
                <w:szCs w:val="28"/>
              </w:rPr>
              <w:t xml:space="preserve"> </w:t>
            </w:r>
            <w:r w:rsidR="0097215E">
              <w:rPr>
                <w:sz w:val="28"/>
                <w:szCs w:val="28"/>
              </w:rPr>
              <w:t>38187,1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годам: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3292,3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2850,9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4890,5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2017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2693,6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2018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3754,3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2019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3110,5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2637,4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2947,4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="00535B96" w:rsidRPr="00535B96">
              <w:rPr>
                <w:sz w:val="28"/>
                <w:szCs w:val="28"/>
              </w:rPr>
              <w:t>4846,0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2910,8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97215E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2126,7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="0097215E">
              <w:rPr>
                <w:sz w:val="28"/>
                <w:szCs w:val="28"/>
              </w:rPr>
              <w:t>2126,7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счет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средств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внебюджетных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источников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3732,8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годам: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3206,6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124,8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2016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401,4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2017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2018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2019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рублей;</w:t>
            </w:r>
          </w:p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-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0,0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рублей.</w:t>
            </w:r>
          </w:p>
        </w:tc>
      </w:tr>
    </w:tbl>
    <w:p w:rsidR="00D91C29" w:rsidRPr="00E967C1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E967C1" w:rsidRDefault="00D91C29" w:rsidP="00D91C29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2.</w:t>
      </w:r>
      <w:r w:rsidR="00DB3A71">
        <w:rPr>
          <w:sz w:val="28"/>
          <w:szCs w:val="28"/>
        </w:rPr>
        <w:t xml:space="preserve"> </w:t>
      </w:r>
      <w:r w:rsidR="000157B4" w:rsidRPr="00E967C1">
        <w:rPr>
          <w:sz w:val="28"/>
          <w:szCs w:val="28"/>
        </w:rPr>
        <w:t>Мероприятия</w:t>
      </w:r>
      <w:r w:rsidR="00DB3A71">
        <w:rPr>
          <w:sz w:val="28"/>
          <w:szCs w:val="28"/>
        </w:rPr>
        <w:t xml:space="preserve"> </w:t>
      </w:r>
      <w:r w:rsidR="000157B4" w:rsidRPr="00E967C1">
        <w:rPr>
          <w:sz w:val="28"/>
          <w:szCs w:val="28"/>
        </w:rPr>
        <w:t>подпрограммы</w:t>
      </w:r>
    </w:p>
    <w:p w:rsidR="00D91C29" w:rsidRPr="00E967C1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D91C29" w:rsidRDefault="00D91C29" w:rsidP="00D91C2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1395">
        <w:r w:rsidRPr="00E967C1">
          <w:rPr>
            <w:sz w:val="28"/>
            <w:szCs w:val="28"/>
          </w:rPr>
          <w:t>Перечень</w:t>
        </w:r>
      </w:hyperlink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указанием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главных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распорядителей,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распорядителей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расходования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исполнителей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сроков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исполнения,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объемов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источников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всего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разбивкой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годам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приведен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приложении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2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подпрограмме.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E967C1" w:rsidRDefault="00D91C29" w:rsidP="00D91C29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3.</w:t>
      </w:r>
      <w:r w:rsidR="00DB3A71">
        <w:rPr>
          <w:sz w:val="28"/>
          <w:szCs w:val="28"/>
        </w:rPr>
        <w:t xml:space="preserve"> </w:t>
      </w:r>
      <w:r w:rsidR="000157B4" w:rsidRPr="00E967C1">
        <w:rPr>
          <w:sz w:val="28"/>
          <w:szCs w:val="28"/>
        </w:rPr>
        <w:t>Механизм</w:t>
      </w:r>
      <w:r w:rsidR="00DB3A71">
        <w:rPr>
          <w:sz w:val="28"/>
          <w:szCs w:val="28"/>
        </w:rPr>
        <w:t xml:space="preserve"> </w:t>
      </w:r>
      <w:r w:rsidR="000157B4" w:rsidRPr="00E967C1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="000157B4" w:rsidRPr="00E967C1">
        <w:rPr>
          <w:sz w:val="28"/>
          <w:szCs w:val="28"/>
        </w:rPr>
        <w:t>подпрограммы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Механизм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предполагает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создание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условий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потенциала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интересах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Реализацию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осуществляют: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политики);</w:t>
      </w:r>
    </w:p>
    <w:p w:rsidR="00D903B8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бюджетное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учреждение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«Многопрофильный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центр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«Сибирь»</w:t>
      </w:r>
      <w:r w:rsidR="00D903B8">
        <w:rPr>
          <w:sz w:val="28"/>
          <w:szCs w:val="28"/>
        </w:rPr>
        <w:t>;</w:t>
      </w:r>
    </w:p>
    <w:p w:rsidR="00D91C29" w:rsidRPr="00D91C29" w:rsidRDefault="00D903B8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903B8">
        <w:rPr>
          <w:sz w:val="28"/>
          <w:szCs w:val="28"/>
        </w:rPr>
        <w:t>униципальное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автономное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оздоровительное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учреждение</w:t>
      </w:r>
      <w:r w:rsidR="00DB3A71">
        <w:rPr>
          <w:sz w:val="28"/>
          <w:szCs w:val="28"/>
        </w:rPr>
        <w:t xml:space="preserve"> </w:t>
      </w:r>
      <w:r w:rsidRPr="00D903B8">
        <w:rPr>
          <w:sz w:val="28"/>
          <w:szCs w:val="28"/>
        </w:rPr>
        <w:t>«Сокол»</w:t>
      </w:r>
      <w:r w:rsidR="00D91C29" w:rsidRPr="00D91C29">
        <w:rPr>
          <w:sz w:val="28"/>
          <w:szCs w:val="28"/>
        </w:rPr>
        <w:t>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Главным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распорядителем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Получателями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являются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физические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или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юридические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лица,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обратившиеся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предоставляющий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услуги.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решения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поставленных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задач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будут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реализованы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следующие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мероприятия: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направлениям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политики.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данных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направляются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выплат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ежегодной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денежной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премии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победителям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конкурсов,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лауреатам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премии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Главы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талантливой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одаренной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молодежи,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грантов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форме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субсидии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ежегодно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победителям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городского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конкурса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инициатив,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оплаты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преподавательских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временных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рабочих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старшеклассников;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(оказание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услуг)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подведомственных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учреждений;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региональные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выплаты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выплаты,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обеспечивающие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уровень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заработной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платы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работников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ниже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размера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минимальной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заработной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платы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(минимального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размера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оплаты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труда);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отдыха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детей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многопрофильном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форуме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«Арга»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базе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МАОУ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«Сокол»;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поддержка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центров;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развитие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патриотического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воспитания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центров.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Реализация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основных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предусмотренных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подпрограммой,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осуществляется,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числе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посредством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заключения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(договоров)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закупку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товаров,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оказание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нужд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соответствии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законодательством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Российской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Федерации.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Финансирование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путем: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предоставления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субсидий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бюджетным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учреждениям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финансовое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ими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задания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путем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соответствии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календарным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планом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основании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сметы;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предоставления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субсидий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иные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учреждениям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связанные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обеспечением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ими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муниципального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задания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(расходы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организацию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временных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рабочих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старшеклассников,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расходы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софинансирование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поддержку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центров,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текущий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капитальный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ремонт).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Основной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механизм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основании: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Федерального</w:t>
      </w:r>
      <w:r w:rsidR="00DB3A71">
        <w:rPr>
          <w:sz w:val="28"/>
          <w:szCs w:val="28"/>
        </w:rPr>
        <w:t xml:space="preserve"> </w:t>
      </w:r>
      <w:hyperlink r:id="rId13">
        <w:r w:rsidRPr="00E967C1">
          <w:rPr>
            <w:sz w:val="28"/>
            <w:szCs w:val="28"/>
          </w:rPr>
          <w:t>закона</w:t>
        </w:r>
      </w:hyperlink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05.04.2013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44-ФЗ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«О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сфере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закупок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товаров,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государственных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нужд»;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соглашений,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распоряжений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исполнителям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положений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области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сметы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расходов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утвержденной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распоряжением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Средства,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полученные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экономии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процедур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размещению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заказа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работ,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поставку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товаров,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предоставление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услуг,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могут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быть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сметы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расходов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проведение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утвержденной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путем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размещения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заказа,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заключения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контракта.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Город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территорией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Контроль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эффективным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целевым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ответственность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нецелевое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выделенных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несет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главный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распорядитель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представление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информационных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отчетных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данных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Также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политики):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конечные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рациональное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выделяемых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определяет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методы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управления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является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ответственным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своевременную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формирует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очередном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году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плановом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периоде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включения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проект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местного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обеспечивает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взаимодействие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между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исполнителями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координацию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действий;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вносит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привлечении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дополнительных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источников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случае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уменьшения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из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местного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бюджета,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ускорению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ежегодно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установленном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порядке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вносит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предложения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уточнению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перечня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очередной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год,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перераспределению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ресурсов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между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программными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мероприятиями,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изменению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сроков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участвует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обсуждении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вопросов,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связанных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финансированием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-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собирает,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систематизирует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обобщает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аналитическую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информацию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мониторинг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программных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мероприятий.</w:t>
      </w:r>
    </w:p>
    <w:p w:rsidR="000157B4" w:rsidRPr="00E967C1" w:rsidRDefault="000157B4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D91C29" w:rsidRPr="00E967C1" w:rsidRDefault="00D91C29" w:rsidP="00D91C29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E967C1">
        <w:rPr>
          <w:sz w:val="28"/>
          <w:szCs w:val="28"/>
        </w:rPr>
        <w:t>4.</w:t>
      </w:r>
      <w:r w:rsidR="00DB3A71">
        <w:rPr>
          <w:sz w:val="28"/>
          <w:szCs w:val="28"/>
        </w:rPr>
        <w:t xml:space="preserve"> </w:t>
      </w:r>
      <w:r w:rsidR="000157B4" w:rsidRPr="00E967C1">
        <w:rPr>
          <w:sz w:val="28"/>
          <w:szCs w:val="28"/>
        </w:rPr>
        <w:t>Управление</w:t>
      </w:r>
      <w:r w:rsidR="00DB3A71">
        <w:rPr>
          <w:sz w:val="28"/>
          <w:szCs w:val="28"/>
        </w:rPr>
        <w:t xml:space="preserve"> </w:t>
      </w:r>
      <w:r w:rsidR="000157B4" w:rsidRPr="00E967C1">
        <w:rPr>
          <w:sz w:val="28"/>
          <w:szCs w:val="28"/>
        </w:rPr>
        <w:t>подпрограммой</w:t>
      </w:r>
      <w:r w:rsidR="00DB3A71">
        <w:rPr>
          <w:sz w:val="28"/>
          <w:szCs w:val="28"/>
        </w:rPr>
        <w:t xml:space="preserve"> </w:t>
      </w:r>
      <w:r w:rsidR="000157B4" w:rsidRPr="00E967C1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="000157B4" w:rsidRPr="00E967C1">
        <w:rPr>
          <w:sz w:val="28"/>
          <w:szCs w:val="28"/>
        </w:rPr>
        <w:t>контроль</w:t>
      </w:r>
    </w:p>
    <w:p w:rsidR="00D91C29" w:rsidRPr="00E967C1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967C1">
        <w:rPr>
          <w:sz w:val="28"/>
          <w:szCs w:val="28"/>
        </w:rPr>
        <w:t>а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исполнением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Текущее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управление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ответственность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ее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реализацию,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достижение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конечного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результата,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целевое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эффективное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использование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финансовых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средств,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выделяемых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на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выполнение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подпрограммы,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осуществляется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(отделом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политики).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Также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осуществляет: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отбор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исполнителей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отдельных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координацию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деятельности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соисполнителей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ходе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непосредственный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контроль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ходом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подпрограммы;</w:t>
      </w:r>
    </w:p>
    <w:p w:rsidR="00D91C29" w:rsidRPr="00D91C29" w:rsidRDefault="00D91C29" w:rsidP="00DB3A7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D91C29">
        <w:rPr>
          <w:sz w:val="28"/>
          <w:szCs w:val="28"/>
        </w:rPr>
        <w:t>подготовку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отчетов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подпрограммы.</w:t>
      </w:r>
    </w:p>
    <w:p w:rsidR="009716A7" w:rsidRPr="009716A7" w:rsidRDefault="009716A7" w:rsidP="00DB3A71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9716A7">
        <w:rPr>
          <w:sz w:val="28"/>
          <w:szCs w:val="28"/>
        </w:rPr>
        <w:t>Соисполнители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(отдел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бухгалтерского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учета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контроля)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предоставляют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ответственному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исполнителю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отчет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за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1,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2,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3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кварталы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срок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не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позднее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10-го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чис</w:t>
      </w:r>
      <w:r w:rsidRPr="009716A7">
        <w:rPr>
          <w:color w:val="000000"/>
          <w:sz w:val="28"/>
          <w:szCs w:val="28"/>
        </w:rPr>
        <w:t>ла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месяца,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следующего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за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отчетным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кварталом,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по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формам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lastRenderedPageBreak/>
        <w:t>согласно</w:t>
      </w:r>
      <w:r w:rsidR="00DB3A71">
        <w:rPr>
          <w:color w:val="000000"/>
          <w:sz w:val="28"/>
          <w:szCs w:val="28"/>
        </w:rPr>
        <w:t xml:space="preserve"> </w:t>
      </w:r>
      <w:hyperlink r:id="rId14" w:history="1">
        <w:r w:rsidRPr="009716A7">
          <w:rPr>
            <w:color w:val="000000"/>
            <w:sz w:val="28"/>
            <w:szCs w:val="28"/>
          </w:rPr>
          <w:t>приложениям</w:t>
        </w:r>
        <w:r w:rsidR="00DB3A71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№</w:t>
        </w:r>
        <w:r w:rsidR="00DB3A71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8</w:t>
        </w:r>
      </w:hyperlink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-</w:t>
      </w:r>
      <w:r w:rsidR="00DB3A71">
        <w:rPr>
          <w:color w:val="000000"/>
          <w:sz w:val="28"/>
          <w:szCs w:val="28"/>
        </w:rPr>
        <w:t xml:space="preserve"> </w:t>
      </w:r>
      <w:hyperlink r:id="rId15" w:history="1">
        <w:r w:rsidRPr="009716A7">
          <w:rPr>
            <w:color w:val="000000"/>
            <w:sz w:val="28"/>
            <w:szCs w:val="28"/>
          </w:rPr>
          <w:t>11</w:t>
        </w:r>
      </w:hyperlink>
      <w:r w:rsidRPr="009716A7">
        <w:rPr>
          <w:color w:val="000000"/>
          <w:sz w:val="28"/>
          <w:szCs w:val="28"/>
        </w:rPr>
        <w:t>,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годовой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отчет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в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срок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до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15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февраля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года,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следующего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за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отчетным,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по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формам</w:t>
      </w:r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согласно</w:t>
      </w:r>
      <w:r w:rsidR="00DB3A71">
        <w:rPr>
          <w:color w:val="000000"/>
          <w:sz w:val="28"/>
          <w:szCs w:val="28"/>
        </w:rPr>
        <w:t xml:space="preserve"> </w:t>
      </w:r>
      <w:hyperlink r:id="rId16" w:history="1">
        <w:r w:rsidRPr="009716A7">
          <w:rPr>
            <w:color w:val="000000"/>
            <w:sz w:val="28"/>
            <w:szCs w:val="28"/>
          </w:rPr>
          <w:t>приложениям</w:t>
        </w:r>
        <w:r w:rsidR="00DB3A71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№</w:t>
        </w:r>
        <w:r w:rsidR="00DB3A71">
          <w:rPr>
            <w:color w:val="000000"/>
            <w:sz w:val="28"/>
            <w:szCs w:val="28"/>
          </w:rPr>
          <w:t xml:space="preserve"> </w:t>
        </w:r>
        <w:r w:rsidRPr="009716A7">
          <w:rPr>
            <w:color w:val="000000"/>
            <w:sz w:val="28"/>
            <w:szCs w:val="28"/>
          </w:rPr>
          <w:t>11</w:t>
        </w:r>
      </w:hyperlink>
      <w:r w:rsidR="00DB3A71">
        <w:rPr>
          <w:color w:val="000000"/>
          <w:sz w:val="28"/>
          <w:szCs w:val="28"/>
        </w:rPr>
        <w:t xml:space="preserve"> </w:t>
      </w:r>
      <w:r w:rsidRPr="009716A7">
        <w:rPr>
          <w:color w:val="000000"/>
          <w:sz w:val="28"/>
          <w:szCs w:val="28"/>
        </w:rPr>
        <w:t>–</w:t>
      </w:r>
      <w:r w:rsidR="00DB3A71">
        <w:rPr>
          <w:color w:val="000000"/>
          <w:sz w:val="28"/>
          <w:szCs w:val="28"/>
        </w:rPr>
        <w:t xml:space="preserve"> </w:t>
      </w:r>
      <w:hyperlink r:id="rId17" w:history="1">
        <w:r w:rsidRPr="009716A7">
          <w:rPr>
            <w:color w:val="000000"/>
            <w:sz w:val="28"/>
            <w:szCs w:val="28"/>
          </w:rPr>
          <w:t>15</w:t>
        </w:r>
      </w:hyperlink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Порядку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принятия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решений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разработке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Ачинска,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формировании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реализации,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утвержденному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постановлением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02.09.2013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299-п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«Об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утверждении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порядка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принятия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решений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разработке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муниципальных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Ачинска,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их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формировании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реализации»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для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обобщения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передачи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сводного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отчета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о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реализации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финансовое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управление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управление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экономического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развития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планирования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администрации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Pr="009716A7">
        <w:rPr>
          <w:sz w:val="28"/>
          <w:szCs w:val="28"/>
        </w:rPr>
        <w:t>Ачинска.</w:t>
      </w:r>
    </w:p>
    <w:p w:rsidR="00E967C1" w:rsidRDefault="00E967C1" w:rsidP="00E967C1">
      <w:pPr>
        <w:widowControl w:val="0"/>
        <w:autoSpaceDE w:val="0"/>
        <w:autoSpaceDN w:val="0"/>
        <w:outlineLvl w:val="1"/>
        <w:rPr>
          <w:sz w:val="28"/>
          <w:szCs w:val="28"/>
        </w:rPr>
        <w:sectPr w:rsidR="00E967C1" w:rsidSect="00E967C1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  <w:r>
        <w:rPr>
          <w:sz w:val="28"/>
          <w:szCs w:val="28"/>
        </w:rPr>
        <w:t>.</w:t>
      </w:r>
    </w:p>
    <w:p w:rsidR="00D91C29" w:rsidRPr="00D91C29" w:rsidRDefault="00D91C29" w:rsidP="00D91C29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D91C29">
        <w:rPr>
          <w:sz w:val="28"/>
          <w:szCs w:val="28"/>
        </w:rPr>
        <w:lastRenderedPageBreak/>
        <w:t>Приложение</w:t>
      </w:r>
      <w:r w:rsidR="00DB3A71">
        <w:rPr>
          <w:sz w:val="28"/>
          <w:szCs w:val="28"/>
        </w:rPr>
        <w:t xml:space="preserve"> </w:t>
      </w:r>
      <w:r w:rsidR="00E967C1">
        <w:rPr>
          <w:sz w:val="28"/>
          <w:szCs w:val="28"/>
        </w:rPr>
        <w:t>№</w:t>
      </w:r>
      <w:r w:rsidR="00DB3A71">
        <w:rPr>
          <w:sz w:val="28"/>
          <w:szCs w:val="28"/>
        </w:rPr>
        <w:t xml:space="preserve"> </w:t>
      </w:r>
      <w:r w:rsidRPr="00D91C29">
        <w:rPr>
          <w:sz w:val="28"/>
          <w:szCs w:val="28"/>
        </w:rPr>
        <w:t>1</w:t>
      </w:r>
    </w:p>
    <w:p w:rsidR="00D91C29" w:rsidRPr="00D91C29" w:rsidRDefault="00E967C1" w:rsidP="00E967C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подпрограмме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«Реализация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городе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Ачинске»,</w:t>
      </w:r>
    </w:p>
    <w:p w:rsidR="00D91C29" w:rsidRPr="00D91C29" w:rsidRDefault="00E967C1" w:rsidP="00E967C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реализуемой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</w:p>
    <w:p w:rsidR="00D91C29" w:rsidRPr="00D91C29" w:rsidRDefault="00E967C1" w:rsidP="00E967C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XXI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веке»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Pr="00E967C1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6" w:name="P1318"/>
      <w:bookmarkEnd w:id="6"/>
      <w:r w:rsidRPr="00E967C1">
        <w:rPr>
          <w:sz w:val="28"/>
          <w:szCs w:val="28"/>
        </w:rPr>
        <w:t>Перечень</w:t>
      </w:r>
    </w:p>
    <w:p w:rsidR="00D91C29" w:rsidRPr="00E967C1" w:rsidRDefault="000157B4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значения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показателей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результативности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57"/>
        <w:gridCol w:w="1919"/>
        <w:gridCol w:w="2684"/>
        <w:gridCol w:w="1265"/>
        <w:gridCol w:w="1265"/>
        <w:gridCol w:w="1175"/>
        <w:gridCol w:w="1175"/>
      </w:tblGrid>
      <w:tr w:rsidR="00D91C29" w:rsidRPr="00D91C29" w:rsidTr="00E967C1">
        <w:trPr>
          <w:jc w:val="center"/>
        </w:trPr>
        <w:tc>
          <w:tcPr>
            <w:tcW w:w="484" w:type="dxa"/>
            <w:vMerge w:val="restart"/>
          </w:tcPr>
          <w:p w:rsidR="00D91C29" w:rsidRPr="00D91C29" w:rsidRDefault="00E967C1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B3A71">
              <w:rPr>
                <w:sz w:val="28"/>
                <w:szCs w:val="28"/>
              </w:rPr>
              <w:t xml:space="preserve"> </w:t>
            </w:r>
            <w:r w:rsidR="00D91C29" w:rsidRPr="00D91C29">
              <w:rPr>
                <w:sz w:val="28"/>
                <w:szCs w:val="28"/>
              </w:rPr>
              <w:t>п/п</w:t>
            </w:r>
          </w:p>
        </w:tc>
        <w:tc>
          <w:tcPr>
            <w:tcW w:w="2608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показатель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1204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Единица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измерения</w:t>
            </w:r>
          </w:p>
        </w:tc>
        <w:tc>
          <w:tcPr>
            <w:tcW w:w="1684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Источник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информации</w:t>
            </w:r>
          </w:p>
        </w:tc>
        <w:tc>
          <w:tcPr>
            <w:tcW w:w="3062" w:type="dxa"/>
            <w:gridSpan w:val="4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Годы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</w:tr>
      <w:tr w:rsidR="00D91C29" w:rsidRPr="00D91C29" w:rsidTr="00E967C1">
        <w:trPr>
          <w:jc w:val="center"/>
        </w:trPr>
        <w:tc>
          <w:tcPr>
            <w:tcW w:w="484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2022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79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73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73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</w:tr>
      <w:tr w:rsidR="00D91C29" w:rsidRPr="00D91C29" w:rsidTr="00E967C1">
        <w:trPr>
          <w:jc w:val="center"/>
        </w:trPr>
        <w:tc>
          <w:tcPr>
            <w:tcW w:w="4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16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</w:tr>
      <w:tr w:rsidR="00D91C29" w:rsidRPr="00D91C29" w:rsidTr="00E967C1">
        <w:trPr>
          <w:jc w:val="center"/>
        </w:trPr>
        <w:tc>
          <w:tcPr>
            <w:tcW w:w="9042" w:type="dxa"/>
            <w:gridSpan w:val="8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подпрограммы: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</w:tr>
      <w:tr w:rsidR="00D91C29" w:rsidRPr="00D91C29" w:rsidTr="00E967C1">
        <w:trPr>
          <w:jc w:val="center"/>
        </w:trPr>
        <w:tc>
          <w:tcPr>
            <w:tcW w:w="9042" w:type="dxa"/>
            <w:gridSpan w:val="8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подпрограммы: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успешной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</w:tr>
      <w:tr w:rsidR="00D91C29" w:rsidRPr="00D91C29" w:rsidTr="00E967C1">
        <w:trPr>
          <w:jc w:val="center"/>
        </w:trPr>
        <w:tc>
          <w:tcPr>
            <w:tcW w:w="4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1.1</w:t>
            </w:r>
          </w:p>
        </w:tc>
        <w:tc>
          <w:tcPr>
            <w:tcW w:w="260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получившей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информацию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проектах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</w:p>
        </w:tc>
        <w:tc>
          <w:tcPr>
            <w:tcW w:w="120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D91C29" w:rsidRPr="00D91C29" w:rsidRDefault="00D91C29" w:rsidP="009716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9716A7">
              <w:rPr>
                <w:sz w:val="28"/>
                <w:szCs w:val="28"/>
              </w:rPr>
              <w:t>6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94" w:type="dxa"/>
          </w:tcPr>
          <w:p w:rsidR="00D91C29" w:rsidRPr="00D91C29" w:rsidRDefault="00D91C2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6942E5">
              <w:rPr>
                <w:sz w:val="28"/>
                <w:szCs w:val="28"/>
              </w:rPr>
              <w:t>8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37" w:type="dxa"/>
          </w:tcPr>
          <w:p w:rsidR="00D91C29" w:rsidRPr="00D91C29" w:rsidRDefault="00D91C2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6942E5">
              <w:rPr>
                <w:sz w:val="28"/>
                <w:szCs w:val="28"/>
              </w:rPr>
              <w:t>8</w:t>
            </w:r>
            <w:r w:rsidRPr="00D91C29">
              <w:rPr>
                <w:sz w:val="28"/>
                <w:szCs w:val="28"/>
              </w:rPr>
              <w:t>,0</w:t>
            </w:r>
          </w:p>
        </w:tc>
        <w:tc>
          <w:tcPr>
            <w:tcW w:w="737" w:type="dxa"/>
          </w:tcPr>
          <w:p w:rsidR="00D91C29" w:rsidRPr="00D91C29" w:rsidRDefault="00D91C2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  <w:r w:rsidR="006942E5">
              <w:rPr>
                <w:sz w:val="28"/>
                <w:szCs w:val="28"/>
              </w:rPr>
              <w:t>8</w:t>
            </w:r>
            <w:r w:rsidRPr="00D91C29">
              <w:rPr>
                <w:sz w:val="28"/>
                <w:szCs w:val="28"/>
              </w:rPr>
              <w:t>,0</w:t>
            </w:r>
          </w:p>
        </w:tc>
      </w:tr>
      <w:tr w:rsidR="00D91C29" w:rsidRPr="00D91C29" w:rsidTr="00E967C1">
        <w:trPr>
          <w:jc w:val="center"/>
        </w:trPr>
        <w:tc>
          <w:tcPr>
            <w:tcW w:w="4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1.2</w:t>
            </w:r>
          </w:p>
        </w:tc>
        <w:tc>
          <w:tcPr>
            <w:tcW w:w="260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Ачинске</w:t>
            </w:r>
          </w:p>
        </w:tc>
        <w:tc>
          <w:tcPr>
            <w:tcW w:w="120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6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539</w:t>
            </w:r>
          </w:p>
        </w:tc>
        <w:tc>
          <w:tcPr>
            <w:tcW w:w="79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  <w:tc>
          <w:tcPr>
            <w:tcW w:w="73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  <w:tc>
          <w:tcPr>
            <w:tcW w:w="73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295</w:t>
            </w:r>
          </w:p>
        </w:tc>
      </w:tr>
      <w:tr w:rsidR="00D91C29" w:rsidRPr="00D91C29" w:rsidTr="00E967C1">
        <w:trPr>
          <w:jc w:val="center"/>
        </w:trPr>
        <w:tc>
          <w:tcPr>
            <w:tcW w:w="4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60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3.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Количество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принявших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участие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профильных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палаточных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лагерях</w:t>
            </w:r>
          </w:p>
        </w:tc>
        <w:tc>
          <w:tcPr>
            <w:tcW w:w="120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чел.</w:t>
            </w:r>
          </w:p>
        </w:tc>
        <w:tc>
          <w:tcPr>
            <w:tcW w:w="16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9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3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  <w:tc>
          <w:tcPr>
            <w:tcW w:w="73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</w:t>
            </w:r>
          </w:p>
        </w:tc>
      </w:tr>
      <w:tr w:rsidR="00D91C29" w:rsidRPr="00D91C29" w:rsidTr="00E967C1">
        <w:trPr>
          <w:jc w:val="center"/>
        </w:trPr>
        <w:tc>
          <w:tcPr>
            <w:tcW w:w="4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1.4</w:t>
            </w:r>
          </w:p>
        </w:tc>
        <w:tc>
          <w:tcPr>
            <w:tcW w:w="260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4.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добровольческую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деятельность,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</w:t>
            </w:r>
          </w:p>
        </w:tc>
        <w:tc>
          <w:tcPr>
            <w:tcW w:w="120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D91C29" w:rsidRPr="00D91C29" w:rsidRDefault="00D91C29" w:rsidP="009716A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 w:rsidR="009716A7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D91C29" w:rsidRPr="00D91C29" w:rsidRDefault="00D91C2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 w:rsidR="006942E5"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D91C29" w:rsidRPr="00D91C29" w:rsidRDefault="00D91C2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 w:rsidR="006942E5"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D91C29" w:rsidRPr="00D91C29" w:rsidRDefault="00D91C2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0,</w:t>
            </w:r>
            <w:r w:rsidR="006942E5">
              <w:rPr>
                <w:sz w:val="28"/>
                <w:szCs w:val="28"/>
              </w:rPr>
              <w:t>7</w:t>
            </w:r>
          </w:p>
        </w:tc>
      </w:tr>
      <w:tr w:rsidR="00D91C29" w:rsidRPr="00D91C29" w:rsidTr="00E967C1">
        <w:trPr>
          <w:jc w:val="center"/>
        </w:trPr>
        <w:tc>
          <w:tcPr>
            <w:tcW w:w="4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1.5</w:t>
            </w:r>
          </w:p>
        </w:tc>
        <w:tc>
          <w:tcPr>
            <w:tcW w:w="260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Показатель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результативности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5.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Удельный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вовлеченных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клубы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(объединения)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направленности,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</w:t>
            </w:r>
          </w:p>
        </w:tc>
        <w:tc>
          <w:tcPr>
            <w:tcW w:w="120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%</w:t>
            </w:r>
          </w:p>
        </w:tc>
        <w:tc>
          <w:tcPr>
            <w:tcW w:w="1684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Ведомственная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отчетность</w:t>
            </w:r>
          </w:p>
        </w:tc>
        <w:tc>
          <w:tcPr>
            <w:tcW w:w="794" w:type="dxa"/>
          </w:tcPr>
          <w:p w:rsidR="00D91C29" w:rsidRPr="00D91C29" w:rsidRDefault="0068643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94" w:type="dxa"/>
          </w:tcPr>
          <w:p w:rsidR="00D91C29" w:rsidRPr="00D91C29" w:rsidRDefault="00D91C2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6942E5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D91C29" w:rsidRPr="00D91C29" w:rsidRDefault="00D91C2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6942E5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D91C29" w:rsidRPr="00D91C29" w:rsidRDefault="00D91C29" w:rsidP="006942E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</w:t>
            </w:r>
            <w:r w:rsidR="006942E5">
              <w:rPr>
                <w:sz w:val="28"/>
                <w:szCs w:val="28"/>
              </w:rPr>
              <w:t>2</w:t>
            </w:r>
          </w:p>
        </w:tc>
      </w:tr>
    </w:tbl>
    <w:p w:rsidR="00D91C29" w:rsidRPr="00D91C29" w:rsidRDefault="00DB3A71" w:rsidP="00DB3A7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1C29" w:rsidRPr="00D91C2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E967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2</w:t>
      </w:r>
    </w:p>
    <w:p w:rsidR="00D91C29" w:rsidRPr="00D91C29" w:rsidRDefault="00E967C1" w:rsidP="00E967C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подпрограмме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«Реали</w:t>
      </w:r>
      <w:r>
        <w:rPr>
          <w:sz w:val="28"/>
          <w:szCs w:val="28"/>
        </w:rPr>
        <w:t>зация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городе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Ачинске,</w:t>
      </w:r>
    </w:p>
    <w:p w:rsidR="00D91C29" w:rsidRPr="00D91C29" w:rsidRDefault="00E967C1" w:rsidP="00E967C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реализуемой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</w:p>
    <w:p w:rsidR="00D91C29" w:rsidRPr="00D91C29" w:rsidRDefault="00E967C1" w:rsidP="00E967C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«Молодежь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Ачинска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XXI</w:t>
      </w:r>
      <w:r w:rsidR="00DB3A71">
        <w:rPr>
          <w:sz w:val="28"/>
          <w:szCs w:val="28"/>
        </w:rPr>
        <w:t xml:space="preserve"> </w:t>
      </w:r>
      <w:r w:rsidR="00D91C29" w:rsidRPr="00D91C29">
        <w:rPr>
          <w:sz w:val="28"/>
          <w:szCs w:val="28"/>
        </w:rPr>
        <w:t>веке»</w:t>
      </w:r>
    </w:p>
    <w:p w:rsidR="00D91C29" w:rsidRPr="00D91C29" w:rsidRDefault="00D91C29" w:rsidP="00D91C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1C29" w:rsidRDefault="000157B4" w:rsidP="000157B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7" w:name="P1395"/>
      <w:bookmarkEnd w:id="7"/>
      <w:r>
        <w:rPr>
          <w:sz w:val="28"/>
          <w:szCs w:val="28"/>
        </w:rPr>
        <w:t>Перечень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мероприятий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подпрограммы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E967C1">
        <w:rPr>
          <w:sz w:val="28"/>
          <w:szCs w:val="28"/>
        </w:rPr>
        <w:t>еализация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молодежной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в</w:t>
      </w:r>
      <w:r w:rsidR="00DB3A71">
        <w:rPr>
          <w:sz w:val="28"/>
          <w:szCs w:val="28"/>
        </w:rPr>
        <w:t xml:space="preserve"> </w:t>
      </w:r>
      <w:r w:rsidRPr="00E967C1">
        <w:rPr>
          <w:sz w:val="28"/>
          <w:szCs w:val="28"/>
        </w:rPr>
        <w:t>городе</w:t>
      </w:r>
      <w:r w:rsidR="00DB3A7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967C1">
        <w:rPr>
          <w:sz w:val="28"/>
          <w:szCs w:val="28"/>
        </w:rPr>
        <w:t>чинске»</w:t>
      </w:r>
    </w:p>
    <w:p w:rsidR="00E967C1" w:rsidRPr="00E967C1" w:rsidRDefault="00E967C1" w:rsidP="00D91C2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195"/>
        <w:gridCol w:w="1707"/>
        <w:gridCol w:w="671"/>
        <w:gridCol w:w="585"/>
        <w:gridCol w:w="1405"/>
        <w:gridCol w:w="706"/>
        <w:gridCol w:w="1188"/>
        <w:gridCol w:w="1093"/>
        <w:gridCol w:w="1093"/>
        <w:gridCol w:w="1117"/>
        <w:gridCol w:w="2210"/>
      </w:tblGrid>
      <w:tr w:rsidR="00D91C29" w:rsidRPr="00D91C29" w:rsidTr="00F939BE">
        <w:trPr>
          <w:jc w:val="center"/>
        </w:trPr>
        <w:tc>
          <w:tcPr>
            <w:tcW w:w="449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№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п/п</w:t>
            </w:r>
          </w:p>
        </w:tc>
        <w:tc>
          <w:tcPr>
            <w:tcW w:w="2256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задачи,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753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ГРБС</w:t>
            </w:r>
          </w:p>
        </w:tc>
        <w:tc>
          <w:tcPr>
            <w:tcW w:w="3450" w:type="dxa"/>
            <w:gridSpan w:val="4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Код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607" w:type="dxa"/>
            <w:gridSpan w:val="4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Расходы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(тыс.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руб.)</w:t>
            </w:r>
          </w:p>
        </w:tc>
        <w:tc>
          <w:tcPr>
            <w:tcW w:w="2271" w:type="dxa"/>
            <w:vMerge w:val="restart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Ожидаемый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непосредственный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результат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(краткое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описание)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подпрограммного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натуральном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выражении)</w:t>
            </w:r>
          </w:p>
        </w:tc>
      </w:tr>
      <w:tr w:rsidR="00D91C29" w:rsidRPr="00D91C29" w:rsidTr="00F939BE">
        <w:trPr>
          <w:jc w:val="center"/>
        </w:trPr>
        <w:tc>
          <w:tcPr>
            <w:tcW w:w="449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ГРБС</w:t>
            </w:r>
          </w:p>
        </w:tc>
        <w:tc>
          <w:tcPr>
            <w:tcW w:w="59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Рз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</w:t>
            </w: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ЦСР</w:t>
            </w:r>
          </w:p>
        </w:tc>
        <w:tc>
          <w:tcPr>
            <w:tcW w:w="72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ВР</w:t>
            </w:r>
          </w:p>
        </w:tc>
        <w:tc>
          <w:tcPr>
            <w:tcW w:w="1219" w:type="dxa"/>
          </w:tcPr>
          <w:p w:rsidR="00D91C29" w:rsidRPr="00D91C29" w:rsidRDefault="00D91C29" w:rsidP="00E967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</w:t>
            </w:r>
            <w:r w:rsidR="00E967C1">
              <w:rPr>
                <w:sz w:val="28"/>
                <w:szCs w:val="28"/>
              </w:rPr>
              <w:t>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121" w:type="dxa"/>
          </w:tcPr>
          <w:p w:rsidR="00D91C29" w:rsidRPr="00D91C29" w:rsidRDefault="00D91C29" w:rsidP="00E967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</w:t>
            </w:r>
            <w:r w:rsidR="00E967C1">
              <w:rPr>
                <w:sz w:val="28"/>
                <w:szCs w:val="28"/>
              </w:rPr>
              <w:t>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121" w:type="dxa"/>
          </w:tcPr>
          <w:p w:rsidR="00D91C29" w:rsidRPr="00D91C29" w:rsidRDefault="00D91C29" w:rsidP="00E967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202</w:t>
            </w:r>
            <w:r w:rsidR="00E967C1">
              <w:rPr>
                <w:sz w:val="28"/>
                <w:szCs w:val="28"/>
              </w:rPr>
              <w:t>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</w:p>
        </w:tc>
        <w:tc>
          <w:tcPr>
            <w:tcW w:w="114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итого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период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текущий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плановый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период</w:t>
            </w:r>
          </w:p>
        </w:tc>
        <w:tc>
          <w:tcPr>
            <w:tcW w:w="2271" w:type="dxa"/>
            <w:vMerge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91C29" w:rsidRPr="00D91C29" w:rsidTr="00F939BE">
        <w:trPr>
          <w:jc w:val="center"/>
        </w:trPr>
        <w:tc>
          <w:tcPr>
            <w:tcW w:w="44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</w:t>
            </w:r>
          </w:p>
        </w:tc>
        <w:tc>
          <w:tcPr>
            <w:tcW w:w="121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9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11</w:t>
            </w:r>
          </w:p>
        </w:tc>
        <w:tc>
          <w:tcPr>
            <w:tcW w:w="227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12</w:t>
            </w:r>
          </w:p>
        </w:tc>
      </w:tr>
      <w:tr w:rsidR="002D70D9" w:rsidRPr="00D91C29" w:rsidTr="00F939BE">
        <w:trPr>
          <w:jc w:val="center"/>
        </w:trPr>
        <w:tc>
          <w:tcPr>
            <w:tcW w:w="449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Муниципальная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программа: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«Молодежь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XXI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веке»</w:t>
            </w:r>
          </w:p>
        </w:tc>
        <w:tc>
          <w:tcPr>
            <w:tcW w:w="1753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121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121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146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  <w:tc>
          <w:tcPr>
            <w:tcW w:w="2271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D70D9" w:rsidRPr="00D91C29" w:rsidTr="00F939BE">
        <w:trPr>
          <w:jc w:val="center"/>
        </w:trPr>
        <w:tc>
          <w:tcPr>
            <w:tcW w:w="449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Подпрограмма: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«Реализация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политики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Ачинске»</w:t>
            </w:r>
          </w:p>
        </w:tc>
        <w:tc>
          <w:tcPr>
            <w:tcW w:w="1753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121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121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146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  <w:tc>
          <w:tcPr>
            <w:tcW w:w="2271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91C29" w:rsidRPr="00D91C29" w:rsidTr="00F939BE">
        <w:trPr>
          <w:jc w:val="center"/>
        </w:trPr>
        <w:tc>
          <w:tcPr>
            <w:tcW w:w="44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5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Цель.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потенциала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17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91C29" w:rsidRPr="00D91C29" w:rsidTr="00F939BE">
        <w:trPr>
          <w:jc w:val="center"/>
        </w:trPr>
        <w:tc>
          <w:tcPr>
            <w:tcW w:w="44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Задача: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условий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успешной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социализации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эффективной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самореализации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интересах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</w:p>
        </w:tc>
        <w:tc>
          <w:tcPr>
            <w:tcW w:w="17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91C29" w:rsidRPr="00D91C29" w:rsidTr="00F939BE">
        <w:trPr>
          <w:jc w:val="center"/>
        </w:trPr>
        <w:tc>
          <w:tcPr>
            <w:tcW w:w="44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1.1.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Организация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проведение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направлениям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политики</w:t>
            </w:r>
          </w:p>
        </w:tc>
        <w:tc>
          <w:tcPr>
            <w:tcW w:w="17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0024030</w:t>
            </w:r>
          </w:p>
        </w:tc>
        <w:tc>
          <w:tcPr>
            <w:tcW w:w="723" w:type="dxa"/>
          </w:tcPr>
          <w:p w:rsidR="00D91C29" w:rsidRPr="00D91C29" w:rsidRDefault="00E967C1" w:rsidP="00E967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120,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240,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350,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610,</w:t>
            </w:r>
            <w:r w:rsidR="00DB3A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620,</w:t>
            </w:r>
            <w:r w:rsidR="00D91C29" w:rsidRPr="00D91C29">
              <w:rPr>
                <w:sz w:val="28"/>
                <w:szCs w:val="28"/>
              </w:rPr>
              <w:lastRenderedPageBreak/>
              <w:t>630</w:t>
            </w:r>
          </w:p>
        </w:tc>
        <w:tc>
          <w:tcPr>
            <w:tcW w:w="1219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651,6</w:t>
            </w:r>
          </w:p>
        </w:tc>
        <w:tc>
          <w:tcPr>
            <w:tcW w:w="114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4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954,8</w:t>
            </w:r>
          </w:p>
        </w:tc>
        <w:tc>
          <w:tcPr>
            <w:tcW w:w="227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Выплата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ежегодно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денежной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премии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победителям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конкурсов,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лауреатам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премии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Главы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талантливой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одаренной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молодежи,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гранты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форме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субсидии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ежегодно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победителям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городского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конкурса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инициатив,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оплата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преподавательских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услуг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организации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мероприятий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политики</w:t>
            </w:r>
          </w:p>
        </w:tc>
      </w:tr>
      <w:tr w:rsidR="00D91C29" w:rsidRPr="00D91C29" w:rsidTr="00F939BE">
        <w:trPr>
          <w:jc w:val="center"/>
        </w:trPr>
        <w:tc>
          <w:tcPr>
            <w:tcW w:w="44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5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1.2.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Организация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временных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старшеклассников</w:t>
            </w:r>
          </w:p>
        </w:tc>
        <w:tc>
          <w:tcPr>
            <w:tcW w:w="17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0013130</w:t>
            </w:r>
          </w:p>
        </w:tc>
        <w:tc>
          <w:tcPr>
            <w:tcW w:w="72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758,3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758,3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1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758,3</w:t>
            </w:r>
          </w:p>
        </w:tc>
        <w:tc>
          <w:tcPr>
            <w:tcW w:w="114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5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274,9</w:t>
            </w:r>
          </w:p>
        </w:tc>
        <w:tc>
          <w:tcPr>
            <w:tcW w:w="227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Создание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рабочих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мест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для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несовершеннолетних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Красноярского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края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уровне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295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человек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ежегодно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года</w:t>
            </w:r>
          </w:p>
        </w:tc>
      </w:tr>
      <w:tr w:rsidR="00D91C29" w:rsidRPr="00D91C29" w:rsidTr="00F939BE">
        <w:trPr>
          <w:jc w:val="center"/>
        </w:trPr>
        <w:tc>
          <w:tcPr>
            <w:tcW w:w="44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5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1.3.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Обеспечение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(оказание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услуг)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подведомственных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учреждений</w:t>
            </w:r>
          </w:p>
        </w:tc>
        <w:tc>
          <w:tcPr>
            <w:tcW w:w="17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0007220</w:t>
            </w:r>
          </w:p>
        </w:tc>
        <w:tc>
          <w:tcPr>
            <w:tcW w:w="72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551,4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551,4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551,4</w:t>
            </w:r>
          </w:p>
        </w:tc>
        <w:tc>
          <w:tcPr>
            <w:tcW w:w="1146" w:type="dxa"/>
          </w:tcPr>
          <w:p w:rsidR="00D91C29" w:rsidRPr="00D91C29" w:rsidRDefault="00D91C2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1C29">
              <w:rPr>
                <w:sz w:val="28"/>
                <w:szCs w:val="28"/>
                <w:lang w:eastAsia="en-US"/>
              </w:rPr>
              <w:t>22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1C29">
              <w:rPr>
                <w:sz w:val="28"/>
                <w:szCs w:val="28"/>
                <w:lang w:eastAsia="en-US"/>
              </w:rPr>
              <w:t>654,2</w:t>
            </w:r>
          </w:p>
        </w:tc>
        <w:tc>
          <w:tcPr>
            <w:tcW w:w="227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903B8" w:rsidRPr="00D91C29" w:rsidTr="00F939BE">
        <w:trPr>
          <w:jc w:val="center"/>
        </w:trPr>
        <w:tc>
          <w:tcPr>
            <w:tcW w:w="449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8</w:t>
            </w:r>
          </w:p>
        </w:tc>
        <w:tc>
          <w:tcPr>
            <w:tcW w:w="2256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1.4.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Региональные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выплаты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выплаты,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обеспечивающие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уровень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заработной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работников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бюджетной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сферы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ниже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размера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минимальной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заработной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платы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(минимального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размера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оплаты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труда)</w:t>
            </w:r>
          </w:p>
        </w:tc>
        <w:tc>
          <w:tcPr>
            <w:tcW w:w="1753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0007230</w:t>
            </w:r>
          </w:p>
        </w:tc>
        <w:tc>
          <w:tcPr>
            <w:tcW w:w="723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sz w:val="28"/>
                <w:szCs w:val="28"/>
                <w:lang w:eastAsia="en-US"/>
              </w:rPr>
              <w:t>415,7</w:t>
            </w:r>
          </w:p>
        </w:tc>
        <w:tc>
          <w:tcPr>
            <w:tcW w:w="1121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sz w:val="28"/>
                <w:szCs w:val="28"/>
                <w:lang w:eastAsia="en-US"/>
              </w:rPr>
              <w:t>415,7</w:t>
            </w:r>
          </w:p>
        </w:tc>
        <w:tc>
          <w:tcPr>
            <w:tcW w:w="1121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sz w:val="28"/>
                <w:szCs w:val="28"/>
                <w:lang w:eastAsia="en-US"/>
              </w:rPr>
              <w:t>415,7</w:t>
            </w:r>
          </w:p>
        </w:tc>
        <w:tc>
          <w:tcPr>
            <w:tcW w:w="1146" w:type="dxa"/>
          </w:tcPr>
          <w:p w:rsidR="00D903B8" w:rsidRPr="00D903B8" w:rsidRDefault="00D903B8" w:rsidP="007B7B36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03B8">
              <w:rPr>
                <w:sz w:val="28"/>
                <w:szCs w:val="28"/>
                <w:lang w:eastAsia="en-US"/>
              </w:rPr>
              <w:t>7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 w:rsidRPr="00D903B8">
              <w:rPr>
                <w:sz w:val="28"/>
                <w:szCs w:val="28"/>
                <w:lang w:eastAsia="en-US"/>
              </w:rPr>
              <w:t>247,1</w:t>
            </w:r>
          </w:p>
        </w:tc>
        <w:tc>
          <w:tcPr>
            <w:tcW w:w="2271" w:type="dxa"/>
          </w:tcPr>
          <w:p w:rsidR="00D903B8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91C29" w:rsidRPr="00D91C29" w:rsidTr="00F939BE">
        <w:trPr>
          <w:jc w:val="center"/>
        </w:trPr>
        <w:tc>
          <w:tcPr>
            <w:tcW w:w="44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56" w:type="dxa"/>
          </w:tcPr>
          <w:p w:rsidR="00D91C29" w:rsidRPr="00D91C29" w:rsidRDefault="00D91C29" w:rsidP="008060A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1.5.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Организация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отдыха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детей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форуме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«Арга»</w:t>
            </w:r>
          </w:p>
        </w:tc>
        <w:tc>
          <w:tcPr>
            <w:tcW w:w="17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D91C29" w:rsidRPr="00D91C29" w:rsidRDefault="00D91C29" w:rsidP="002D70D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</w:t>
            </w:r>
            <w:r w:rsidR="002D70D9">
              <w:rPr>
                <w:sz w:val="28"/>
                <w:szCs w:val="28"/>
              </w:rPr>
              <w:t>9</w:t>
            </w: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0013120</w:t>
            </w:r>
          </w:p>
        </w:tc>
        <w:tc>
          <w:tcPr>
            <w:tcW w:w="72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240,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610,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620</w:t>
            </w:r>
          </w:p>
        </w:tc>
        <w:tc>
          <w:tcPr>
            <w:tcW w:w="121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080,0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080,0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080,0</w:t>
            </w:r>
          </w:p>
        </w:tc>
        <w:tc>
          <w:tcPr>
            <w:tcW w:w="114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240,0</w:t>
            </w:r>
          </w:p>
        </w:tc>
        <w:tc>
          <w:tcPr>
            <w:tcW w:w="227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91C29" w:rsidRPr="00D91C29" w:rsidTr="00F939BE">
        <w:trPr>
          <w:jc w:val="center"/>
        </w:trPr>
        <w:tc>
          <w:tcPr>
            <w:tcW w:w="44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</w:tcPr>
          <w:p w:rsidR="00D91C29" w:rsidRPr="00D91C29" w:rsidRDefault="00D91C29" w:rsidP="00D903B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1.6.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Поддержка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деятельности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молодежных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центров</w:t>
            </w:r>
          </w:p>
        </w:tc>
        <w:tc>
          <w:tcPr>
            <w:tcW w:w="17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00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S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4560</w:t>
            </w:r>
          </w:p>
        </w:tc>
        <w:tc>
          <w:tcPr>
            <w:tcW w:w="72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D91C29" w:rsidRPr="00D91C29" w:rsidRDefault="002D70D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3503,8</w:t>
            </w:r>
          </w:p>
        </w:tc>
        <w:tc>
          <w:tcPr>
            <w:tcW w:w="1121" w:type="dxa"/>
          </w:tcPr>
          <w:p w:rsidR="00D91C29" w:rsidRPr="00D91C29" w:rsidRDefault="002D70D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719,7</w:t>
            </w:r>
          </w:p>
        </w:tc>
        <w:tc>
          <w:tcPr>
            <w:tcW w:w="1121" w:type="dxa"/>
          </w:tcPr>
          <w:p w:rsidR="00D91C29" w:rsidRPr="00D91C29" w:rsidRDefault="002D70D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719,7</w:t>
            </w:r>
          </w:p>
        </w:tc>
        <w:tc>
          <w:tcPr>
            <w:tcW w:w="1146" w:type="dxa"/>
          </w:tcPr>
          <w:p w:rsidR="00D91C29" w:rsidRPr="00D91C29" w:rsidRDefault="002D70D9" w:rsidP="00D91C2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DB3A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943,2</w:t>
            </w:r>
          </w:p>
        </w:tc>
        <w:tc>
          <w:tcPr>
            <w:tcW w:w="2271" w:type="dxa"/>
          </w:tcPr>
          <w:p w:rsidR="00D91C29" w:rsidRPr="00DE278E" w:rsidRDefault="00D91C29" w:rsidP="00D903B8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DE278E">
              <w:rPr>
                <w:sz w:val="27"/>
                <w:szCs w:val="27"/>
              </w:rPr>
              <w:t>Увеличение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доли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молодежи,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проживающей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городе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Ачинска,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получившей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информацию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о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мероприятиях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и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проектах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сфере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молодежной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политики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с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19,2%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2014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году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до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2</w:t>
            </w:r>
            <w:r w:rsidR="006942E5" w:rsidRPr="00DE278E">
              <w:rPr>
                <w:sz w:val="27"/>
                <w:szCs w:val="27"/>
              </w:rPr>
              <w:t>8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%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2025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году;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сохранение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количества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несовершеннолетних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граждан,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проживающих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городе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Ачинске,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принявших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участие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профильных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lastRenderedPageBreak/>
              <w:t>палаточных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лагерях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на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уровне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240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человек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ежегодно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до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202</w:t>
            </w:r>
            <w:r w:rsidR="00D903B8">
              <w:rPr>
                <w:sz w:val="27"/>
                <w:szCs w:val="27"/>
              </w:rPr>
              <w:t>5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года;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увеличение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удельного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веса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молодых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граждан,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проживающих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городе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Ачинске,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вовлеченных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добровольческую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деятельность,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их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общей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численности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с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0,2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2014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году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%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до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0,</w:t>
            </w:r>
            <w:r w:rsidR="006942E5" w:rsidRPr="00DE278E">
              <w:rPr>
                <w:sz w:val="27"/>
                <w:szCs w:val="27"/>
              </w:rPr>
              <w:t>7</w:t>
            </w:r>
            <w:r w:rsidRPr="00DE278E">
              <w:rPr>
                <w:sz w:val="27"/>
                <w:szCs w:val="27"/>
              </w:rPr>
              <w:t>%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в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2025</w:t>
            </w:r>
            <w:r w:rsidR="00DB3A71">
              <w:rPr>
                <w:sz w:val="27"/>
                <w:szCs w:val="27"/>
              </w:rPr>
              <w:t xml:space="preserve"> </w:t>
            </w:r>
            <w:r w:rsidRPr="00DE278E">
              <w:rPr>
                <w:sz w:val="27"/>
                <w:szCs w:val="27"/>
              </w:rPr>
              <w:t>году</w:t>
            </w:r>
          </w:p>
        </w:tc>
      </w:tr>
      <w:tr w:rsidR="00D91C29" w:rsidRPr="00D91C29" w:rsidTr="00F939BE">
        <w:trPr>
          <w:jc w:val="center"/>
        </w:trPr>
        <w:tc>
          <w:tcPr>
            <w:tcW w:w="44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56" w:type="dxa"/>
          </w:tcPr>
          <w:p w:rsidR="00D91C29" w:rsidRPr="00D91C29" w:rsidRDefault="00D91C29" w:rsidP="00D903B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Мероприятие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1.7.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Развитие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системы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воспитания</w:t>
            </w:r>
          </w:p>
        </w:tc>
        <w:tc>
          <w:tcPr>
            <w:tcW w:w="175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687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730</w:t>
            </w:r>
          </w:p>
        </w:tc>
        <w:tc>
          <w:tcPr>
            <w:tcW w:w="598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0707</w:t>
            </w:r>
          </w:p>
        </w:tc>
        <w:tc>
          <w:tcPr>
            <w:tcW w:w="1442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100100S4540</w:t>
            </w:r>
          </w:p>
        </w:tc>
        <w:tc>
          <w:tcPr>
            <w:tcW w:w="723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610</w:t>
            </w:r>
          </w:p>
        </w:tc>
        <w:tc>
          <w:tcPr>
            <w:tcW w:w="1219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1121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10,0</w:t>
            </w:r>
          </w:p>
        </w:tc>
        <w:tc>
          <w:tcPr>
            <w:tcW w:w="1146" w:type="dxa"/>
          </w:tcPr>
          <w:p w:rsidR="00D91C29" w:rsidRPr="00D91C29" w:rsidRDefault="00D91C2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30,0</w:t>
            </w:r>
          </w:p>
        </w:tc>
        <w:tc>
          <w:tcPr>
            <w:tcW w:w="2271" w:type="dxa"/>
          </w:tcPr>
          <w:p w:rsidR="00D91C29" w:rsidRPr="00D91C29" w:rsidRDefault="00D903B8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Увеличение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удельного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веса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молодых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граждан,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проживающих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городе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являющихся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членами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или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участниками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объединений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lastRenderedPageBreak/>
              <w:t>участниками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клубов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патриотического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воспитания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муниципальных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учреждений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прошедших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подготовку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к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военной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службе,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их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общей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численности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с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1,0%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2014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году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до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2</w:t>
            </w:r>
            <w:r w:rsidRPr="00D91C29">
              <w:rPr>
                <w:sz w:val="28"/>
                <w:szCs w:val="28"/>
              </w:rPr>
              <w:t>%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2025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году</w:t>
            </w:r>
          </w:p>
        </w:tc>
      </w:tr>
      <w:tr w:rsidR="002D70D9" w:rsidRPr="00D91C29" w:rsidTr="00F939BE">
        <w:trPr>
          <w:jc w:val="center"/>
        </w:trPr>
        <w:tc>
          <w:tcPr>
            <w:tcW w:w="449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56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Всего,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в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том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числе</w:t>
            </w:r>
          </w:p>
        </w:tc>
        <w:tc>
          <w:tcPr>
            <w:tcW w:w="1753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121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121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146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  <w:tc>
          <w:tcPr>
            <w:tcW w:w="2271" w:type="dxa"/>
          </w:tcPr>
          <w:p w:rsidR="002D70D9" w:rsidRPr="00D91C29" w:rsidRDefault="002D70D9" w:rsidP="006942E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D70D9" w:rsidRPr="00D91C29" w:rsidTr="00F939BE">
        <w:trPr>
          <w:jc w:val="center"/>
        </w:trPr>
        <w:tc>
          <w:tcPr>
            <w:tcW w:w="449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13</w:t>
            </w:r>
          </w:p>
        </w:tc>
        <w:tc>
          <w:tcPr>
            <w:tcW w:w="2256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91C29">
              <w:rPr>
                <w:sz w:val="28"/>
                <w:szCs w:val="28"/>
              </w:rPr>
              <w:t>Администрация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города</w:t>
            </w:r>
            <w:r w:rsidR="00DB3A71">
              <w:rPr>
                <w:sz w:val="28"/>
                <w:szCs w:val="28"/>
              </w:rPr>
              <w:t xml:space="preserve"> </w:t>
            </w:r>
            <w:r w:rsidRPr="00D91C29">
              <w:rPr>
                <w:sz w:val="28"/>
                <w:szCs w:val="28"/>
              </w:rPr>
              <w:t>Ачинска</w:t>
            </w:r>
          </w:p>
        </w:tc>
        <w:tc>
          <w:tcPr>
            <w:tcW w:w="1753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970,8</w:t>
            </w:r>
          </w:p>
        </w:tc>
        <w:tc>
          <w:tcPr>
            <w:tcW w:w="1121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121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186,7</w:t>
            </w:r>
          </w:p>
        </w:tc>
        <w:tc>
          <w:tcPr>
            <w:tcW w:w="1146" w:type="dxa"/>
          </w:tcPr>
          <w:p w:rsidR="002D70D9" w:rsidRPr="00D903B8" w:rsidRDefault="002D70D9" w:rsidP="0033166F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</w:t>
            </w:r>
            <w:r w:rsidR="00DB3A71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344,2</w:t>
            </w:r>
          </w:p>
        </w:tc>
        <w:tc>
          <w:tcPr>
            <w:tcW w:w="2271" w:type="dxa"/>
          </w:tcPr>
          <w:p w:rsidR="002D70D9" w:rsidRPr="00D91C29" w:rsidRDefault="002D70D9" w:rsidP="00D91C2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D91C29" w:rsidRDefault="00D91C29" w:rsidP="00F939BE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D91C29" w:rsidSect="0022698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04" w:rsidRDefault="00985F04" w:rsidP="000A30CF">
      <w:r>
        <w:separator/>
      </w:r>
    </w:p>
  </w:endnote>
  <w:endnote w:type="continuationSeparator" w:id="0">
    <w:p w:rsidR="00985F04" w:rsidRDefault="00985F04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04" w:rsidRDefault="00985F04" w:rsidP="000A30CF">
      <w:r>
        <w:separator/>
      </w:r>
    </w:p>
  </w:footnote>
  <w:footnote w:type="continuationSeparator" w:id="0">
    <w:p w:rsidR="00985F04" w:rsidRDefault="00985F04" w:rsidP="000A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E6F2C7F"/>
    <w:multiLevelType w:val="hybridMultilevel"/>
    <w:tmpl w:val="63702216"/>
    <w:lvl w:ilvl="0" w:tplc="FD100974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2BB51CD"/>
    <w:multiLevelType w:val="hybridMultilevel"/>
    <w:tmpl w:val="C6C28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10AAA"/>
    <w:rsid w:val="00011D67"/>
    <w:rsid w:val="000157B4"/>
    <w:rsid w:val="00015B01"/>
    <w:rsid w:val="00015B94"/>
    <w:rsid w:val="00016080"/>
    <w:rsid w:val="00017622"/>
    <w:rsid w:val="000201AB"/>
    <w:rsid w:val="00021844"/>
    <w:rsid w:val="00025D8A"/>
    <w:rsid w:val="000302FF"/>
    <w:rsid w:val="00030A77"/>
    <w:rsid w:val="00030B63"/>
    <w:rsid w:val="00031251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4351"/>
    <w:rsid w:val="000543B2"/>
    <w:rsid w:val="00055211"/>
    <w:rsid w:val="00060150"/>
    <w:rsid w:val="00062D2A"/>
    <w:rsid w:val="00066610"/>
    <w:rsid w:val="00070BFE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4220"/>
    <w:rsid w:val="00096296"/>
    <w:rsid w:val="00097078"/>
    <w:rsid w:val="00097FAD"/>
    <w:rsid w:val="000A30CF"/>
    <w:rsid w:val="000A6B1D"/>
    <w:rsid w:val="000B0836"/>
    <w:rsid w:val="000B3692"/>
    <w:rsid w:val="000B3B55"/>
    <w:rsid w:val="000B48C2"/>
    <w:rsid w:val="000B5A0C"/>
    <w:rsid w:val="000C4F00"/>
    <w:rsid w:val="000C565C"/>
    <w:rsid w:val="000C5D7D"/>
    <w:rsid w:val="000C716D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3BDC"/>
    <w:rsid w:val="000E43A7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10848"/>
    <w:rsid w:val="00111B30"/>
    <w:rsid w:val="00112AA3"/>
    <w:rsid w:val="00114889"/>
    <w:rsid w:val="00117EF3"/>
    <w:rsid w:val="001223D9"/>
    <w:rsid w:val="0012662F"/>
    <w:rsid w:val="0013020C"/>
    <w:rsid w:val="0013216F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497"/>
    <w:rsid w:val="00177AC6"/>
    <w:rsid w:val="001813D2"/>
    <w:rsid w:val="00181A73"/>
    <w:rsid w:val="00182116"/>
    <w:rsid w:val="0018227D"/>
    <w:rsid w:val="00183A83"/>
    <w:rsid w:val="0018448B"/>
    <w:rsid w:val="001845EE"/>
    <w:rsid w:val="001847FE"/>
    <w:rsid w:val="0018799F"/>
    <w:rsid w:val="00191CE6"/>
    <w:rsid w:val="001939B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C04"/>
    <w:rsid w:val="001B16C7"/>
    <w:rsid w:val="001B1732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4660"/>
    <w:rsid w:val="001E4C96"/>
    <w:rsid w:val="001E503C"/>
    <w:rsid w:val="001E5858"/>
    <w:rsid w:val="001E651E"/>
    <w:rsid w:val="001E699D"/>
    <w:rsid w:val="001F248C"/>
    <w:rsid w:val="001F299F"/>
    <w:rsid w:val="001F43AC"/>
    <w:rsid w:val="001F67A3"/>
    <w:rsid w:val="00200BAA"/>
    <w:rsid w:val="00200CE6"/>
    <w:rsid w:val="00201AD1"/>
    <w:rsid w:val="00201F9A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1FBA"/>
    <w:rsid w:val="00223F88"/>
    <w:rsid w:val="00226981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19C0"/>
    <w:rsid w:val="00245B76"/>
    <w:rsid w:val="00245EC2"/>
    <w:rsid w:val="00246308"/>
    <w:rsid w:val="00246BB3"/>
    <w:rsid w:val="0024747D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1639"/>
    <w:rsid w:val="0027248E"/>
    <w:rsid w:val="002732C5"/>
    <w:rsid w:val="0027559C"/>
    <w:rsid w:val="00277356"/>
    <w:rsid w:val="002800C3"/>
    <w:rsid w:val="0028082B"/>
    <w:rsid w:val="00280A1C"/>
    <w:rsid w:val="00283C92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4DE"/>
    <w:rsid w:val="002B5D0D"/>
    <w:rsid w:val="002B6802"/>
    <w:rsid w:val="002B7680"/>
    <w:rsid w:val="002C14D8"/>
    <w:rsid w:val="002C2249"/>
    <w:rsid w:val="002C2BD5"/>
    <w:rsid w:val="002C5F0A"/>
    <w:rsid w:val="002C6D33"/>
    <w:rsid w:val="002D04B9"/>
    <w:rsid w:val="002D3356"/>
    <w:rsid w:val="002D37C0"/>
    <w:rsid w:val="002D49BB"/>
    <w:rsid w:val="002D49FF"/>
    <w:rsid w:val="002D52B1"/>
    <w:rsid w:val="002D70D9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66F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A1D"/>
    <w:rsid w:val="00344CA8"/>
    <w:rsid w:val="00345ED0"/>
    <w:rsid w:val="0035101F"/>
    <w:rsid w:val="003534B2"/>
    <w:rsid w:val="00353AB9"/>
    <w:rsid w:val="0035495D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2E73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EEC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4510"/>
    <w:rsid w:val="004053DF"/>
    <w:rsid w:val="00407AAC"/>
    <w:rsid w:val="00407AE5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27E54"/>
    <w:rsid w:val="00430004"/>
    <w:rsid w:val="00431D62"/>
    <w:rsid w:val="0043338D"/>
    <w:rsid w:val="00433B05"/>
    <w:rsid w:val="0043496B"/>
    <w:rsid w:val="00434F04"/>
    <w:rsid w:val="00442CCC"/>
    <w:rsid w:val="00444E05"/>
    <w:rsid w:val="004501D6"/>
    <w:rsid w:val="004501EF"/>
    <w:rsid w:val="004502EF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2A5"/>
    <w:rsid w:val="00470AD6"/>
    <w:rsid w:val="0047282A"/>
    <w:rsid w:val="00473893"/>
    <w:rsid w:val="00473F8E"/>
    <w:rsid w:val="00475E8A"/>
    <w:rsid w:val="00480CA2"/>
    <w:rsid w:val="0048191D"/>
    <w:rsid w:val="0048530C"/>
    <w:rsid w:val="00485334"/>
    <w:rsid w:val="00486435"/>
    <w:rsid w:val="004865AE"/>
    <w:rsid w:val="00487222"/>
    <w:rsid w:val="00490045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17A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47B6"/>
    <w:rsid w:val="004B501D"/>
    <w:rsid w:val="004B573B"/>
    <w:rsid w:val="004B69D7"/>
    <w:rsid w:val="004C18FF"/>
    <w:rsid w:val="004C610B"/>
    <w:rsid w:val="004C6CE9"/>
    <w:rsid w:val="004C6F0A"/>
    <w:rsid w:val="004D1838"/>
    <w:rsid w:val="004D1EAE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DA"/>
    <w:rsid w:val="0050351C"/>
    <w:rsid w:val="0050400D"/>
    <w:rsid w:val="00504C05"/>
    <w:rsid w:val="00504D0D"/>
    <w:rsid w:val="005101B9"/>
    <w:rsid w:val="00510B2E"/>
    <w:rsid w:val="0051172A"/>
    <w:rsid w:val="00512406"/>
    <w:rsid w:val="00512B59"/>
    <w:rsid w:val="0051324F"/>
    <w:rsid w:val="00514475"/>
    <w:rsid w:val="0051681E"/>
    <w:rsid w:val="005212FC"/>
    <w:rsid w:val="00521529"/>
    <w:rsid w:val="00521A56"/>
    <w:rsid w:val="00522F32"/>
    <w:rsid w:val="005255E3"/>
    <w:rsid w:val="005261DA"/>
    <w:rsid w:val="00526CB3"/>
    <w:rsid w:val="005270DA"/>
    <w:rsid w:val="00527989"/>
    <w:rsid w:val="00530D10"/>
    <w:rsid w:val="005312EC"/>
    <w:rsid w:val="005319F0"/>
    <w:rsid w:val="005340D8"/>
    <w:rsid w:val="00535B26"/>
    <w:rsid w:val="00535B96"/>
    <w:rsid w:val="0053646E"/>
    <w:rsid w:val="005364DB"/>
    <w:rsid w:val="005374DB"/>
    <w:rsid w:val="00537C83"/>
    <w:rsid w:val="005419E2"/>
    <w:rsid w:val="0054324F"/>
    <w:rsid w:val="005456DE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D13"/>
    <w:rsid w:val="005634EF"/>
    <w:rsid w:val="00563B9D"/>
    <w:rsid w:val="005647F9"/>
    <w:rsid w:val="00566BC4"/>
    <w:rsid w:val="005708FE"/>
    <w:rsid w:val="00571479"/>
    <w:rsid w:val="0057162C"/>
    <w:rsid w:val="00580264"/>
    <w:rsid w:val="00581402"/>
    <w:rsid w:val="00582409"/>
    <w:rsid w:val="00583DD4"/>
    <w:rsid w:val="005841F5"/>
    <w:rsid w:val="00585F2A"/>
    <w:rsid w:val="0058616C"/>
    <w:rsid w:val="00586365"/>
    <w:rsid w:val="00586D0F"/>
    <w:rsid w:val="00592D14"/>
    <w:rsid w:val="00593611"/>
    <w:rsid w:val="00595B7E"/>
    <w:rsid w:val="00595F6F"/>
    <w:rsid w:val="005972D5"/>
    <w:rsid w:val="005A1AEA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648E"/>
    <w:rsid w:val="005E74A5"/>
    <w:rsid w:val="005E78A6"/>
    <w:rsid w:val="005F0446"/>
    <w:rsid w:val="005F14DA"/>
    <w:rsid w:val="005F1F84"/>
    <w:rsid w:val="005F225F"/>
    <w:rsid w:val="005F2C4A"/>
    <w:rsid w:val="005F5951"/>
    <w:rsid w:val="0060134E"/>
    <w:rsid w:val="006068E0"/>
    <w:rsid w:val="00614CB5"/>
    <w:rsid w:val="00615D98"/>
    <w:rsid w:val="00623DA4"/>
    <w:rsid w:val="00625857"/>
    <w:rsid w:val="00626B9F"/>
    <w:rsid w:val="00627F6E"/>
    <w:rsid w:val="006319B2"/>
    <w:rsid w:val="00632FF7"/>
    <w:rsid w:val="00633218"/>
    <w:rsid w:val="00643A2D"/>
    <w:rsid w:val="00643C0B"/>
    <w:rsid w:val="006444CD"/>
    <w:rsid w:val="006474ED"/>
    <w:rsid w:val="00650D90"/>
    <w:rsid w:val="00653B8A"/>
    <w:rsid w:val="00653BE5"/>
    <w:rsid w:val="006558A8"/>
    <w:rsid w:val="00655D2B"/>
    <w:rsid w:val="00656F00"/>
    <w:rsid w:val="0065745D"/>
    <w:rsid w:val="0066139D"/>
    <w:rsid w:val="00661CDA"/>
    <w:rsid w:val="0066276F"/>
    <w:rsid w:val="00662F5C"/>
    <w:rsid w:val="006678C9"/>
    <w:rsid w:val="006705F4"/>
    <w:rsid w:val="00670921"/>
    <w:rsid w:val="00671949"/>
    <w:rsid w:val="00675B8C"/>
    <w:rsid w:val="00675C40"/>
    <w:rsid w:val="00677301"/>
    <w:rsid w:val="00680288"/>
    <w:rsid w:val="00681216"/>
    <w:rsid w:val="006821E3"/>
    <w:rsid w:val="00682810"/>
    <w:rsid w:val="00684B7D"/>
    <w:rsid w:val="0068528E"/>
    <w:rsid w:val="00686439"/>
    <w:rsid w:val="00687EF0"/>
    <w:rsid w:val="00690160"/>
    <w:rsid w:val="006923C7"/>
    <w:rsid w:val="006938D3"/>
    <w:rsid w:val="006942E5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18F0"/>
    <w:rsid w:val="006B3998"/>
    <w:rsid w:val="006B46FB"/>
    <w:rsid w:val="006B6227"/>
    <w:rsid w:val="006B6E9E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AC2"/>
    <w:rsid w:val="00746454"/>
    <w:rsid w:val="00760507"/>
    <w:rsid w:val="0076129E"/>
    <w:rsid w:val="00762DED"/>
    <w:rsid w:val="00763D2F"/>
    <w:rsid w:val="007642BE"/>
    <w:rsid w:val="00764313"/>
    <w:rsid w:val="0077109C"/>
    <w:rsid w:val="00773063"/>
    <w:rsid w:val="00773937"/>
    <w:rsid w:val="00776883"/>
    <w:rsid w:val="00777225"/>
    <w:rsid w:val="00783927"/>
    <w:rsid w:val="0078660E"/>
    <w:rsid w:val="00786AED"/>
    <w:rsid w:val="00786FAE"/>
    <w:rsid w:val="00787474"/>
    <w:rsid w:val="00790C16"/>
    <w:rsid w:val="00793C7F"/>
    <w:rsid w:val="00793F16"/>
    <w:rsid w:val="00796C71"/>
    <w:rsid w:val="00796CF3"/>
    <w:rsid w:val="007A14DE"/>
    <w:rsid w:val="007A26EA"/>
    <w:rsid w:val="007A5851"/>
    <w:rsid w:val="007A5C1C"/>
    <w:rsid w:val="007A79AE"/>
    <w:rsid w:val="007B153C"/>
    <w:rsid w:val="007B2C77"/>
    <w:rsid w:val="007B2CFF"/>
    <w:rsid w:val="007B4157"/>
    <w:rsid w:val="007B78E6"/>
    <w:rsid w:val="007B7B36"/>
    <w:rsid w:val="007C0040"/>
    <w:rsid w:val="007C0472"/>
    <w:rsid w:val="007C327B"/>
    <w:rsid w:val="007C348B"/>
    <w:rsid w:val="007C3590"/>
    <w:rsid w:val="007C551B"/>
    <w:rsid w:val="007C70CC"/>
    <w:rsid w:val="007D0BFE"/>
    <w:rsid w:val="007D65A7"/>
    <w:rsid w:val="007D7746"/>
    <w:rsid w:val="007E323F"/>
    <w:rsid w:val="007E4431"/>
    <w:rsid w:val="007E787F"/>
    <w:rsid w:val="007F057B"/>
    <w:rsid w:val="007F08D7"/>
    <w:rsid w:val="007F4641"/>
    <w:rsid w:val="007F4945"/>
    <w:rsid w:val="007F4B3E"/>
    <w:rsid w:val="007F7175"/>
    <w:rsid w:val="008009ED"/>
    <w:rsid w:val="0080145D"/>
    <w:rsid w:val="00801DAF"/>
    <w:rsid w:val="00803C2E"/>
    <w:rsid w:val="00804636"/>
    <w:rsid w:val="008060A5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8E1"/>
    <w:rsid w:val="00831A5E"/>
    <w:rsid w:val="0083288D"/>
    <w:rsid w:val="008333BE"/>
    <w:rsid w:val="008377E8"/>
    <w:rsid w:val="00837E5A"/>
    <w:rsid w:val="00841AD9"/>
    <w:rsid w:val="00841DE3"/>
    <w:rsid w:val="0085105B"/>
    <w:rsid w:val="008534F3"/>
    <w:rsid w:val="008564E5"/>
    <w:rsid w:val="0085696A"/>
    <w:rsid w:val="0086010B"/>
    <w:rsid w:val="00861C0F"/>
    <w:rsid w:val="0086646B"/>
    <w:rsid w:val="00866D8A"/>
    <w:rsid w:val="00870406"/>
    <w:rsid w:val="00870CEF"/>
    <w:rsid w:val="00873974"/>
    <w:rsid w:val="00873E13"/>
    <w:rsid w:val="00874426"/>
    <w:rsid w:val="00875DA0"/>
    <w:rsid w:val="008761AD"/>
    <w:rsid w:val="00876506"/>
    <w:rsid w:val="00876848"/>
    <w:rsid w:val="00876911"/>
    <w:rsid w:val="008822F0"/>
    <w:rsid w:val="008846AB"/>
    <w:rsid w:val="0088495B"/>
    <w:rsid w:val="00886A4D"/>
    <w:rsid w:val="00890BDE"/>
    <w:rsid w:val="0089290C"/>
    <w:rsid w:val="00893669"/>
    <w:rsid w:val="0089531C"/>
    <w:rsid w:val="00897CB3"/>
    <w:rsid w:val="00897D96"/>
    <w:rsid w:val="008A0C39"/>
    <w:rsid w:val="008A3827"/>
    <w:rsid w:val="008A4562"/>
    <w:rsid w:val="008A53FF"/>
    <w:rsid w:val="008A5FD3"/>
    <w:rsid w:val="008B66D1"/>
    <w:rsid w:val="008B7BFD"/>
    <w:rsid w:val="008C0EE5"/>
    <w:rsid w:val="008C15B1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1842"/>
    <w:rsid w:val="009067ED"/>
    <w:rsid w:val="009074B9"/>
    <w:rsid w:val="00913865"/>
    <w:rsid w:val="009138DD"/>
    <w:rsid w:val="00914927"/>
    <w:rsid w:val="00914F2F"/>
    <w:rsid w:val="0091796A"/>
    <w:rsid w:val="00920810"/>
    <w:rsid w:val="00920835"/>
    <w:rsid w:val="00922193"/>
    <w:rsid w:val="00922C46"/>
    <w:rsid w:val="009250EE"/>
    <w:rsid w:val="00925DA5"/>
    <w:rsid w:val="0092642C"/>
    <w:rsid w:val="00926836"/>
    <w:rsid w:val="0092742C"/>
    <w:rsid w:val="00932995"/>
    <w:rsid w:val="00933EA5"/>
    <w:rsid w:val="00936308"/>
    <w:rsid w:val="009363D4"/>
    <w:rsid w:val="00936C72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16A7"/>
    <w:rsid w:val="0097215E"/>
    <w:rsid w:val="0097262C"/>
    <w:rsid w:val="0097495E"/>
    <w:rsid w:val="00974F51"/>
    <w:rsid w:val="009803D2"/>
    <w:rsid w:val="00980438"/>
    <w:rsid w:val="00980B01"/>
    <w:rsid w:val="00985F04"/>
    <w:rsid w:val="009873F7"/>
    <w:rsid w:val="00990F75"/>
    <w:rsid w:val="00991E7A"/>
    <w:rsid w:val="00993E8D"/>
    <w:rsid w:val="00995240"/>
    <w:rsid w:val="00997D0A"/>
    <w:rsid w:val="009A302F"/>
    <w:rsid w:val="009A3441"/>
    <w:rsid w:val="009A54FE"/>
    <w:rsid w:val="009A7D95"/>
    <w:rsid w:val="009B04F7"/>
    <w:rsid w:val="009B05E9"/>
    <w:rsid w:val="009B0AB9"/>
    <w:rsid w:val="009B2C52"/>
    <w:rsid w:val="009B457D"/>
    <w:rsid w:val="009B59E6"/>
    <w:rsid w:val="009B6D5E"/>
    <w:rsid w:val="009B6EC8"/>
    <w:rsid w:val="009C3CF0"/>
    <w:rsid w:val="009C5462"/>
    <w:rsid w:val="009C6985"/>
    <w:rsid w:val="009C79A5"/>
    <w:rsid w:val="009D1A04"/>
    <w:rsid w:val="009D2BDB"/>
    <w:rsid w:val="009D33C4"/>
    <w:rsid w:val="009D34D1"/>
    <w:rsid w:val="009D4A9F"/>
    <w:rsid w:val="009D4F40"/>
    <w:rsid w:val="009D5BE9"/>
    <w:rsid w:val="009E3623"/>
    <w:rsid w:val="009E50C8"/>
    <w:rsid w:val="009E53BB"/>
    <w:rsid w:val="009E69E8"/>
    <w:rsid w:val="009E7B07"/>
    <w:rsid w:val="009F2D24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3F89"/>
    <w:rsid w:val="00A05203"/>
    <w:rsid w:val="00A05FB2"/>
    <w:rsid w:val="00A06A26"/>
    <w:rsid w:val="00A11274"/>
    <w:rsid w:val="00A1183B"/>
    <w:rsid w:val="00A12197"/>
    <w:rsid w:val="00A12766"/>
    <w:rsid w:val="00A142CC"/>
    <w:rsid w:val="00A16FCE"/>
    <w:rsid w:val="00A22079"/>
    <w:rsid w:val="00A23A51"/>
    <w:rsid w:val="00A23E99"/>
    <w:rsid w:val="00A24496"/>
    <w:rsid w:val="00A24F55"/>
    <w:rsid w:val="00A2724D"/>
    <w:rsid w:val="00A30261"/>
    <w:rsid w:val="00A316BB"/>
    <w:rsid w:val="00A32297"/>
    <w:rsid w:val="00A32A19"/>
    <w:rsid w:val="00A338CD"/>
    <w:rsid w:val="00A34080"/>
    <w:rsid w:val="00A34C06"/>
    <w:rsid w:val="00A3534A"/>
    <w:rsid w:val="00A3543C"/>
    <w:rsid w:val="00A36A8C"/>
    <w:rsid w:val="00A36C8C"/>
    <w:rsid w:val="00A36C97"/>
    <w:rsid w:val="00A37671"/>
    <w:rsid w:val="00A405AA"/>
    <w:rsid w:val="00A40ACD"/>
    <w:rsid w:val="00A44D24"/>
    <w:rsid w:val="00A44F6F"/>
    <w:rsid w:val="00A5074E"/>
    <w:rsid w:val="00A52127"/>
    <w:rsid w:val="00A5381E"/>
    <w:rsid w:val="00A54768"/>
    <w:rsid w:val="00A54B52"/>
    <w:rsid w:val="00A56A07"/>
    <w:rsid w:val="00A61E58"/>
    <w:rsid w:val="00A717C9"/>
    <w:rsid w:val="00A72202"/>
    <w:rsid w:val="00A727B7"/>
    <w:rsid w:val="00A737D2"/>
    <w:rsid w:val="00A7530B"/>
    <w:rsid w:val="00A75421"/>
    <w:rsid w:val="00A80BCB"/>
    <w:rsid w:val="00A80DCC"/>
    <w:rsid w:val="00A830B9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07BF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7F53"/>
    <w:rsid w:val="00AF2686"/>
    <w:rsid w:val="00AF59F3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7B93"/>
    <w:rsid w:val="00B2004B"/>
    <w:rsid w:val="00B2134F"/>
    <w:rsid w:val="00B214C1"/>
    <w:rsid w:val="00B21E80"/>
    <w:rsid w:val="00B22BD6"/>
    <w:rsid w:val="00B2368F"/>
    <w:rsid w:val="00B26C64"/>
    <w:rsid w:val="00B304D5"/>
    <w:rsid w:val="00B30DAE"/>
    <w:rsid w:val="00B31941"/>
    <w:rsid w:val="00B33D39"/>
    <w:rsid w:val="00B36B26"/>
    <w:rsid w:val="00B4024A"/>
    <w:rsid w:val="00B424F8"/>
    <w:rsid w:val="00B44218"/>
    <w:rsid w:val="00B454E7"/>
    <w:rsid w:val="00B4576A"/>
    <w:rsid w:val="00B460EE"/>
    <w:rsid w:val="00B4769E"/>
    <w:rsid w:val="00B50DF2"/>
    <w:rsid w:val="00B54F62"/>
    <w:rsid w:val="00B5599B"/>
    <w:rsid w:val="00B56FB3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5776"/>
    <w:rsid w:val="00BC69C3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1C5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0CC7"/>
    <w:rsid w:val="00C122C4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405FD"/>
    <w:rsid w:val="00C42131"/>
    <w:rsid w:val="00C4621E"/>
    <w:rsid w:val="00C47506"/>
    <w:rsid w:val="00C4768C"/>
    <w:rsid w:val="00C501C0"/>
    <w:rsid w:val="00C503F9"/>
    <w:rsid w:val="00C509BA"/>
    <w:rsid w:val="00C50F08"/>
    <w:rsid w:val="00C5310A"/>
    <w:rsid w:val="00C53FFB"/>
    <w:rsid w:val="00C60AC3"/>
    <w:rsid w:val="00C6225D"/>
    <w:rsid w:val="00C64D60"/>
    <w:rsid w:val="00C702C5"/>
    <w:rsid w:val="00C70B76"/>
    <w:rsid w:val="00C71C31"/>
    <w:rsid w:val="00C71CC9"/>
    <w:rsid w:val="00C7346F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581D"/>
    <w:rsid w:val="00C96623"/>
    <w:rsid w:val="00C96BEA"/>
    <w:rsid w:val="00C97506"/>
    <w:rsid w:val="00CA0BB6"/>
    <w:rsid w:val="00CA393A"/>
    <w:rsid w:val="00CA5B94"/>
    <w:rsid w:val="00CA663C"/>
    <w:rsid w:val="00CA6A55"/>
    <w:rsid w:val="00CB2A04"/>
    <w:rsid w:val="00CB3698"/>
    <w:rsid w:val="00CB5EC9"/>
    <w:rsid w:val="00CC1951"/>
    <w:rsid w:val="00CC318C"/>
    <w:rsid w:val="00CC39D9"/>
    <w:rsid w:val="00CC50FB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42309"/>
    <w:rsid w:val="00D4232F"/>
    <w:rsid w:val="00D424D1"/>
    <w:rsid w:val="00D45EEA"/>
    <w:rsid w:val="00D470D9"/>
    <w:rsid w:val="00D52973"/>
    <w:rsid w:val="00D52BD5"/>
    <w:rsid w:val="00D53FCE"/>
    <w:rsid w:val="00D56C4B"/>
    <w:rsid w:val="00D572AA"/>
    <w:rsid w:val="00D60385"/>
    <w:rsid w:val="00D6235D"/>
    <w:rsid w:val="00D62E0B"/>
    <w:rsid w:val="00D65C15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03B8"/>
    <w:rsid w:val="00D91C29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3A7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278E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783C"/>
    <w:rsid w:val="00E00B0F"/>
    <w:rsid w:val="00E03A69"/>
    <w:rsid w:val="00E04DFA"/>
    <w:rsid w:val="00E055A7"/>
    <w:rsid w:val="00E05E07"/>
    <w:rsid w:val="00E05ED5"/>
    <w:rsid w:val="00E05EDF"/>
    <w:rsid w:val="00E06D1B"/>
    <w:rsid w:val="00E11F00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36DB3"/>
    <w:rsid w:val="00E42463"/>
    <w:rsid w:val="00E45566"/>
    <w:rsid w:val="00E46813"/>
    <w:rsid w:val="00E46881"/>
    <w:rsid w:val="00E507F5"/>
    <w:rsid w:val="00E51756"/>
    <w:rsid w:val="00E5378D"/>
    <w:rsid w:val="00E54BCE"/>
    <w:rsid w:val="00E55147"/>
    <w:rsid w:val="00E55232"/>
    <w:rsid w:val="00E57C84"/>
    <w:rsid w:val="00E603DD"/>
    <w:rsid w:val="00E62824"/>
    <w:rsid w:val="00E640A1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67C1"/>
    <w:rsid w:val="00E97724"/>
    <w:rsid w:val="00EA4928"/>
    <w:rsid w:val="00EA5562"/>
    <w:rsid w:val="00EA6ABA"/>
    <w:rsid w:val="00EB153E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D0B92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3952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100C4"/>
    <w:rsid w:val="00F1312C"/>
    <w:rsid w:val="00F16F47"/>
    <w:rsid w:val="00F1757B"/>
    <w:rsid w:val="00F17B90"/>
    <w:rsid w:val="00F21F21"/>
    <w:rsid w:val="00F2277B"/>
    <w:rsid w:val="00F232D5"/>
    <w:rsid w:val="00F24C40"/>
    <w:rsid w:val="00F24C9C"/>
    <w:rsid w:val="00F25097"/>
    <w:rsid w:val="00F3039E"/>
    <w:rsid w:val="00F30621"/>
    <w:rsid w:val="00F30F9F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1165"/>
    <w:rsid w:val="00F92116"/>
    <w:rsid w:val="00F939BE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4D14"/>
    <w:rsid w:val="00FD5EC8"/>
    <w:rsid w:val="00FD66C2"/>
    <w:rsid w:val="00FD6A8D"/>
    <w:rsid w:val="00FD73EE"/>
    <w:rsid w:val="00FD7F22"/>
    <w:rsid w:val="00FE2B45"/>
    <w:rsid w:val="00FE2D8E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7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21F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21FB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34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4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11">
    <w:name w:val="Сетка таблицы111"/>
    <w:basedOn w:val="a1"/>
    <w:next w:val="af0"/>
    <w:uiPriority w:val="59"/>
    <w:locked/>
    <w:rsid w:val="00D91C2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7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21F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21FB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E32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34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4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11">
    <w:name w:val="Сетка таблицы111"/>
    <w:basedOn w:val="a1"/>
    <w:next w:val="af0"/>
    <w:uiPriority w:val="59"/>
    <w:locked/>
    <w:rsid w:val="00D91C2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7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06C398DF0B80B5491ED2B1A82463F863FA35399BC903B81086DCC76B6822C76C21719E4EE134117ED9D03B46v2H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06C398DF0B80B5491ECCBCBE483CF764F36A3C9ECB09EC49D3DA90343824923E612FC71DAC7F1C74CECC3B4C3855AB91vFH3F" TargetMode="External"/><Relationship Id="rId17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06C398DF0B80B5491ECCBCBE483CF764F36A3C9ECB09EC49D3DA90343824923E612FC71DAC7F1C74CECC3B4C3855AB91vFH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10" Type="http://schemas.openxmlformats.org/officeDocument/2006/relationships/hyperlink" Target="consultantplus://offline/ref=FB06C398DF0B80B5491ECCBCBE483CF764F36A3C9ECE09ED4CD0DA90343824923E612FC70FAC271076C7D23A452D03FAD7A484E6AA2E723F40509BD0v3HB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8363C4CC7B00DF2AD61FE24D73050080B1B469406FD0779B41A9DEB9E8683DD522BD14BD8D79AAD81E023CF616C93872F6E2A7160213944A163CFE3DD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B2DB-795B-422E-9005-289F8D88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8350</Words>
  <Characters>47601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55840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Трегубова</cp:lastModifiedBy>
  <cp:revision>2</cp:revision>
  <cp:lastPrinted>2022-11-09T03:49:00Z</cp:lastPrinted>
  <dcterms:created xsi:type="dcterms:W3CDTF">2022-11-23T08:56:00Z</dcterms:created>
  <dcterms:modified xsi:type="dcterms:W3CDTF">2022-11-23T08:56:00Z</dcterms:modified>
</cp:coreProperties>
</file>