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19" w:rsidRPr="00236519" w:rsidRDefault="00236519" w:rsidP="002365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Arial Unicode MS"/>
          <w:color w:val="000000"/>
          <w:spacing w:val="-4"/>
          <w:sz w:val="28"/>
          <w:szCs w:val="28"/>
        </w:rPr>
      </w:pPr>
      <w:r w:rsidRPr="00236519">
        <w:rPr>
          <w:rFonts w:eastAsia="Arial Unicode MS"/>
          <w:noProof/>
          <w:color w:val="000000"/>
          <w:sz w:val="24"/>
          <w:szCs w:val="24"/>
        </w:rPr>
        <w:drawing>
          <wp:inline distT="0" distB="0" distL="0" distR="0" wp14:anchorId="08B73C6A" wp14:editId="78956EB8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19" w:rsidRPr="00236519" w:rsidRDefault="00236519" w:rsidP="002365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Arial Unicode MS"/>
          <w:color w:val="000000"/>
          <w:spacing w:val="-4"/>
          <w:sz w:val="28"/>
          <w:szCs w:val="28"/>
        </w:rPr>
      </w:pPr>
      <w:r w:rsidRPr="00236519">
        <w:rPr>
          <w:rFonts w:eastAsia="Arial Unicode MS"/>
          <w:color w:val="000000"/>
          <w:spacing w:val="-4"/>
          <w:sz w:val="28"/>
          <w:szCs w:val="28"/>
        </w:rPr>
        <w:t>РОССИЙСКАЯ ФЕДЕРАЦИЯ</w:t>
      </w:r>
    </w:p>
    <w:p w:rsidR="00236519" w:rsidRPr="00236519" w:rsidRDefault="00236519" w:rsidP="002365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  <w:sz w:val="28"/>
          <w:szCs w:val="28"/>
        </w:rPr>
      </w:pPr>
    </w:p>
    <w:p w:rsidR="00236519" w:rsidRPr="00236519" w:rsidRDefault="00236519" w:rsidP="002365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  <w:sz w:val="28"/>
          <w:szCs w:val="28"/>
        </w:rPr>
      </w:pPr>
      <w:r w:rsidRPr="00236519">
        <w:rPr>
          <w:rFonts w:eastAsia="Arial Unicode MS"/>
          <w:color w:val="000000"/>
          <w:sz w:val="28"/>
          <w:szCs w:val="28"/>
        </w:rPr>
        <w:t xml:space="preserve">АДМИНИСТРАЦИЯ ГОРОДА АЧИНСКА </w:t>
      </w:r>
    </w:p>
    <w:p w:rsidR="00236519" w:rsidRPr="00236519" w:rsidRDefault="00236519" w:rsidP="002365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</w:rPr>
      </w:pPr>
      <w:r w:rsidRPr="00236519">
        <w:rPr>
          <w:rFonts w:eastAsia="Arial Unicode MS"/>
          <w:color w:val="000000"/>
          <w:spacing w:val="1"/>
          <w:sz w:val="28"/>
          <w:szCs w:val="28"/>
        </w:rPr>
        <w:t>КРАСНОЯРСКОГО КРАЯ</w:t>
      </w:r>
    </w:p>
    <w:p w:rsidR="00236519" w:rsidRPr="00236519" w:rsidRDefault="00236519" w:rsidP="002365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236519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236519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36519" w:rsidRPr="00236519" w:rsidRDefault="00236519" w:rsidP="00236519">
      <w:pPr>
        <w:rPr>
          <w:sz w:val="28"/>
          <w:szCs w:val="28"/>
          <w:highlight w:val="yellow"/>
        </w:rPr>
      </w:pPr>
    </w:p>
    <w:p w:rsidR="00236519" w:rsidRPr="00236519" w:rsidRDefault="00236519" w:rsidP="00236519">
      <w:pPr>
        <w:jc w:val="both"/>
        <w:rPr>
          <w:sz w:val="28"/>
          <w:szCs w:val="28"/>
          <w:highlight w:val="yellow"/>
        </w:rPr>
      </w:pPr>
    </w:p>
    <w:p w:rsidR="00236519" w:rsidRPr="00236519" w:rsidRDefault="00236519" w:rsidP="00236519">
      <w:pPr>
        <w:jc w:val="both"/>
        <w:rPr>
          <w:sz w:val="28"/>
          <w:szCs w:val="28"/>
          <w:highlight w:val="yellow"/>
        </w:rPr>
      </w:pPr>
      <w:r w:rsidRPr="0023651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36519">
        <w:rPr>
          <w:sz w:val="28"/>
          <w:szCs w:val="28"/>
        </w:rPr>
        <w:t xml:space="preserve">.11.2022                                             г. Ачинск                                            </w:t>
      </w:r>
      <w:r>
        <w:rPr>
          <w:sz w:val="28"/>
          <w:szCs w:val="28"/>
        </w:rPr>
        <w:t>411</w:t>
      </w:r>
      <w:r w:rsidRPr="00236519">
        <w:rPr>
          <w:sz w:val="28"/>
          <w:szCs w:val="28"/>
        </w:rPr>
        <w:t>-п</w:t>
      </w:r>
    </w:p>
    <w:p w:rsidR="00DC37A5" w:rsidRDefault="00DC37A5" w:rsidP="00236519">
      <w:pPr>
        <w:rPr>
          <w:sz w:val="28"/>
          <w:szCs w:val="28"/>
        </w:rPr>
      </w:pPr>
    </w:p>
    <w:p w:rsidR="00DC37A5" w:rsidRDefault="00DC37A5" w:rsidP="00236519">
      <w:pPr>
        <w:rPr>
          <w:sz w:val="28"/>
          <w:szCs w:val="28"/>
        </w:rPr>
      </w:pPr>
    </w:p>
    <w:p w:rsidR="00DC37A5" w:rsidRDefault="00DC37A5" w:rsidP="00236519">
      <w:pPr>
        <w:rPr>
          <w:sz w:val="28"/>
          <w:szCs w:val="28"/>
        </w:rPr>
      </w:pPr>
    </w:p>
    <w:p w:rsidR="00DC37A5" w:rsidRDefault="00DC37A5" w:rsidP="00236519">
      <w:pPr>
        <w:rPr>
          <w:sz w:val="28"/>
          <w:szCs w:val="28"/>
        </w:rPr>
      </w:pPr>
    </w:p>
    <w:p w:rsidR="00DC37A5" w:rsidRDefault="00DC37A5" w:rsidP="00236519">
      <w:pPr>
        <w:rPr>
          <w:sz w:val="28"/>
          <w:szCs w:val="28"/>
        </w:rPr>
      </w:pPr>
    </w:p>
    <w:p w:rsidR="00DC37A5" w:rsidRDefault="00DC37A5" w:rsidP="00236519">
      <w:pPr>
        <w:rPr>
          <w:sz w:val="28"/>
          <w:szCs w:val="28"/>
        </w:rPr>
      </w:pPr>
    </w:p>
    <w:p w:rsidR="00DC37A5" w:rsidRDefault="00DC37A5" w:rsidP="00236519">
      <w:pPr>
        <w:rPr>
          <w:sz w:val="28"/>
          <w:szCs w:val="28"/>
        </w:rPr>
      </w:pPr>
    </w:p>
    <w:tbl>
      <w:tblPr>
        <w:tblW w:w="2554" w:type="pct"/>
        <w:tblLook w:val="0000" w:firstRow="0" w:lastRow="0" w:firstColumn="0" w:lastColumn="0" w:noHBand="0" w:noVBand="0"/>
      </w:tblPr>
      <w:tblGrid>
        <w:gridCol w:w="4889"/>
      </w:tblGrid>
      <w:tr w:rsidR="00DC37A5" w:rsidRPr="00146910" w:rsidTr="00976E14">
        <w:trPr>
          <w:trHeight w:val="143"/>
        </w:trPr>
        <w:tc>
          <w:tcPr>
            <w:tcW w:w="5033" w:type="dxa"/>
          </w:tcPr>
          <w:p w:rsidR="00DC37A5" w:rsidRPr="00146910" w:rsidRDefault="00DC37A5" w:rsidP="00236519">
            <w:pPr>
              <w:pStyle w:val="a6"/>
              <w:ind w:left="0"/>
              <w:jc w:val="both"/>
              <w:rPr>
                <w:b/>
                <w:sz w:val="28"/>
                <w:szCs w:val="28"/>
              </w:rPr>
            </w:pPr>
            <w:r w:rsidRPr="00146910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постановление</w:t>
            </w:r>
            <w:r w:rsidRPr="00146910">
              <w:rPr>
                <w:sz w:val="28"/>
                <w:szCs w:val="28"/>
              </w:rPr>
              <w:t xml:space="preserve"> а</w:t>
            </w:r>
            <w:r w:rsidR="00236519">
              <w:rPr>
                <w:sz w:val="28"/>
                <w:szCs w:val="28"/>
              </w:rPr>
              <w:t xml:space="preserve">дминистрации города Ачинска </w:t>
            </w:r>
            <w:r>
              <w:rPr>
                <w:sz w:val="28"/>
                <w:szCs w:val="28"/>
              </w:rPr>
              <w:t>от 18</w:t>
            </w:r>
            <w:r w:rsidRPr="001469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05.2021 № 132</w:t>
            </w:r>
            <w:r w:rsidRPr="001469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</w:p>
        </w:tc>
      </w:tr>
    </w:tbl>
    <w:p w:rsidR="00DC37A5" w:rsidRDefault="00DC37A5" w:rsidP="00DC37A5">
      <w:pPr>
        <w:jc w:val="both"/>
        <w:rPr>
          <w:sz w:val="28"/>
          <w:szCs w:val="28"/>
        </w:rPr>
      </w:pPr>
    </w:p>
    <w:p w:rsidR="00DC37A5" w:rsidRPr="00146910" w:rsidRDefault="00DC37A5" w:rsidP="00DC37A5">
      <w:pPr>
        <w:jc w:val="both"/>
        <w:rPr>
          <w:sz w:val="28"/>
          <w:szCs w:val="28"/>
        </w:rPr>
      </w:pPr>
    </w:p>
    <w:p w:rsidR="00DC37A5" w:rsidRPr="00146910" w:rsidRDefault="00DC37A5" w:rsidP="00DC37A5">
      <w:pPr>
        <w:tabs>
          <w:tab w:val="left" w:pos="709"/>
          <w:tab w:val="left" w:pos="900"/>
        </w:tabs>
        <w:ind w:firstLine="720"/>
        <w:jc w:val="both"/>
        <w:rPr>
          <w:sz w:val="28"/>
          <w:szCs w:val="28"/>
        </w:rPr>
      </w:pPr>
      <w:r w:rsidRPr="00146910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 xml:space="preserve"> в администрации города Ачинска</w:t>
      </w:r>
      <w:r w:rsidRPr="00146910">
        <w:rPr>
          <w:sz w:val="28"/>
          <w:szCs w:val="28"/>
        </w:rPr>
        <w:t xml:space="preserve">, руководствуясь статьями </w:t>
      </w:r>
      <w:r>
        <w:rPr>
          <w:sz w:val="28"/>
          <w:szCs w:val="28"/>
        </w:rPr>
        <w:t xml:space="preserve">36, 40, </w:t>
      </w:r>
      <w:r w:rsidR="00236519">
        <w:rPr>
          <w:sz w:val="28"/>
          <w:szCs w:val="28"/>
        </w:rPr>
        <w:t>55, 57 Устава города Ачинска,</w:t>
      </w:r>
    </w:p>
    <w:p w:rsidR="00DC37A5" w:rsidRDefault="00DC37A5" w:rsidP="00DC37A5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DC37A5" w:rsidRDefault="00DC37A5" w:rsidP="00DC37A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61F83">
        <w:rPr>
          <w:sz w:val="28"/>
          <w:szCs w:val="28"/>
        </w:rPr>
        <w:t>:</w:t>
      </w:r>
    </w:p>
    <w:p w:rsidR="00DC37A5" w:rsidRDefault="00DC37A5" w:rsidP="00DC37A5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DC37A5" w:rsidRDefault="00DC37A5" w:rsidP="00DC37A5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6910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</w:t>
      </w:r>
      <w:r w:rsidRPr="00146910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города Ачинска от 18</w:t>
      </w:r>
      <w:r w:rsidRPr="00146910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14691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46910">
        <w:rPr>
          <w:sz w:val="28"/>
          <w:szCs w:val="28"/>
        </w:rPr>
        <w:t xml:space="preserve"> № </w:t>
      </w:r>
      <w:r>
        <w:rPr>
          <w:sz w:val="28"/>
          <w:szCs w:val="28"/>
        </w:rPr>
        <w:t>132</w:t>
      </w:r>
      <w:r w:rsidRPr="00146910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146910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постоянно действующей комиссии по вопросам рекультивации земель на территории городского округа город Ачинск»</w:t>
      </w:r>
      <w:r w:rsidRPr="00146910">
        <w:rPr>
          <w:sz w:val="28"/>
          <w:szCs w:val="28"/>
        </w:rPr>
        <w:t xml:space="preserve"> следующего содержания:</w:t>
      </w:r>
    </w:p>
    <w:p w:rsidR="00DC37A5" w:rsidRPr="00701F1E" w:rsidRDefault="00DC37A5" w:rsidP="00DC37A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 постановления изложить в следующей редакции</w:t>
      </w:r>
      <w:r w:rsidRPr="00701F1E">
        <w:rPr>
          <w:sz w:val="28"/>
          <w:szCs w:val="28"/>
        </w:rPr>
        <w:t>:</w:t>
      </w:r>
    </w:p>
    <w:p w:rsidR="00DC37A5" w:rsidRPr="00CB2B2E" w:rsidRDefault="00DC37A5" w:rsidP="00DC37A5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Контроль исполнения постановления возложить на исполняющего полномочия первого заместителя Главы города Ачинска Е.А. </w:t>
      </w:r>
      <w:proofErr w:type="spellStart"/>
      <w:r>
        <w:rPr>
          <w:sz w:val="28"/>
          <w:szCs w:val="28"/>
        </w:rPr>
        <w:t>Пенского</w:t>
      </w:r>
      <w:proofErr w:type="spellEnd"/>
      <w:r>
        <w:rPr>
          <w:sz w:val="28"/>
          <w:szCs w:val="28"/>
        </w:rPr>
        <w:t>.»</w:t>
      </w:r>
      <w:r w:rsidRPr="00CB2B2E">
        <w:rPr>
          <w:sz w:val="28"/>
          <w:szCs w:val="28"/>
        </w:rPr>
        <w:t>;</w:t>
      </w:r>
    </w:p>
    <w:p w:rsidR="00DC37A5" w:rsidRPr="00701F1E" w:rsidRDefault="00DC37A5" w:rsidP="00DC37A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к постановлению</w:t>
      </w:r>
      <w:r w:rsidRPr="00FC26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C37A5" w:rsidRPr="005016BE" w:rsidRDefault="00DC37A5" w:rsidP="00DC37A5">
      <w:pPr>
        <w:pStyle w:val="a6"/>
        <w:tabs>
          <w:tab w:val="left" w:pos="72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146910">
        <w:rPr>
          <w:sz w:val="28"/>
          <w:szCs w:val="28"/>
        </w:rPr>
        <w:t>словосочетание «Мачехин С</w:t>
      </w:r>
      <w:r>
        <w:rPr>
          <w:sz w:val="28"/>
          <w:szCs w:val="28"/>
        </w:rPr>
        <w:t>ергей Михайлович</w:t>
      </w:r>
      <w:r w:rsidRPr="00146910">
        <w:rPr>
          <w:sz w:val="28"/>
          <w:szCs w:val="28"/>
        </w:rPr>
        <w:t xml:space="preserve"> – первый заместитель Главы города Ачинска, председатель комис</w:t>
      </w:r>
      <w:r w:rsidR="00F31D81">
        <w:rPr>
          <w:sz w:val="28"/>
          <w:szCs w:val="28"/>
        </w:rPr>
        <w:t>сии, либо лицо его замещающее;»</w:t>
      </w:r>
      <w:bookmarkStart w:id="0" w:name="_GoBack"/>
      <w:bookmarkEnd w:id="0"/>
      <w:r w:rsidRPr="00146910">
        <w:rPr>
          <w:sz w:val="28"/>
          <w:szCs w:val="28"/>
        </w:rPr>
        <w:t xml:space="preserve"> </w:t>
      </w:r>
      <w:r w:rsidRPr="00146910">
        <w:rPr>
          <w:sz w:val="28"/>
          <w:szCs w:val="28"/>
        </w:rPr>
        <w:lastRenderedPageBreak/>
        <w:t>заменить словосочетанием «</w:t>
      </w:r>
      <w:proofErr w:type="spellStart"/>
      <w:r w:rsidRPr="00146910">
        <w:rPr>
          <w:sz w:val="28"/>
          <w:szCs w:val="28"/>
        </w:rPr>
        <w:t>Пенский</w:t>
      </w:r>
      <w:proofErr w:type="spellEnd"/>
      <w:r w:rsidRPr="00146910">
        <w:rPr>
          <w:sz w:val="28"/>
          <w:szCs w:val="28"/>
        </w:rPr>
        <w:t xml:space="preserve"> Е</w:t>
      </w:r>
      <w:r>
        <w:rPr>
          <w:sz w:val="28"/>
          <w:szCs w:val="28"/>
        </w:rPr>
        <w:t>вгений Анатольевич</w:t>
      </w:r>
      <w:r w:rsidRPr="00146910">
        <w:rPr>
          <w:sz w:val="28"/>
          <w:szCs w:val="28"/>
        </w:rPr>
        <w:t xml:space="preserve"> – исполняющий полномочия первого заместителя Главы города Ачинска, председатель комис</w:t>
      </w:r>
      <w:r>
        <w:rPr>
          <w:sz w:val="28"/>
          <w:szCs w:val="28"/>
        </w:rPr>
        <w:t>сии, либо лицо его замещающее;»</w:t>
      </w:r>
      <w:r w:rsidRPr="005016BE">
        <w:rPr>
          <w:sz w:val="28"/>
          <w:szCs w:val="28"/>
        </w:rPr>
        <w:t>;</w:t>
      </w:r>
    </w:p>
    <w:p w:rsidR="00DC37A5" w:rsidRPr="005016BE" w:rsidRDefault="00DC37A5" w:rsidP="00DC37A5">
      <w:pPr>
        <w:pStyle w:val="a6"/>
        <w:tabs>
          <w:tab w:val="left" w:pos="72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146910">
        <w:rPr>
          <w:sz w:val="28"/>
          <w:szCs w:val="28"/>
        </w:rPr>
        <w:t>словосочетание «</w:t>
      </w:r>
      <w:r>
        <w:rPr>
          <w:sz w:val="28"/>
          <w:szCs w:val="28"/>
        </w:rPr>
        <w:t>Теряева Ольга Павловна</w:t>
      </w:r>
      <w:r w:rsidRPr="00D90DF2">
        <w:rPr>
          <w:sz w:val="28"/>
          <w:szCs w:val="28"/>
        </w:rPr>
        <w:t xml:space="preserve"> </w:t>
      </w:r>
      <w:r w:rsidRPr="00146910">
        <w:rPr>
          <w:sz w:val="28"/>
          <w:szCs w:val="28"/>
        </w:rPr>
        <w:t xml:space="preserve">– </w:t>
      </w:r>
      <w:r>
        <w:rPr>
          <w:sz w:val="28"/>
          <w:szCs w:val="28"/>
        </w:rPr>
        <w:t>консультант – Главный архитектор города Ачинска (либо лицо его замещающее)</w:t>
      </w:r>
      <w:proofErr w:type="gramStart"/>
      <w:r w:rsidRPr="00146910">
        <w:rPr>
          <w:sz w:val="28"/>
          <w:szCs w:val="28"/>
        </w:rPr>
        <w:t>;»</w:t>
      </w:r>
      <w:proofErr w:type="gramEnd"/>
      <w:r w:rsidRPr="00146910">
        <w:rPr>
          <w:sz w:val="28"/>
          <w:szCs w:val="28"/>
        </w:rPr>
        <w:t xml:space="preserve"> заменить словосочетанием «</w:t>
      </w:r>
      <w:r>
        <w:rPr>
          <w:sz w:val="28"/>
          <w:szCs w:val="28"/>
        </w:rPr>
        <w:t>Рогова Мария Александровна</w:t>
      </w:r>
      <w:r w:rsidRPr="00146910">
        <w:rPr>
          <w:sz w:val="28"/>
          <w:szCs w:val="28"/>
        </w:rPr>
        <w:t xml:space="preserve"> – начальник отдела </w:t>
      </w:r>
      <w:r>
        <w:rPr>
          <w:sz w:val="28"/>
          <w:szCs w:val="28"/>
        </w:rPr>
        <w:t>архитектуры и градостроительства администрации города Ачинска – Главный архитектор города, либо лицо его замещающее</w:t>
      </w:r>
      <w:r w:rsidRPr="00146910">
        <w:rPr>
          <w:sz w:val="28"/>
          <w:szCs w:val="28"/>
        </w:rPr>
        <w:t>;»</w:t>
      </w:r>
      <w:r w:rsidRPr="005016BE">
        <w:rPr>
          <w:sz w:val="28"/>
          <w:szCs w:val="28"/>
        </w:rPr>
        <w:t>;</w:t>
      </w:r>
    </w:p>
    <w:p w:rsidR="00DC37A5" w:rsidRPr="00146910" w:rsidRDefault="00DC37A5" w:rsidP="00DC37A5">
      <w:pPr>
        <w:pStyle w:val="a6"/>
        <w:tabs>
          <w:tab w:val="left" w:pos="72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146910">
        <w:rPr>
          <w:sz w:val="28"/>
          <w:szCs w:val="28"/>
        </w:rPr>
        <w:t>словосочетание «</w:t>
      </w:r>
      <w:r>
        <w:rPr>
          <w:sz w:val="28"/>
          <w:szCs w:val="28"/>
        </w:rPr>
        <w:t>Рогачёв Виталий Вадимович</w:t>
      </w:r>
      <w:r w:rsidRPr="00146910">
        <w:rPr>
          <w:sz w:val="28"/>
          <w:szCs w:val="28"/>
        </w:rPr>
        <w:t xml:space="preserve"> – </w:t>
      </w:r>
      <w:r>
        <w:rPr>
          <w:sz w:val="28"/>
          <w:szCs w:val="28"/>
        </w:rPr>
        <w:t>исполняющий обязанности  Назаровского межрайонного отдела государственного контроля, надзора и охраны водных, биологических ресурсов Енисейского территориального управления Федерального агентства по рыболовству Российской Федерации (</w:t>
      </w:r>
      <w:r w:rsidRPr="00146910">
        <w:rPr>
          <w:sz w:val="28"/>
          <w:szCs w:val="28"/>
        </w:rPr>
        <w:t>либо лицо его замещающее</w:t>
      </w:r>
      <w:r>
        <w:rPr>
          <w:sz w:val="28"/>
          <w:szCs w:val="28"/>
        </w:rPr>
        <w:t>, по согласованию)</w:t>
      </w:r>
      <w:r w:rsidRPr="00146910">
        <w:rPr>
          <w:sz w:val="28"/>
          <w:szCs w:val="28"/>
        </w:rPr>
        <w:t>»  заменить словосочетанием «</w:t>
      </w:r>
      <w:r>
        <w:rPr>
          <w:sz w:val="28"/>
          <w:szCs w:val="28"/>
        </w:rPr>
        <w:t>Процко Евгений Иванович</w:t>
      </w:r>
      <w:r w:rsidRPr="00146910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Назаровского межрайонного отдела государственного контроля, надзора и охраны водных, биологических ресурсов Енисейского территориального управления Федерального агентства по рыболовству Российской Федерации (</w:t>
      </w:r>
      <w:r w:rsidRPr="00146910">
        <w:rPr>
          <w:sz w:val="28"/>
          <w:szCs w:val="28"/>
        </w:rPr>
        <w:t>либо лицо</w:t>
      </w:r>
      <w:proofErr w:type="gramEnd"/>
      <w:r w:rsidRPr="00146910">
        <w:rPr>
          <w:sz w:val="28"/>
          <w:szCs w:val="28"/>
        </w:rPr>
        <w:t xml:space="preserve"> его замещающее</w:t>
      </w:r>
      <w:r>
        <w:rPr>
          <w:sz w:val="28"/>
          <w:szCs w:val="28"/>
        </w:rPr>
        <w:t>, по согласованию)</w:t>
      </w:r>
      <w:r w:rsidRPr="00146910">
        <w:rPr>
          <w:sz w:val="28"/>
          <w:szCs w:val="28"/>
        </w:rPr>
        <w:t>».</w:t>
      </w:r>
    </w:p>
    <w:p w:rsidR="00DC37A5" w:rsidRPr="00146910" w:rsidRDefault="00DC37A5" w:rsidP="00DC37A5">
      <w:pPr>
        <w:pStyle w:val="a6"/>
        <w:tabs>
          <w:tab w:val="left" w:pos="72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</w:p>
    <w:p w:rsidR="00DC37A5" w:rsidRDefault="00DC37A5" w:rsidP="00DC3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910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исполнения постановления возложить на исполняющего обязанности первого заместителя Главы города Ачинска Е.А. </w:t>
      </w:r>
      <w:proofErr w:type="spellStart"/>
      <w:r>
        <w:rPr>
          <w:sz w:val="28"/>
          <w:szCs w:val="28"/>
        </w:rPr>
        <w:t>Пенского</w:t>
      </w:r>
      <w:proofErr w:type="spellEnd"/>
      <w:r>
        <w:rPr>
          <w:sz w:val="28"/>
          <w:szCs w:val="28"/>
        </w:rPr>
        <w:t>.</w:t>
      </w:r>
    </w:p>
    <w:p w:rsidR="00DC37A5" w:rsidRDefault="00DC37A5" w:rsidP="00DC3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37A5" w:rsidRPr="00236519" w:rsidRDefault="00236519" w:rsidP="00DC37A5">
      <w:pPr>
        <w:tabs>
          <w:tab w:val="left" w:pos="1134"/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37A5">
        <w:rPr>
          <w:sz w:val="28"/>
          <w:szCs w:val="28"/>
        </w:rPr>
        <w:t xml:space="preserve">Опубликовать постановление в газете «Ачинская газета» и </w:t>
      </w:r>
      <w:r w:rsidR="00DC37A5" w:rsidRPr="00236519">
        <w:rPr>
          <w:sz w:val="28"/>
          <w:szCs w:val="28"/>
        </w:rPr>
        <w:t xml:space="preserve">разместить на официальном сайте органов местного самоуправления города Ачинска: </w:t>
      </w:r>
      <w:hyperlink r:id="rId6" w:history="1">
        <w:r w:rsidR="00DC37A5" w:rsidRPr="00236519">
          <w:rPr>
            <w:rStyle w:val="a5"/>
            <w:color w:val="auto"/>
            <w:sz w:val="28"/>
            <w:szCs w:val="28"/>
            <w:u w:val="none"/>
          </w:rPr>
          <w:t>www.adm-achinsk.ru</w:t>
        </w:r>
      </w:hyperlink>
      <w:r w:rsidR="00DC37A5" w:rsidRPr="00236519">
        <w:rPr>
          <w:sz w:val="28"/>
          <w:szCs w:val="28"/>
        </w:rPr>
        <w:t>.</w:t>
      </w:r>
    </w:p>
    <w:p w:rsidR="00DC37A5" w:rsidRPr="00236519" w:rsidRDefault="00DC37A5" w:rsidP="00DC3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37A5" w:rsidRDefault="00DC37A5" w:rsidP="00DC37A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DC37A5" w:rsidRPr="00146910" w:rsidRDefault="00DC37A5" w:rsidP="00236519">
      <w:pPr>
        <w:tabs>
          <w:tab w:val="left" w:pos="720"/>
        </w:tabs>
        <w:jc w:val="both"/>
        <w:rPr>
          <w:sz w:val="28"/>
          <w:szCs w:val="28"/>
        </w:rPr>
      </w:pPr>
    </w:p>
    <w:p w:rsidR="00DC37A5" w:rsidRPr="00146910" w:rsidRDefault="00DC37A5" w:rsidP="00236519">
      <w:pPr>
        <w:pStyle w:val="a6"/>
        <w:tabs>
          <w:tab w:val="left" w:pos="900"/>
          <w:tab w:val="left" w:pos="1080"/>
        </w:tabs>
        <w:spacing w:after="0"/>
        <w:ind w:left="0"/>
        <w:jc w:val="both"/>
        <w:rPr>
          <w:sz w:val="28"/>
          <w:szCs w:val="28"/>
        </w:rPr>
      </w:pPr>
    </w:p>
    <w:p w:rsidR="00DC37A5" w:rsidRPr="00146910" w:rsidRDefault="00DC37A5" w:rsidP="00236519">
      <w:pPr>
        <w:pStyle w:val="a6"/>
        <w:tabs>
          <w:tab w:val="left" w:pos="900"/>
          <w:tab w:val="left" w:pos="1080"/>
        </w:tabs>
        <w:spacing w:after="0"/>
        <w:ind w:left="0"/>
        <w:jc w:val="both"/>
        <w:rPr>
          <w:sz w:val="28"/>
          <w:szCs w:val="28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5302"/>
        <w:gridCol w:w="4166"/>
      </w:tblGrid>
      <w:tr w:rsidR="00DC37A5" w:rsidRPr="00146910" w:rsidTr="00976E14">
        <w:trPr>
          <w:trHeight w:val="456"/>
        </w:trPr>
        <w:tc>
          <w:tcPr>
            <w:tcW w:w="5466" w:type="dxa"/>
          </w:tcPr>
          <w:p w:rsidR="00DC37A5" w:rsidRPr="00193E1E" w:rsidRDefault="00DC37A5" w:rsidP="00976E14">
            <w:pPr>
              <w:pStyle w:val="a3"/>
              <w:tabs>
                <w:tab w:val="right" w:pos="4207"/>
              </w:tabs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Глава города Ачинска</w:t>
            </w:r>
          </w:p>
        </w:tc>
        <w:tc>
          <w:tcPr>
            <w:tcW w:w="4281" w:type="dxa"/>
          </w:tcPr>
          <w:p w:rsidR="00DC37A5" w:rsidRPr="00193E1E" w:rsidRDefault="00DC37A5" w:rsidP="00976E14">
            <w:pPr>
              <w:pStyle w:val="a3"/>
              <w:tabs>
                <w:tab w:val="left" w:pos="1590"/>
                <w:tab w:val="right" w:pos="4207"/>
              </w:tabs>
              <w:spacing w:after="0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И.П. Титенков</w:t>
            </w:r>
          </w:p>
        </w:tc>
      </w:tr>
    </w:tbl>
    <w:p w:rsidR="00F34683" w:rsidRDefault="00F31D81"/>
    <w:sectPr w:rsidR="00F3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A5"/>
    <w:rsid w:val="00236519"/>
    <w:rsid w:val="00247708"/>
    <w:rsid w:val="00637DE1"/>
    <w:rsid w:val="00DC37A5"/>
    <w:rsid w:val="00F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7A5"/>
    <w:pPr>
      <w:spacing w:after="120"/>
    </w:pPr>
  </w:style>
  <w:style w:type="character" w:customStyle="1" w:styleId="a4">
    <w:name w:val="Основной текст Знак"/>
    <w:basedOn w:val="a0"/>
    <w:link w:val="a3"/>
    <w:rsid w:val="00DC3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DC37A5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DC37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C3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65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7A5"/>
    <w:pPr>
      <w:spacing w:after="120"/>
    </w:pPr>
  </w:style>
  <w:style w:type="character" w:customStyle="1" w:styleId="a4">
    <w:name w:val="Основной текст Знак"/>
    <w:basedOn w:val="a0"/>
    <w:link w:val="a3"/>
    <w:rsid w:val="00DC3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DC37A5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DC37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C3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65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achin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Muzalevskaya_O</dc:creator>
  <cp:lastModifiedBy>user</cp:lastModifiedBy>
  <cp:revision>3</cp:revision>
  <dcterms:created xsi:type="dcterms:W3CDTF">2022-11-22T04:26:00Z</dcterms:created>
  <dcterms:modified xsi:type="dcterms:W3CDTF">2022-11-22T04:40:00Z</dcterms:modified>
</cp:coreProperties>
</file>