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99" w:rsidRPr="009E0099" w:rsidRDefault="009E0099" w:rsidP="009E00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9E0099">
        <w:rPr>
          <w:noProof/>
          <w:sz w:val="24"/>
          <w:szCs w:val="24"/>
        </w:rPr>
        <w:drawing>
          <wp:inline distT="0" distB="0" distL="0" distR="0" wp14:anchorId="55B73269" wp14:editId="7015BDF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099" w:rsidRPr="009E0099" w:rsidRDefault="009E0099" w:rsidP="009E00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E0099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9E0099">
        <w:rPr>
          <w:spacing w:val="-4"/>
          <w:sz w:val="28"/>
          <w:szCs w:val="28"/>
        </w:rPr>
        <w:t>ФЕДЕРАЦИЯ</w:t>
      </w:r>
    </w:p>
    <w:p w:rsidR="009E0099" w:rsidRPr="009E0099" w:rsidRDefault="009E0099" w:rsidP="009E00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E0099" w:rsidRPr="009E0099" w:rsidRDefault="009E0099" w:rsidP="009E00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E009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9E0099" w:rsidRPr="009E0099" w:rsidRDefault="009E0099" w:rsidP="009E00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9E0099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9E0099">
        <w:rPr>
          <w:spacing w:val="1"/>
          <w:sz w:val="28"/>
          <w:szCs w:val="28"/>
        </w:rPr>
        <w:t>КРАЯ</w:t>
      </w:r>
    </w:p>
    <w:p w:rsidR="009E0099" w:rsidRPr="009E0099" w:rsidRDefault="009E0099" w:rsidP="009E00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E0099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E0099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E0099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E0099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E0099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E0099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E0099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E0099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E0099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E0099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E0099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E0099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E0099">
        <w:rPr>
          <w:spacing w:val="-7"/>
          <w:w w:val="128"/>
          <w:position w:val="4"/>
          <w:sz w:val="48"/>
          <w:szCs w:val="48"/>
        </w:rPr>
        <w:t>Е</w:t>
      </w:r>
    </w:p>
    <w:p w:rsidR="009E0099" w:rsidRPr="009E0099" w:rsidRDefault="009E0099" w:rsidP="009E0099">
      <w:pPr>
        <w:rPr>
          <w:rFonts w:eastAsia="Calibri"/>
          <w:sz w:val="28"/>
          <w:szCs w:val="28"/>
          <w:lang w:eastAsia="en-US"/>
        </w:rPr>
      </w:pPr>
    </w:p>
    <w:p w:rsidR="009E0099" w:rsidRPr="009E0099" w:rsidRDefault="009E0099" w:rsidP="009E0099">
      <w:pPr>
        <w:rPr>
          <w:rFonts w:eastAsia="Calibri"/>
          <w:sz w:val="28"/>
          <w:szCs w:val="28"/>
          <w:lang w:eastAsia="en-US"/>
        </w:rPr>
      </w:pPr>
    </w:p>
    <w:p w:rsidR="009E0099" w:rsidRPr="009E0099" w:rsidRDefault="009E0099" w:rsidP="009E00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</w:t>
      </w:r>
      <w:r w:rsidRPr="009E0099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2</w:t>
      </w:r>
      <w:r w:rsidRPr="009E0099">
        <w:rPr>
          <w:rFonts w:eastAsia="Calibri"/>
          <w:sz w:val="28"/>
          <w:szCs w:val="28"/>
          <w:lang w:eastAsia="en-US"/>
        </w:rPr>
        <w:t>.2022</w:t>
      </w:r>
      <w:r w:rsidRPr="009E0099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9E0099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0099">
        <w:rPr>
          <w:rFonts w:eastAsia="Calibri"/>
          <w:sz w:val="28"/>
          <w:szCs w:val="28"/>
          <w:lang w:eastAsia="en-US"/>
        </w:rPr>
        <w:t>Ачинск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432</w:t>
      </w:r>
      <w:r w:rsidRPr="009E0099">
        <w:rPr>
          <w:rFonts w:eastAsia="Calibri"/>
          <w:sz w:val="28"/>
          <w:szCs w:val="28"/>
          <w:lang w:eastAsia="en-US"/>
        </w:rPr>
        <w:t>-п</w:t>
      </w:r>
    </w:p>
    <w:p w:rsidR="00196A79" w:rsidRDefault="00196A79" w:rsidP="009E00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099" w:rsidRDefault="009E0099" w:rsidP="009E00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099" w:rsidRDefault="009E0099" w:rsidP="009E00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099" w:rsidRDefault="009E0099" w:rsidP="009E00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099" w:rsidRDefault="009E0099" w:rsidP="009E00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099" w:rsidRDefault="009E0099" w:rsidP="009E00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099" w:rsidRDefault="009E0099" w:rsidP="009E00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928" w:type="dxa"/>
        <w:tblLayout w:type="fixed"/>
        <w:tblLook w:val="00A0" w:firstRow="1" w:lastRow="0" w:firstColumn="1" w:lastColumn="0" w:noHBand="0" w:noVBand="0"/>
      </w:tblPr>
      <w:tblGrid>
        <w:gridCol w:w="4928"/>
      </w:tblGrid>
      <w:tr w:rsidR="009E0099" w:rsidRPr="005772EF" w:rsidTr="009E0099">
        <w:tc>
          <w:tcPr>
            <w:tcW w:w="4928" w:type="dxa"/>
          </w:tcPr>
          <w:p w:rsidR="009E0099" w:rsidRPr="005772EF" w:rsidRDefault="009E0099" w:rsidP="00D75868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</w:t>
            </w:r>
            <w:r w:rsidRPr="005772EF">
              <w:rPr>
                <w:sz w:val="28"/>
                <w:szCs w:val="28"/>
              </w:rPr>
              <w:t>публичных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>
              <w:rPr>
                <w:sz w:val="28"/>
                <w:szCs w:val="28"/>
              </w:rPr>
              <w:t xml:space="preserve"> по проекту решения о предоставлении разрешения на условно разрешенный вид использования земельному участку общей площадью 40 кв. м, расположенному по адресу: Российская Федерация, Красноярский край, Городской округ город Ачинск, г. Ачинск, тер. ГСК 38, земельный участок 8А</w:t>
            </w: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E00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099" w:rsidRDefault="00932A83" w:rsidP="009E0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72EF">
        <w:rPr>
          <w:sz w:val="28"/>
          <w:szCs w:val="28"/>
        </w:rPr>
        <w:t>На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основании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Балакиной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А.А.,</w:t>
      </w:r>
      <w:r w:rsidR="009E0099">
        <w:rPr>
          <w:sz w:val="28"/>
          <w:szCs w:val="28"/>
        </w:rPr>
        <w:t xml:space="preserve"> </w:t>
      </w:r>
      <w:proofErr w:type="spellStart"/>
      <w:r w:rsidR="00FD3B24">
        <w:rPr>
          <w:sz w:val="28"/>
          <w:szCs w:val="28"/>
        </w:rPr>
        <w:t>Манохиной</w:t>
      </w:r>
      <w:proofErr w:type="spellEnd"/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И.А.,</w:t>
      </w:r>
      <w:r w:rsidR="009E0099">
        <w:rPr>
          <w:sz w:val="28"/>
          <w:szCs w:val="28"/>
        </w:rPr>
        <w:t xml:space="preserve"> </w:t>
      </w:r>
      <w:proofErr w:type="spellStart"/>
      <w:r w:rsidR="00FD3B24">
        <w:rPr>
          <w:sz w:val="28"/>
          <w:szCs w:val="28"/>
        </w:rPr>
        <w:t>Гульбис</w:t>
      </w:r>
      <w:proofErr w:type="spellEnd"/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Т.Г.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разрешенный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</w:t>
      </w:r>
      <w:r w:rsidR="00757B36">
        <w:rPr>
          <w:sz w:val="28"/>
          <w:szCs w:val="28"/>
        </w:rPr>
        <w:t>му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от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2</w:t>
      </w:r>
      <w:r w:rsidR="00CF043C">
        <w:rPr>
          <w:sz w:val="28"/>
          <w:szCs w:val="28"/>
        </w:rPr>
        <w:t>1.11.2022</w:t>
      </w:r>
      <w:r w:rsidR="009E0099">
        <w:rPr>
          <w:sz w:val="28"/>
          <w:szCs w:val="28"/>
        </w:rPr>
        <w:t xml:space="preserve"> </w:t>
      </w:r>
      <w:r w:rsidR="00CF043C">
        <w:rPr>
          <w:sz w:val="28"/>
          <w:szCs w:val="28"/>
        </w:rPr>
        <w:t>№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благоприятные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жизнедеятельности,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законных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правообладателей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строительства,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proofErr w:type="gramEnd"/>
      <w:r w:rsidR="009E009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Градостроительного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9E0099">
        <w:rPr>
          <w:sz w:val="28"/>
          <w:szCs w:val="28"/>
        </w:rPr>
        <w:t xml:space="preserve">  </w:t>
      </w:r>
      <w:r>
        <w:rPr>
          <w:sz w:val="28"/>
          <w:szCs w:val="28"/>
        </w:rPr>
        <w:t>28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Федерального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06.10.2003</w:t>
      </w:r>
      <w:r w:rsidR="009E0099">
        <w:rPr>
          <w:sz w:val="28"/>
          <w:szCs w:val="28"/>
        </w:rPr>
        <w:t xml:space="preserve"> № 131-ФЗ «Об общих </w:t>
      </w:r>
      <w:r w:rsidRPr="005772EF">
        <w:rPr>
          <w:sz w:val="28"/>
          <w:szCs w:val="28"/>
        </w:rPr>
        <w:t>принципах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организации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местного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самоуправления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в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Российской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Федерации»,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статьями</w:t>
      </w:r>
      <w:r w:rsidR="009E0099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17,</w:t>
      </w:r>
      <w:r w:rsidR="009E0099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36,</w:t>
      </w:r>
      <w:r w:rsidR="009E0099">
        <w:rPr>
          <w:sz w:val="28"/>
          <w:szCs w:val="28"/>
        </w:rPr>
        <w:t xml:space="preserve"> </w:t>
      </w:r>
      <w:r w:rsidR="0099574D">
        <w:rPr>
          <w:sz w:val="28"/>
          <w:szCs w:val="28"/>
        </w:rPr>
        <w:t>55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Устава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города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Ачинска,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решением</w:t>
      </w:r>
      <w:r w:rsidR="009E0099">
        <w:rPr>
          <w:sz w:val="28"/>
          <w:szCs w:val="28"/>
        </w:rPr>
        <w:t xml:space="preserve"> </w:t>
      </w:r>
      <w:proofErr w:type="spellStart"/>
      <w:r w:rsidR="00CF043C">
        <w:rPr>
          <w:sz w:val="28"/>
          <w:szCs w:val="28"/>
        </w:rPr>
        <w:t>Ачинского</w:t>
      </w:r>
      <w:proofErr w:type="spellEnd"/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городского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Совета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депутатов</w:t>
      </w:r>
      <w:r w:rsidR="009E0099">
        <w:rPr>
          <w:sz w:val="28"/>
          <w:szCs w:val="28"/>
        </w:rPr>
        <w:t xml:space="preserve"> </w:t>
      </w:r>
      <w:r w:rsidR="00CF043C">
        <w:rPr>
          <w:sz w:val="28"/>
          <w:szCs w:val="28"/>
        </w:rPr>
        <w:t>Красноярского</w:t>
      </w:r>
      <w:r w:rsidR="009E0099">
        <w:rPr>
          <w:sz w:val="28"/>
          <w:szCs w:val="28"/>
        </w:rPr>
        <w:t xml:space="preserve"> </w:t>
      </w:r>
      <w:r w:rsidR="00CF043C">
        <w:rPr>
          <w:sz w:val="28"/>
          <w:szCs w:val="28"/>
        </w:rPr>
        <w:t>края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25.08.2006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17-91р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утверждении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Положения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проведении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градостроительной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Ачинске»,</w:t>
      </w:r>
      <w:proofErr w:type="gramEnd"/>
    </w:p>
    <w:p w:rsidR="009E0099" w:rsidRDefault="009E0099" w:rsidP="009E0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2A83" w:rsidRDefault="00932A83" w:rsidP="009E0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E0099" w:rsidRDefault="009E0099" w:rsidP="009E0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2A83" w:rsidRDefault="00932A83" w:rsidP="009E0099">
      <w:pPr>
        <w:ind w:firstLine="709"/>
        <w:jc w:val="both"/>
        <w:rPr>
          <w:sz w:val="28"/>
          <w:szCs w:val="28"/>
        </w:rPr>
      </w:pPr>
      <w:r w:rsidRPr="00EC14D0">
        <w:rPr>
          <w:sz w:val="28"/>
          <w:szCs w:val="28"/>
        </w:rPr>
        <w:t>1.</w:t>
      </w:r>
      <w:r w:rsidR="009E0099">
        <w:rPr>
          <w:sz w:val="28"/>
          <w:szCs w:val="28"/>
        </w:rPr>
        <w:t xml:space="preserve"> </w:t>
      </w:r>
      <w:r w:rsidR="005B5D51">
        <w:rPr>
          <w:sz w:val="28"/>
          <w:szCs w:val="28"/>
        </w:rPr>
        <w:t>Провести</w:t>
      </w:r>
      <w:r w:rsidR="009E0099">
        <w:rPr>
          <w:sz w:val="28"/>
          <w:szCs w:val="28"/>
        </w:rPr>
        <w:t xml:space="preserve"> </w:t>
      </w:r>
      <w:r w:rsidR="004428A3" w:rsidRPr="003C2E94">
        <w:rPr>
          <w:sz w:val="28"/>
          <w:szCs w:val="28"/>
        </w:rPr>
        <w:t>с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07</w:t>
      </w:r>
      <w:r w:rsidR="00F87F45">
        <w:rPr>
          <w:sz w:val="28"/>
          <w:szCs w:val="28"/>
        </w:rPr>
        <w:t>.1</w:t>
      </w:r>
      <w:r w:rsidR="00FD3B24">
        <w:rPr>
          <w:sz w:val="28"/>
          <w:szCs w:val="28"/>
        </w:rPr>
        <w:t>2</w:t>
      </w:r>
      <w:r w:rsidR="004428A3">
        <w:rPr>
          <w:sz w:val="28"/>
          <w:szCs w:val="28"/>
        </w:rPr>
        <w:t>.2022</w:t>
      </w:r>
      <w:r w:rsidR="009E0099">
        <w:rPr>
          <w:sz w:val="28"/>
          <w:szCs w:val="28"/>
        </w:rPr>
        <w:t xml:space="preserve"> </w:t>
      </w:r>
      <w:r w:rsidR="004428A3" w:rsidRPr="009E3501">
        <w:rPr>
          <w:sz w:val="28"/>
          <w:szCs w:val="28"/>
        </w:rPr>
        <w:t>по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28</w:t>
      </w:r>
      <w:r w:rsidR="004428A3">
        <w:rPr>
          <w:sz w:val="28"/>
          <w:szCs w:val="28"/>
        </w:rPr>
        <w:t>.1</w:t>
      </w:r>
      <w:r w:rsidR="00F87F45">
        <w:rPr>
          <w:sz w:val="28"/>
          <w:szCs w:val="28"/>
        </w:rPr>
        <w:t>2</w:t>
      </w:r>
      <w:r w:rsidR="004428A3">
        <w:rPr>
          <w:sz w:val="28"/>
          <w:szCs w:val="28"/>
        </w:rPr>
        <w:t>.2022</w:t>
      </w:r>
      <w:r w:rsidR="009E0099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="009E0099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слушания</w:t>
      </w:r>
      <w:r w:rsidR="009E0099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по</w:t>
      </w:r>
      <w:r w:rsidR="009E0099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проекту</w:t>
      </w:r>
      <w:r w:rsidR="009E0099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решения</w:t>
      </w:r>
      <w:r w:rsidR="009E0099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о</w:t>
      </w:r>
      <w:r w:rsidR="009E0099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предоставлении</w:t>
      </w:r>
      <w:r w:rsidR="009E0099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разрешения</w:t>
      </w:r>
      <w:r w:rsidR="009E0099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на</w:t>
      </w:r>
      <w:r w:rsidR="009E0099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условно</w:t>
      </w:r>
      <w:r w:rsidR="009E0099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разрешенный</w:t>
      </w:r>
      <w:r w:rsidR="009E0099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вид</w:t>
      </w:r>
      <w:r w:rsidR="009E0099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использования</w:t>
      </w:r>
      <w:r w:rsidR="009E0099">
        <w:rPr>
          <w:sz w:val="28"/>
          <w:szCs w:val="28"/>
        </w:rPr>
        <w:t xml:space="preserve"> </w:t>
      </w:r>
      <w:r w:rsidRPr="00B40779">
        <w:rPr>
          <w:sz w:val="28"/>
          <w:szCs w:val="28"/>
        </w:rPr>
        <w:t>«</w:t>
      </w:r>
      <w:r w:rsidR="00F81857">
        <w:rPr>
          <w:sz w:val="28"/>
          <w:szCs w:val="28"/>
        </w:rPr>
        <w:t>Объекты</w:t>
      </w:r>
      <w:r w:rsidR="009E0099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гаражного</w:t>
      </w:r>
      <w:r w:rsidR="009E0099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назначения</w:t>
      </w:r>
      <w:r w:rsidRPr="00B40779">
        <w:rPr>
          <w:sz w:val="28"/>
          <w:szCs w:val="28"/>
        </w:rPr>
        <w:t>»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участку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общей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площадью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4</w:t>
      </w:r>
      <w:r w:rsidR="00D75868">
        <w:rPr>
          <w:sz w:val="28"/>
          <w:szCs w:val="28"/>
        </w:rPr>
        <w:t>0</w:t>
      </w:r>
      <w:r w:rsidR="009E0099">
        <w:rPr>
          <w:sz w:val="28"/>
          <w:szCs w:val="28"/>
        </w:rPr>
        <w:t xml:space="preserve"> </w:t>
      </w:r>
      <w:r w:rsidR="004E4CBF">
        <w:rPr>
          <w:sz w:val="28"/>
          <w:szCs w:val="28"/>
        </w:rPr>
        <w:t>кв.</w:t>
      </w:r>
      <w:r w:rsidR="009E0099">
        <w:rPr>
          <w:sz w:val="28"/>
          <w:szCs w:val="28"/>
        </w:rPr>
        <w:t xml:space="preserve"> </w:t>
      </w:r>
      <w:r w:rsidR="00F87F45">
        <w:rPr>
          <w:sz w:val="28"/>
          <w:szCs w:val="28"/>
        </w:rPr>
        <w:t>м</w:t>
      </w:r>
      <w:r w:rsidR="009067B2">
        <w:rPr>
          <w:sz w:val="28"/>
          <w:szCs w:val="28"/>
        </w:rPr>
        <w:t>,</w:t>
      </w:r>
      <w:r w:rsidR="009E0099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расположенному</w:t>
      </w:r>
      <w:r w:rsidR="009E0099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по</w:t>
      </w:r>
      <w:r w:rsidR="009E0099">
        <w:rPr>
          <w:sz w:val="28"/>
          <w:szCs w:val="28"/>
        </w:rPr>
        <w:t xml:space="preserve"> </w:t>
      </w:r>
      <w:r w:rsidR="009067B2">
        <w:rPr>
          <w:sz w:val="28"/>
          <w:szCs w:val="28"/>
        </w:rPr>
        <w:t>адресу:</w:t>
      </w:r>
      <w:r w:rsidR="009E0099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Российская</w:t>
      </w:r>
      <w:r w:rsidR="009E0099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Федерация,</w:t>
      </w:r>
      <w:r w:rsidR="009E0099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Красноярский</w:t>
      </w:r>
      <w:r w:rsidR="009E0099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край,</w:t>
      </w:r>
      <w:r w:rsidR="009E0099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Городской</w:t>
      </w:r>
      <w:r w:rsidR="009E0099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округ</w:t>
      </w:r>
      <w:r w:rsidR="009E0099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город</w:t>
      </w:r>
      <w:r w:rsidR="009E0099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Ачинск,</w:t>
      </w:r>
      <w:r w:rsidR="009E0099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г.</w:t>
      </w:r>
      <w:r w:rsidR="009E0099">
        <w:rPr>
          <w:sz w:val="28"/>
          <w:szCs w:val="28"/>
        </w:rPr>
        <w:t xml:space="preserve"> </w:t>
      </w:r>
      <w:r w:rsidR="00083913">
        <w:rPr>
          <w:sz w:val="28"/>
          <w:szCs w:val="28"/>
        </w:rPr>
        <w:t>Ачинск,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тер.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ГСК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38</w:t>
      </w:r>
      <w:r w:rsidR="00AD6148">
        <w:rPr>
          <w:sz w:val="28"/>
          <w:szCs w:val="28"/>
        </w:rPr>
        <w:t>,</w:t>
      </w:r>
      <w:r w:rsidR="009E0099">
        <w:rPr>
          <w:sz w:val="28"/>
          <w:szCs w:val="28"/>
        </w:rPr>
        <w:t xml:space="preserve"> </w:t>
      </w:r>
      <w:r w:rsidR="00AD6148">
        <w:rPr>
          <w:sz w:val="28"/>
          <w:szCs w:val="28"/>
        </w:rPr>
        <w:t>земельный</w:t>
      </w:r>
      <w:r w:rsidR="009E0099">
        <w:rPr>
          <w:sz w:val="28"/>
          <w:szCs w:val="28"/>
        </w:rPr>
        <w:t xml:space="preserve"> </w:t>
      </w:r>
      <w:r w:rsidR="00AD6148">
        <w:rPr>
          <w:sz w:val="28"/>
          <w:szCs w:val="28"/>
        </w:rPr>
        <w:t>участок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8А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коллегиальный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Ачинске,</w:t>
      </w:r>
      <w:r w:rsidR="00265C2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5772EF">
        <w:rPr>
          <w:sz w:val="28"/>
          <w:szCs w:val="28"/>
        </w:rPr>
        <w:t>: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932A83" w:rsidRPr="005772EF" w:rsidRDefault="00932A83" w:rsidP="009E0099">
      <w:pPr>
        <w:ind w:firstLine="709"/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>.</w:t>
      </w:r>
      <w:r w:rsidR="009E0099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Комиссии</w:t>
      </w:r>
      <w:r w:rsidR="009E0099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</w:t>
      </w:r>
      <w:r w:rsidR="009E0099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подготовке</w:t>
      </w:r>
      <w:r w:rsidR="009E0099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проекта</w:t>
      </w:r>
      <w:r w:rsidR="009E0099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правил</w:t>
      </w:r>
      <w:r w:rsidR="009E0099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землепользования</w:t>
      </w:r>
      <w:r w:rsidR="009E0099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и</w:t>
      </w:r>
      <w:r w:rsidR="009E0099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застройки</w:t>
      </w:r>
      <w:r w:rsidR="009E0099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в</w:t>
      </w:r>
      <w:r w:rsidR="009E0099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городе</w:t>
      </w:r>
      <w:r w:rsidR="009E0099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Ачинске</w:t>
      </w:r>
      <w:r w:rsidR="006323A8" w:rsidRPr="005772EF">
        <w:rPr>
          <w:sz w:val="28"/>
          <w:szCs w:val="28"/>
        </w:rPr>
        <w:t>:</w:t>
      </w:r>
      <w:r w:rsidR="009E0099">
        <w:rPr>
          <w:sz w:val="28"/>
          <w:szCs w:val="28"/>
        </w:rPr>
        <w:t xml:space="preserve"> </w:t>
      </w:r>
    </w:p>
    <w:p w:rsidR="006323A8" w:rsidRPr="009E0099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обеспечить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опубликование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информационного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сообщения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9E009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проведении</w:t>
      </w:r>
      <w:r w:rsid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публичных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слушаний</w:t>
      </w:r>
      <w:r w:rsidR="009E0099" w:rsidRPr="009E0099">
        <w:rPr>
          <w:color w:val="000000"/>
          <w:sz w:val="28"/>
          <w:szCs w:val="28"/>
        </w:rPr>
        <w:t xml:space="preserve"> </w:t>
      </w:r>
      <w:r w:rsidR="00E56542" w:rsidRPr="009E0099">
        <w:rPr>
          <w:color w:val="000000"/>
          <w:sz w:val="28"/>
          <w:szCs w:val="28"/>
        </w:rPr>
        <w:t>в</w:t>
      </w:r>
      <w:r w:rsidR="009E0099" w:rsidRPr="009E0099">
        <w:rPr>
          <w:color w:val="000000"/>
          <w:sz w:val="28"/>
          <w:szCs w:val="28"/>
        </w:rPr>
        <w:t xml:space="preserve"> </w:t>
      </w:r>
      <w:r w:rsidR="00E56542" w:rsidRPr="009E0099">
        <w:rPr>
          <w:color w:val="000000"/>
          <w:sz w:val="28"/>
          <w:szCs w:val="28"/>
        </w:rPr>
        <w:t>газете</w:t>
      </w:r>
      <w:r w:rsidR="009E0099" w:rsidRPr="009E0099">
        <w:rPr>
          <w:color w:val="000000"/>
          <w:sz w:val="28"/>
          <w:szCs w:val="28"/>
        </w:rPr>
        <w:t xml:space="preserve"> </w:t>
      </w:r>
      <w:r w:rsidR="00E56542" w:rsidRPr="009E0099">
        <w:rPr>
          <w:color w:val="000000"/>
          <w:sz w:val="28"/>
          <w:szCs w:val="28"/>
        </w:rPr>
        <w:t>«Ачинская</w:t>
      </w:r>
      <w:r w:rsidR="009E0099" w:rsidRPr="009E0099">
        <w:rPr>
          <w:color w:val="000000"/>
          <w:sz w:val="28"/>
          <w:szCs w:val="28"/>
        </w:rPr>
        <w:t xml:space="preserve"> </w:t>
      </w:r>
      <w:r w:rsidR="00E56542" w:rsidRPr="009E0099">
        <w:rPr>
          <w:color w:val="000000"/>
          <w:sz w:val="28"/>
          <w:szCs w:val="28"/>
        </w:rPr>
        <w:t>газета»</w:t>
      </w:r>
      <w:r w:rsidR="009E0099" w:rsidRPr="009E0099">
        <w:rPr>
          <w:color w:val="000000"/>
          <w:sz w:val="28"/>
          <w:szCs w:val="28"/>
        </w:rPr>
        <w:t xml:space="preserve"> </w:t>
      </w:r>
      <w:r w:rsidR="00E56542" w:rsidRPr="009E0099">
        <w:rPr>
          <w:color w:val="000000"/>
          <w:sz w:val="28"/>
          <w:szCs w:val="28"/>
        </w:rPr>
        <w:t>и</w:t>
      </w:r>
      <w:r w:rsidR="009E0099" w:rsidRPr="009E0099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E56542" w:rsidRPr="009E0099">
        <w:rPr>
          <w:color w:val="000000"/>
          <w:sz w:val="28"/>
          <w:szCs w:val="28"/>
          <w:shd w:val="clear" w:color="auto" w:fill="FFFFFF"/>
        </w:rPr>
        <w:t>разместить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="00E56542" w:rsidRPr="009E0099">
        <w:rPr>
          <w:color w:val="000000"/>
          <w:sz w:val="28"/>
          <w:szCs w:val="28"/>
          <w:shd w:val="clear" w:color="auto" w:fill="FFFFFF"/>
        </w:rPr>
        <w:t>на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="00E56542" w:rsidRPr="009E0099">
        <w:rPr>
          <w:color w:val="000000"/>
          <w:sz w:val="28"/>
          <w:szCs w:val="28"/>
          <w:shd w:val="clear" w:color="auto" w:fill="FFFFFF"/>
        </w:rPr>
        <w:t>официальном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="00E56542" w:rsidRPr="009E0099">
        <w:rPr>
          <w:color w:val="000000"/>
          <w:sz w:val="28"/>
          <w:szCs w:val="28"/>
          <w:shd w:val="clear" w:color="auto" w:fill="FFFFFF"/>
        </w:rPr>
        <w:t>сайте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="00E56542" w:rsidRPr="009E0099">
        <w:rPr>
          <w:color w:val="000000"/>
          <w:sz w:val="28"/>
          <w:szCs w:val="28"/>
          <w:shd w:val="clear" w:color="auto" w:fill="FFFFFF"/>
        </w:rPr>
        <w:t>органов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="00E56542" w:rsidRPr="009E0099">
        <w:rPr>
          <w:color w:val="000000"/>
          <w:sz w:val="28"/>
          <w:szCs w:val="28"/>
          <w:shd w:val="clear" w:color="auto" w:fill="FFFFFF"/>
        </w:rPr>
        <w:t>местного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="00E56542" w:rsidRPr="009E0099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="00E56542" w:rsidRPr="009E0099">
        <w:rPr>
          <w:color w:val="000000"/>
          <w:sz w:val="28"/>
          <w:szCs w:val="28"/>
          <w:shd w:val="clear" w:color="auto" w:fill="FFFFFF"/>
        </w:rPr>
        <w:t>города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="00E56542" w:rsidRPr="009E0099">
        <w:rPr>
          <w:color w:val="000000"/>
          <w:sz w:val="28"/>
          <w:szCs w:val="28"/>
          <w:shd w:val="clear" w:color="auto" w:fill="FFFFFF"/>
        </w:rPr>
        <w:t>Ачинска: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="00E56542" w:rsidRPr="009E0099">
          <w:rPr>
            <w:rStyle w:val="a7"/>
            <w:color w:val="000000"/>
            <w:sz w:val="28"/>
            <w:szCs w:val="28"/>
            <w:u w:val="none"/>
            <w:shd w:val="clear" w:color="auto" w:fill="FFFFFF"/>
          </w:rPr>
          <w:t>www.adm-achinsk.ru</w:t>
        </w:r>
      </w:hyperlink>
      <w:r w:rsidRPr="009E0099">
        <w:rPr>
          <w:sz w:val="28"/>
          <w:szCs w:val="28"/>
        </w:rPr>
        <w:t>;</w:t>
      </w:r>
    </w:p>
    <w:p w:rsidR="006323A8" w:rsidRPr="009E0099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9E0099">
        <w:rPr>
          <w:sz w:val="28"/>
          <w:szCs w:val="28"/>
        </w:rPr>
        <w:t>-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обеспечить</w:t>
      </w:r>
      <w:r w:rsidR="009E0099" w:rsidRPr="009E0099">
        <w:rPr>
          <w:sz w:val="28"/>
          <w:szCs w:val="28"/>
        </w:rPr>
        <w:t xml:space="preserve"> </w:t>
      </w:r>
      <w:r w:rsidR="00043ECF" w:rsidRPr="009E0099">
        <w:rPr>
          <w:sz w:val="28"/>
          <w:szCs w:val="28"/>
        </w:rPr>
        <w:t>размещение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проекта</w:t>
      </w:r>
      <w:r w:rsidR="009E0099" w:rsidRPr="009E0099">
        <w:rPr>
          <w:sz w:val="28"/>
          <w:szCs w:val="28"/>
        </w:rPr>
        <w:t xml:space="preserve"> </w:t>
      </w:r>
      <w:r w:rsidR="00120E4E" w:rsidRPr="009E0099">
        <w:rPr>
          <w:sz w:val="28"/>
          <w:szCs w:val="28"/>
        </w:rPr>
        <w:t>решения</w:t>
      </w:r>
      <w:r w:rsidR="009E0099" w:rsidRPr="009E0099">
        <w:rPr>
          <w:sz w:val="28"/>
          <w:szCs w:val="28"/>
        </w:rPr>
        <w:t xml:space="preserve"> </w:t>
      </w:r>
      <w:r w:rsidR="00120E4E" w:rsidRPr="009E0099">
        <w:rPr>
          <w:sz w:val="28"/>
          <w:szCs w:val="28"/>
        </w:rPr>
        <w:t>о</w:t>
      </w:r>
      <w:r w:rsidR="009E0099" w:rsidRPr="009E0099">
        <w:rPr>
          <w:sz w:val="28"/>
          <w:szCs w:val="28"/>
        </w:rPr>
        <w:t xml:space="preserve"> </w:t>
      </w:r>
      <w:r w:rsidR="00120E4E" w:rsidRPr="009E0099">
        <w:rPr>
          <w:sz w:val="28"/>
          <w:szCs w:val="28"/>
        </w:rPr>
        <w:t>предоставлении</w:t>
      </w:r>
      <w:r w:rsidR="009E0099" w:rsidRPr="009E0099">
        <w:rPr>
          <w:sz w:val="28"/>
          <w:szCs w:val="28"/>
        </w:rPr>
        <w:t xml:space="preserve"> </w:t>
      </w:r>
      <w:r w:rsidR="00120E4E" w:rsidRPr="009E0099">
        <w:rPr>
          <w:sz w:val="28"/>
          <w:szCs w:val="28"/>
        </w:rPr>
        <w:t>разрешения</w:t>
      </w:r>
      <w:r w:rsidR="009E0099" w:rsidRPr="009E0099">
        <w:rPr>
          <w:sz w:val="28"/>
          <w:szCs w:val="28"/>
        </w:rPr>
        <w:t xml:space="preserve"> </w:t>
      </w:r>
      <w:r w:rsidR="00120E4E" w:rsidRPr="009E0099">
        <w:rPr>
          <w:sz w:val="28"/>
          <w:szCs w:val="28"/>
        </w:rPr>
        <w:t>на</w:t>
      </w:r>
      <w:r w:rsidR="009E0099" w:rsidRPr="009E0099">
        <w:rPr>
          <w:sz w:val="28"/>
          <w:szCs w:val="28"/>
        </w:rPr>
        <w:t xml:space="preserve"> </w:t>
      </w:r>
      <w:r w:rsidR="00120E4E" w:rsidRPr="009E0099">
        <w:rPr>
          <w:sz w:val="28"/>
          <w:szCs w:val="28"/>
        </w:rPr>
        <w:t>условно</w:t>
      </w:r>
      <w:r w:rsidR="009E0099" w:rsidRPr="009E0099">
        <w:rPr>
          <w:sz w:val="28"/>
          <w:szCs w:val="28"/>
        </w:rPr>
        <w:t xml:space="preserve"> </w:t>
      </w:r>
      <w:r w:rsidR="00120E4E" w:rsidRPr="009E0099">
        <w:rPr>
          <w:sz w:val="28"/>
          <w:szCs w:val="28"/>
        </w:rPr>
        <w:t>разрешенный</w:t>
      </w:r>
      <w:r w:rsidR="009E0099" w:rsidRPr="009E0099">
        <w:rPr>
          <w:sz w:val="28"/>
          <w:szCs w:val="28"/>
        </w:rPr>
        <w:t xml:space="preserve"> </w:t>
      </w:r>
      <w:r w:rsidR="00120E4E" w:rsidRPr="009E0099">
        <w:rPr>
          <w:sz w:val="28"/>
          <w:szCs w:val="28"/>
        </w:rPr>
        <w:t>вид</w:t>
      </w:r>
      <w:r w:rsidR="009E0099" w:rsidRPr="009E0099">
        <w:rPr>
          <w:sz w:val="28"/>
          <w:szCs w:val="28"/>
        </w:rPr>
        <w:t xml:space="preserve"> </w:t>
      </w:r>
      <w:r w:rsidR="00501728" w:rsidRPr="009E0099">
        <w:rPr>
          <w:sz w:val="28"/>
          <w:szCs w:val="28"/>
        </w:rPr>
        <w:t>использования</w:t>
      </w:r>
      <w:r w:rsidR="009E0099" w:rsidRPr="009E0099">
        <w:rPr>
          <w:sz w:val="28"/>
          <w:szCs w:val="28"/>
        </w:rPr>
        <w:t xml:space="preserve"> </w:t>
      </w:r>
      <w:r w:rsidR="00501728" w:rsidRPr="009E0099">
        <w:rPr>
          <w:sz w:val="28"/>
          <w:szCs w:val="28"/>
        </w:rPr>
        <w:t>земельного</w:t>
      </w:r>
      <w:r w:rsidR="009E0099" w:rsidRPr="009E0099">
        <w:rPr>
          <w:sz w:val="28"/>
          <w:szCs w:val="28"/>
        </w:rPr>
        <w:t xml:space="preserve"> </w:t>
      </w:r>
      <w:r w:rsidR="00501728" w:rsidRPr="009E0099">
        <w:rPr>
          <w:sz w:val="28"/>
          <w:szCs w:val="28"/>
        </w:rPr>
        <w:t>участка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на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официальном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сайте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color w:val="000000"/>
          <w:sz w:val="28"/>
          <w:szCs w:val="28"/>
          <w:shd w:val="clear" w:color="auto" w:fill="FFFFFF"/>
        </w:rPr>
        <w:t>органов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Pr="009E0099">
        <w:rPr>
          <w:color w:val="000000"/>
          <w:sz w:val="28"/>
          <w:szCs w:val="28"/>
          <w:shd w:val="clear" w:color="auto" w:fill="FFFFFF"/>
        </w:rPr>
        <w:t>местного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Pr="009E0099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Pr="009E0099">
        <w:rPr>
          <w:color w:val="000000"/>
          <w:sz w:val="28"/>
          <w:szCs w:val="28"/>
          <w:shd w:val="clear" w:color="auto" w:fill="FFFFFF"/>
        </w:rPr>
        <w:t>города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Pr="009E0099">
        <w:rPr>
          <w:color w:val="000000"/>
          <w:sz w:val="28"/>
          <w:szCs w:val="28"/>
          <w:shd w:val="clear" w:color="auto" w:fill="FFFFFF"/>
        </w:rPr>
        <w:t>Ачинска: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9E0099">
          <w:rPr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9E0099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9E0099">
        <w:rPr>
          <w:sz w:val="28"/>
          <w:szCs w:val="28"/>
        </w:rPr>
        <w:t>-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организовать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проведение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экспозиции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проекта</w:t>
      </w:r>
      <w:r w:rsidR="009E0099" w:rsidRPr="009E0099">
        <w:rPr>
          <w:sz w:val="28"/>
          <w:szCs w:val="28"/>
        </w:rPr>
        <w:t xml:space="preserve"> </w:t>
      </w:r>
      <w:r w:rsidR="00120E4E" w:rsidRPr="009E0099">
        <w:rPr>
          <w:sz w:val="28"/>
          <w:szCs w:val="28"/>
        </w:rPr>
        <w:t>решения</w:t>
      </w:r>
      <w:r w:rsidR="009E0099" w:rsidRPr="009E0099">
        <w:rPr>
          <w:sz w:val="28"/>
          <w:szCs w:val="28"/>
        </w:rPr>
        <w:t xml:space="preserve"> </w:t>
      </w:r>
      <w:r w:rsidR="00120E4E" w:rsidRPr="009E0099">
        <w:rPr>
          <w:sz w:val="28"/>
          <w:szCs w:val="28"/>
        </w:rPr>
        <w:t>о</w:t>
      </w:r>
      <w:r w:rsidR="009E0099" w:rsidRPr="009E0099">
        <w:rPr>
          <w:sz w:val="28"/>
          <w:szCs w:val="28"/>
        </w:rPr>
        <w:t xml:space="preserve"> </w:t>
      </w:r>
      <w:r w:rsidR="00120E4E" w:rsidRPr="009E0099">
        <w:rPr>
          <w:sz w:val="28"/>
          <w:szCs w:val="28"/>
        </w:rPr>
        <w:t>предоставлении</w:t>
      </w:r>
      <w:r w:rsidR="009E0099" w:rsidRPr="009E0099">
        <w:rPr>
          <w:sz w:val="28"/>
          <w:szCs w:val="28"/>
        </w:rPr>
        <w:t xml:space="preserve"> </w:t>
      </w:r>
      <w:r w:rsidR="00120E4E" w:rsidRPr="009E0099">
        <w:rPr>
          <w:sz w:val="28"/>
          <w:szCs w:val="28"/>
        </w:rPr>
        <w:t>разрешения</w:t>
      </w:r>
      <w:r w:rsidR="009E0099" w:rsidRPr="009E0099">
        <w:rPr>
          <w:sz w:val="28"/>
          <w:szCs w:val="28"/>
        </w:rPr>
        <w:t xml:space="preserve"> </w:t>
      </w:r>
      <w:r w:rsidR="00120E4E" w:rsidRPr="009E0099">
        <w:rPr>
          <w:sz w:val="28"/>
          <w:szCs w:val="28"/>
        </w:rPr>
        <w:t>на</w:t>
      </w:r>
      <w:r w:rsidR="009E0099" w:rsidRPr="009E0099">
        <w:rPr>
          <w:sz w:val="28"/>
          <w:szCs w:val="28"/>
        </w:rPr>
        <w:t xml:space="preserve"> </w:t>
      </w:r>
      <w:r w:rsidR="00120E4E" w:rsidRPr="009E0099">
        <w:rPr>
          <w:sz w:val="28"/>
          <w:szCs w:val="28"/>
        </w:rPr>
        <w:t>условно</w:t>
      </w:r>
      <w:r w:rsidR="009E0099" w:rsidRPr="009E0099">
        <w:rPr>
          <w:sz w:val="28"/>
          <w:szCs w:val="28"/>
        </w:rPr>
        <w:t xml:space="preserve"> </w:t>
      </w:r>
      <w:r w:rsidR="00120E4E" w:rsidRPr="009E0099">
        <w:rPr>
          <w:sz w:val="28"/>
          <w:szCs w:val="28"/>
        </w:rPr>
        <w:t>разрешенный</w:t>
      </w:r>
      <w:r w:rsidR="009E0099" w:rsidRPr="009E0099">
        <w:rPr>
          <w:sz w:val="28"/>
          <w:szCs w:val="28"/>
        </w:rPr>
        <w:t xml:space="preserve"> </w:t>
      </w:r>
      <w:r w:rsidR="00120E4E" w:rsidRPr="009E0099">
        <w:rPr>
          <w:sz w:val="28"/>
          <w:szCs w:val="28"/>
        </w:rPr>
        <w:t>вид</w:t>
      </w:r>
      <w:r w:rsidR="009E0099" w:rsidRPr="009E0099">
        <w:rPr>
          <w:sz w:val="28"/>
          <w:szCs w:val="28"/>
        </w:rPr>
        <w:t xml:space="preserve"> </w:t>
      </w:r>
      <w:r w:rsidR="00501728" w:rsidRPr="009E0099">
        <w:rPr>
          <w:sz w:val="28"/>
          <w:szCs w:val="28"/>
        </w:rPr>
        <w:t>использования</w:t>
      </w:r>
      <w:r w:rsidR="009E0099" w:rsidRPr="009E0099">
        <w:rPr>
          <w:sz w:val="28"/>
          <w:szCs w:val="28"/>
        </w:rPr>
        <w:t xml:space="preserve"> </w:t>
      </w:r>
      <w:r w:rsidR="00501728" w:rsidRPr="009E0099">
        <w:rPr>
          <w:sz w:val="28"/>
          <w:szCs w:val="28"/>
        </w:rPr>
        <w:t>земельного</w:t>
      </w:r>
      <w:r w:rsidR="009E0099" w:rsidRPr="009E0099">
        <w:rPr>
          <w:sz w:val="28"/>
          <w:szCs w:val="28"/>
        </w:rPr>
        <w:t xml:space="preserve"> </w:t>
      </w:r>
      <w:r w:rsidR="00501728" w:rsidRPr="009E0099">
        <w:rPr>
          <w:sz w:val="28"/>
          <w:szCs w:val="28"/>
        </w:rPr>
        <w:t>участка</w:t>
      </w:r>
      <w:r w:rsidR="009E0099" w:rsidRPr="009E0099">
        <w:rPr>
          <w:sz w:val="28"/>
          <w:szCs w:val="28"/>
        </w:rPr>
        <w:t xml:space="preserve"> </w:t>
      </w:r>
      <w:r w:rsidR="00AA681C" w:rsidRPr="009E0099">
        <w:rPr>
          <w:sz w:val="28"/>
          <w:szCs w:val="28"/>
        </w:rPr>
        <w:t>с</w:t>
      </w:r>
      <w:r w:rsidR="009E0099" w:rsidRPr="009E0099">
        <w:rPr>
          <w:sz w:val="28"/>
          <w:szCs w:val="28"/>
        </w:rPr>
        <w:t xml:space="preserve"> </w:t>
      </w:r>
      <w:r w:rsidR="00FD3B24" w:rsidRPr="009E0099">
        <w:rPr>
          <w:sz w:val="28"/>
          <w:szCs w:val="28"/>
        </w:rPr>
        <w:t>07</w:t>
      </w:r>
      <w:r w:rsidR="00F81857" w:rsidRPr="009E0099">
        <w:rPr>
          <w:sz w:val="28"/>
          <w:szCs w:val="28"/>
        </w:rPr>
        <w:t>.</w:t>
      </w:r>
      <w:r w:rsidR="00F81857">
        <w:rPr>
          <w:sz w:val="28"/>
          <w:szCs w:val="28"/>
        </w:rPr>
        <w:t>1</w:t>
      </w:r>
      <w:r w:rsidR="00FD3B24">
        <w:rPr>
          <w:sz w:val="28"/>
          <w:szCs w:val="28"/>
        </w:rPr>
        <w:t>2</w:t>
      </w:r>
      <w:r w:rsidR="00554BC6">
        <w:rPr>
          <w:sz w:val="28"/>
          <w:szCs w:val="28"/>
        </w:rPr>
        <w:t>.2022</w:t>
      </w:r>
      <w:r w:rsidR="009E0099">
        <w:rPr>
          <w:sz w:val="28"/>
          <w:szCs w:val="28"/>
        </w:rPr>
        <w:t xml:space="preserve"> </w:t>
      </w:r>
      <w:r w:rsidR="00554BC6" w:rsidRPr="009E3501">
        <w:rPr>
          <w:sz w:val="28"/>
          <w:szCs w:val="28"/>
        </w:rPr>
        <w:t>по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28</w:t>
      </w:r>
      <w:r w:rsidR="00554BC6">
        <w:rPr>
          <w:sz w:val="28"/>
          <w:szCs w:val="28"/>
        </w:rPr>
        <w:t>.1</w:t>
      </w:r>
      <w:r w:rsidR="00F81857">
        <w:rPr>
          <w:sz w:val="28"/>
          <w:szCs w:val="28"/>
        </w:rPr>
        <w:t>2</w:t>
      </w:r>
      <w:r w:rsidR="00554BC6">
        <w:rPr>
          <w:sz w:val="28"/>
          <w:szCs w:val="28"/>
        </w:rPr>
        <w:t>.2022</w:t>
      </w:r>
      <w:r w:rsidR="009E009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</w:t>
      </w:r>
      <w:r w:rsidR="009E009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адресу:</w:t>
      </w:r>
      <w:r w:rsidR="009E009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Красноярский</w:t>
      </w:r>
      <w:r w:rsidR="009E009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край,</w:t>
      </w:r>
      <w:r w:rsidR="009E009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г.</w:t>
      </w:r>
      <w:r w:rsidR="009E009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Ачинск,</w:t>
      </w:r>
      <w:r w:rsidR="009E009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ул.</w:t>
      </w:r>
      <w:r w:rsidR="009E009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Свердлова,</w:t>
      </w:r>
      <w:r w:rsidR="009E009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17,</w:t>
      </w:r>
      <w:r w:rsidR="009E0099">
        <w:rPr>
          <w:sz w:val="28"/>
          <w:szCs w:val="28"/>
        </w:rPr>
        <w:t xml:space="preserve"> </w:t>
      </w:r>
      <w:r w:rsidR="00B342F1">
        <w:rPr>
          <w:sz w:val="28"/>
          <w:szCs w:val="28"/>
        </w:rPr>
        <w:t>1</w:t>
      </w:r>
      <w:r w:rsidR="009E0099">
        <w:rPr>
          <w:sz w:val="28"/>
          <w:szCs w:val="28"/>
        </w:rPr>
        <w:t xml:space="preserve"> </w:t>
      </w:r>
      <w:r w:rsidR="00B342F1">
        <w:rPr>
          <w:sz w:val="28"/>
          <w:szCs w:val="28"/>
        </w:rPr>
        <w:t>и</w:t>
      </w:r>
      <w:r w:rsidR="009E009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8</w:t>
      </w:r>
      <w:r w:rsidR="009E009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этаж,</w:t>
      </w:r>
      <w:r w:rsidR="009E0099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холл</w:t>
      </w:r>
      <w:r w:rsidR="00120E4E">
        <w:rPr>
          <w:sz w:val="28"/>
          <w:szCs w:val="28"/>
        </w:rPr>
        <w:t>,</w:t>
      </w:r>
      <w:r w:rsidR="009E0099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часы</w:t>
      </w:r>
      <w:r w:rsidR="009E0099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приема</w:t>
      </w:r>
      <w:r w:rsidR="009E0099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с</w:t>
      </w:r>
      <w:r w:rsidR="009E0099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8:00</w:t>
      </w:r>
      <w:r w:rsidR="009E0099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9E0099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17:00,</w:t>
      </w:r>
      <w:r w:rsidR="009E0099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обед</w:t>
      </w:r>
      <w:r w:rsidR="009E0099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с</w:t>
      </w:r>
      <w:r w:rsidR="009E0099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12:00</w:t>
      </w:r>
      <w:r w:rsidR="009E0099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9E0099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099">
        <w:rPr>
          <w:sz w:val="28"/>
          <w:szCs w:val="28"/>
        </w:rPr>
        <w:t xml:space="preserve"> </w:t>
      </w:r>
      <w:r w:rsidRPr="00EF5D63">
        <w:rPr>
          <w:sz w:val="28"/>
          <w:szCs w:val="28"/>
        </w:rPr>
        <w:t>организовать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подготовку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и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проведение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заседания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уч</w:t>
      </w:r>
      <w:r w:rsidR="00FD3B24">
        <w:rPr>
          <w:sz w:val="28"/>
          <w:szCs w:val="28"/>
        </w:rPr>
        <w:t>астниками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публичных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слушаний</w:t>
      </w:r>
      <w:r w:rsidR="009E0099">
        <w:rPr>
          <w:sz w:val="28"/>
          <w:szCs w:val="28"/>
        </w:rPr>
        <w:t xml:space="preserve"> </w:t>
      </w:r>
      <w:r w:rsidR="00FD3B24">
        <w:rPr>
          <w:sz w:val="28"/>
          <w:szCs w:val="28"/>
        </w:rPr>
        <w:t>14</w:t>
      </w:r>
      <w:r w:rsidR="00F81857">
        <w:rPr>
          <w:sz w:val="28"/>
          <w:szCs w:val="28"/>
        </w:rPr>
        <w:t>.12</w:t>
      </w:r>
      <w:r w:rsidR="007768D3">
        <w:rPr>
          <w:sz w:val="28"/>
          <w:szCs w:val="28"/>
        </w:rPr>
        <w:t>.2022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в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16.</w:t>
      </w:r>
      <w:r w:rsidR="00F81857">
        <w:rPr>
          <w:sz w:val="28"/>
          <w:szCs w:val="28"/>
        </w:rPr>
        <w:t>2</w:t>
      </w:r>
      <w:r w:rsidR="007768D3">
        <w:rPr>
          <w:sz w:val="28"/>
          <w:szCs w:val="28"/>
        </w:rPr>
        <w:t>0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часов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адресу:</w:t>
      </w:r>
      <w:r w:rsidR="009E0099">
        <w:rPr>
          <w:sz w:val="28"/>
          <w:szCs w:val="28"/>
        </w:rPr>
        <w:t xml:space="preserve"> </w:t>
      </w:r>
      <w:proofErr w:type="gramStart"/>
      <w:r w:rsidRPr="006D5D61">
        <w:rPr>
          <w:sz w:val="28"/>
          <w:szCs w:val="28"/>
        </w:rPr>
        <w:t>Красноярский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край,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г.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Ачинск,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ул.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Свердлова,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17,</w:t>
      </w:r>
      <w:r w:rsidR="0036782C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2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этаж,</w:t>
      </w:r>
      <w:r w:rsidR="0036782C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зал</w:t>
      </w:r>
      <w:r w:rsidR="009E0099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заседаний</w:t>
      </w:r>
      <w:r w:rsidRPr="005772EF">
        <w:rPr>
          <w:sz w:val="28"/>
          <w:szCs w:val="28"/>
        </w:rPr>
        <w:t>;</w:t>
      </w:r>
      <w:proofErr w:type="gramEnd"/>
    </w:p>
    <w:p w:rsidR="006323A8" w:rsidRPr="009E0099" w:rsidRDefault="006323A8" w:rsidP="009E0099">
      <w:pPr>
        <w:ind w:firstLine="709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организовать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прием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индивидуальных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коллективных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письменных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предложений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замечаний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адресу: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9E0099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17,</w:t>
      </w:r>
      <w:r w:rsidR="009E0099">
        <w:rPr>
          <w:sz w:val="28"/>
          <w:szCs w:val="28"/>
        </w:rPr>
        <w:t xml:space="preserve">  </w:t>
      </w:r>
      <w:r w:rsidRPr="005772EF">
        <w:rPr>
          <w:sz w:val="28"/>
          <w:szCs w:val="28"/>
        </w:rPr>
        <w:t>8</w:t>
      </w:r>
      <w:r w:rsidR="009E0099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этаж,</w:t>
      </w:r>
      <w:r w:rsid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кабинеты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3,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5,</w:t>
      </w:r>
      <w:r w:rsidR="009E0099" w:rsidRPr="009E0099">
        <w:rPr>
          <w:sz w:val="28"/>
          <w:szCs w:val="28"/>
        </w:rPr>
        <w:t xml:space="preserve">  </w:t>
      </w:r>
      <w:r w:rsidRPr="009E0099">
        <w:rPr>
          <w:sz w:val="28"/>
          <w:szCs w:val="28"/>
        </w:rPr>
        <w:t>телефоны: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6-13-67,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6-13-60;</w:t>
      </w:r>
      <w:r w:rsidR="009E0099" w:rsidRPr="009E0099">
        <w:rPr>
          <w:sz w:val="28"/>
          <w:szCs w:val="28"/>
        </w:rPr>
        <w:t xml:space="preserve"> </w:t>
      </w:r>
    </w:p>
    <w:p w:rsidR="006323A8" w:rsidRPr="009E0099" w:rsidRDefault="006323A8" w:rsidP="009E009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9E0099">
        <w:rPr>
          <w:sz w:val="28"/>
          <w:szCs w:val="28"/>
        </w:rPr>
        <w:lastRenderedPageBreak/>
        <w:t>-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опубликовать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заключение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о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результатах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публичных</w:t>
      </w:r>
      <w:r w:rsidR="009E0099" w:rsidRPr="009E0099">
        <w:rPr>
          <w:sz w:val="28"/>
          <w:szCs w:val="28"/>
        </w:rPr>
        <w:t xml:space="preserve"> </w:t>
      </w:r>
      <w:r w:rsidRPr="009E0099">
        <w:rPr>
          <w:sz w:val="28"/>
          <w:szCs w:val="28"/>
        </w:rPr>
        <w:t>слушаний</w:t>
      </w:r>
      <w:r w:rsidR="009E0099" w:rsidRPr="009E0099">
        <w:rPr>
          <w:color w:val="000000"/>
          <w:sz w:val="28"/>
          <w:szCs w:val="28"/>
        </w:rPr>
        <w:t xml:space="preserve"> </w:t>
      </w:r>
      <w:r w:rsidRPr="009E0099">
        <w:rPr>
          <w:color w:val="000000"/>
          <w:sz w:val="28"/>
          <w:szCs w:val="28"/>
        </w:rPr>
        <w:t>в</w:t>
      </w:r>
      <w:r w:rsidR="009E0099" w:rsidRPr="009E0099">
        <w:rPr>
          <w:color w:val="000000"/>
          <w:sz w:val="28"/>
          <w:szCs w:val="28"/>
        </w:rPr>
        <w:t xml:space="preserve"> </w:t>
      </w:r>
      <w:r w:rsidRPr="009E0099">
        <w:rPr>
          <w:color w:val="000000"/>
          <w:sz w:val="28"/>
          <w:szCs w:val="28"/>
        </w:rPr>
        <w:t>газете</w:t>
      </w:r>
      <w:r w:rsidR="009E0099" w:rsidRPr="009E0099">
        <w:rPr>
          <w:color w:val="000000"/>
          <w:sz w:val="28"/>
          <w:szCs w:val="28"/>
        </w:rPr>
        <w:t xml:space="preserve"> </w:t>
      </w:r>
      <w:r w:rsidRPr="009E0099">
        <w:rPr>
          <w:color w:val="000000"/>
          <w:sz w:val="28"/>
          <w:szCs w:val="28"/>
        </w:rPr>
        <w:t>«Ачинская</w:t>
      </w:r>
      <w:r w:rsidR="009E0099" w:rsidRPr="009E0099">
        <w:rPr>
          <w:color w:val="000000"/>
          <w:sz w:val="28"/>
          <w:szCs w:val="28"/>
        </w:rPr>
        <w:t xml:space="preserve"> </w:t>
      </w:r>
      <w:r w:rsidRPr="009E0099">
        <w:rPr>
          <w:color w:val="000000"/>
          <w:sz w:val="28"/>
          <w:szCs w:val="28"/>
        </w:rPr>
        <w:t>газета»</w:t>
      </w:r>
      <w:r w:rsidR="009E0099" w:rsidRPr="009E0099">
        <w:rPr>
          <w:color w:val="000000"/>
          <w:sz w:val="28"/>
          <w:szCs w:val="28"/>
        </w:rPr>
        <w:t xml:space="preserve"> </w:t>
      </w:r>
      <w:r w:rsidRPr="009E0099">
        <w:rPr>
          <w:color w:val="000000"/>
          <w:sz w:val="28"/>
          <w:szCs w:val="28"/>
        </w:rPr>
        <w:t>и</w:t>
      </w:r>
      <w:r w:rsidR="009E0099" w:rsidRPr="009E0099">
        <w:rPr>
          <w:color w:val="000000"/>
          <w:sz w:val="28"/>
          <w:szCs w:val="28"/>
        </w:rPr>
        <w:t xml:space="preserve"> </w:t>
      </w:r>
      <w:r w:rsidR="009E0099" w:rsidRPr="009E009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9E0099">
        <w:rPr>
          <w:color w:val="000000"/>
          <w:sz w:val="28"/>
          <w:szCs w:val="28"/>
          <w:shd w:val="clear" w:color="auto" w:fill="FFFFFF"/>
        </w:rPr>
        <w:t>разместить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Pr="009E0099">
        <w:rPr>
          <w:color w:val="000000"/>
          <w:sz w:val="28"/>
          <w:szCs w:val="28"/>
          <w:shd w:val="clear" w:color="auto" w:fill="FFFFFF"/>
        </w:rPr>
        <w:t>на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Pr="009E0099">
        <w:rPr>
          <w:color w:val="000000"/>
          <w:sz w:val="28"/>
          <w:szCs w:val="28"/>
          <w:shd w:val="clear" w:color="auto" w:fill="FFFFFF"/>
        </w:rPr>
        <w:t>официальном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Pr="009E0099">
        <w:rPr>
          <w:color w:val="000000"/>
          <w:sz w:val="28"/>
          <w:szCs w:val="28"/>
          <w:shd w:val="clear" w:color="auto" w:fill="FFFFFF"/>
        </w:rPr>
        <w:t>сайте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Pr="009E0099">
        <w:rPr>
          <w:color w:val="000000"/>
          <w:sz w:val="28"/>
          <w:szCs w:val="28"/>
          <w:shd w:val="clear" w:color="auto" w:fill="FFFFFF"/>
        </w:rPr>
        <w:t>органов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Pr="009E0099">
        <w:rPr>
          <w:color w:val="000000"/>
          <w:sz w:val="28"/>
          <w:szCs w:val="28"/>
          <w:shd w:val="clear" w:color="auto" w:fill="FFFFFF"/>
        </w:rPr>
        <w:t>местного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Pr="009E0099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Pr="009E0099">
        <w:rPr>
          <w:color w:val="000000"/>
          <w:sz w:val="28"/>
          <w:szCs w:val="28"/>
          <w:shd w:val="clear" w:color="auto" w:fill="FFFFFF"/>
        </w:rPr>
        <w:t>города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r w:rsidRPr="009E0099">
        <w:rPr>
          <w:color w:val="000000"/>
          <w:sz w:val="28"/>
          <w:szCs w:val="28"/>
          <w:shd w:val="clear" w:color="auto" w:fill="FFFFFF"/>
        </w:rPr>
        <w:t>Ачинска:</w:t>
      </w:r>
      <w:r w:rsidR="009E0099" w:rsidRPr="009E0099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Pr="009E0099">
          <w:rPr>
            <w:rStyle w:val="a7"/>
            <w:color w:val="000000"/>
            <w:sz w:val="28"/>
            <w:szCs w:val="28"/>
            <w:u w:val="none"/>
            <w:shd w:val="clear" w:color="auto" w:fill="FFFFFF"/>
          </w:rPr>
          <w:t>www.adm-achinsk.ru</w:t>
        </w:r>
      </w:hyperlink>
      <w:r w:rsidRPr="009E0099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CF043C" w:rsidRPr="009E0099" w:rsidRDefault="00CF043C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932A83" w:rsidRPr="009E0099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</w:t>
      </w:r>
      <w:r w:rsidR="009E0099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Контроль</w:t>
      </w:r>
      <w:r w:rsidR="009E0099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исполнения</w:t>
      </w:r>
      <w:r w:rsidR="009E0099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постановления</w:t>
      </w:r>
      <w:r w:rsidR="009E0099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возложить</w:t>
      </w:r>
      <w:r w:rsidR="009E0099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на</w:t>
      </w:r>
      <w:r w:rsidR="009E0099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начальника</w:t>
      </w:r>
      <w:r w:rsidR="009E0099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отдела</w:t>
      </w:r>
      <w:r w:rsidR="009E0099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архитектуры</w:t>
      </w:r>
      <w:r w:rsidR="009E0099">
        <w:rPr>
          <w:sz w:val="28"/>
          <w:szCs w:val="28"/>
        </w:rPr>
        <w:t xml:space="preserve"> </w:t>
      </w:r>
      <w:r w:rsidR="00F81857" w:rsidRPr="009E0099">
        <w:rPr>
          <w:sz w:val="28"/>
          <w:szCs w:val="28"/>
        </w:rPr>
        <w:t>и</w:t>
      </w:r>
      <w:r w:rsidR="009E0099" w:rsidRPr="009E0099">
        <w:rPr>
          <w:sz w:val="28"/>
          <w:szCs w:val="28"/>
        </w:rPr>
        <w:t xml:space="preserve"> </w:t>
      </w:r>
      <w:r w:rsidR="00F81857" w:rsidRPr="009E0099">
        <w:rPr>
          <w:sz w:val="28"/>
          <w:szCs w:val="28"/>
        </w:rPr>
        <w:t>градостроительства</w:t>
      </w:r>
      <w:r w:rsidR="009E0099" w:rsidRPr="009E0099">
        <w:rPr>
          <w:sz w:val="28"/>
          <w:szCs w:val="28"/>
        </w:rPr>
        <w:t xml:space="preserve"> </w:t>
      </w:r>
      <w:proofErr w:type="gramStart"/>
      <w:r w:rsidR="00F81857" w:rsidRPr="009E0099">
        <w:rPr>
          <w:sz w:val="28"/>
          <w:szCs w:val="28"/>
        </w:rPr>
        <w:t>администрации</w:t>
      </w:r>
      <w:r w:rsidR="009E0099" w:rsidRPr="009E0099">
        <w:rPr>
          <w:sz w:val="28"/>
          <w:szCs w:val="28"/>
        </w:rPr>
        <w:t xml:space="preserve"> </w:t>
      </w:r>
      <w:r w:rsidR="00F81857" w:rsidRPr="009E0099">
        <w:rPr>
          <w:sz w:val="28"/>
          <w:szCs w:val="28"/>
        </w:rPr>
        <w:t>города</w:t>
      </w:r>
      <w:r w:rsidR="009E0099" w:rsidRPr="009E0099">
        <w:rPr>
          <w:sz w:val="28"/>
          <w:szCs w:val="28"/>
        </w:rPr>
        <w:t xml:space="preserve"> </w:t>
      </w:r>
      <w:r w:rsidR="00F81857" w:rsidRPr="009E0099">
        <w:rPr>
          <w:sz w:val="28"/>
          <w:szCs w:val="28"/>
        </w:rPr>
        <w:t>Ачинска</w:t>
      </w:r>
      <w:r w:rsidR="00554BC6" w:rsidRPr="009E0099">
        <w:rPr>
          <w:sz w:val="28"/>
          <w:szCs w:val="28"/>
        </w:rPr>
        <w:t>-Главного</w:t>
      </w:r>
      <w:r w:rsidR="009E0099" w:rsidRPr="009E0099">
        <w:rPr>
          <w:sz w:val="28"/>
          <w:szCs w:val="28"/>
        </w:rPr>
        <w:t xml:space="preserve"> </w:t>
      </w:r>
      <w:r w:rsidR="00554BC6" w:rsidRPr="009E0099">
        <w:rPr>
          <w:sz w:val="28"/>
          <w:szCs w:val="28"/>
        </w:rPr>
        <w:t>архитектора</w:t>
      </w:r>
      <w:r w:rsidR="009E0099" w:rsidRPr="009E0099">
        <w:rPr>
          <w:sz w:val="28"/>
          <w:szCs w:val="28"/>
        </w:rPr>
        <w:t xml:space="preserve"> </w:t>
      </w:r>
      <w:r w:rsidR="00554BC6" w:rsidRPr="009E0099">
        <w:rPr>
          <w:sz w:val="28"/>
          <w:szCs w:val="28"/>
        </w:rPr>
        <w:t>города</w:t>
      </w:r>
      <w:r w:rsidR="009E0099" w:rsidRPr="009E0099">
        <w:rPr>
          <w:sz w:val="28"/>
          <w:szCs w:val="28"/>
        </w:rPr>
        <w:t xml:space="preserve"> </w:t>
      </w:r>
      <w:r w:rsidR="00554BC6" w:rsidRPr="009E0099">
        <w:rPr>
          <w:sz w:val="28"/>
          <w:szCs w:val="28"/>
        </w:rPr>
        <w:t>Ачинска</w:t>
      </w:r>
      <w:proofErr w:type="gramEnd"/>
      <w:r w:rsidR="009E0099" w:rsidRPr="009E0099">
        <w:rPr>
          <w:sz w:val="28"/>
          <w:szCs w:val="28"/>
        </w:rPr>
        <w:t xml:space="preserve"> </w:t>
      </w:r>
      <w:r w:rsidR="00F81857" w:rsidRPr="009E0099">
        <w:rPr>
          <w:sz w:val="28"/>
          <w:szCs w:val="28"/>
        </w:rPr>
        <w:t>М.А.</w:t>
      </w:r>
      <w:r w:rsidR="009E0099" w:rsidRPr="009E0099">
        <w:rPr>
          <w:sz w:val="28"/>
          <w:szCs w:val="28"/>
        </w:rPr>
        <w:t xml:space="preserve"> </w:t>
      </w:r>
      <w:r w:rsidR="00F81857" w:rsidRPr="009E0099">
        <w:rPr>
          <w:sz w:val="28"/>
          <w:szCs w:val="28"/>
        </w:rPr>
        <w:t>Рогову</w:t>
      </w:r>
      <w:r w:rsidR="00723FD9" w:rsidRPr="009E0099">
        <w:rPr>
          <w:sz w:val="28"/>
          <w:szCs w:val="28"/>
        </w:rPr>
        <w:t>.</w:t>
      </w:r>
    </w:p>
    <w:p w:rsidR="00932A83" w:rsidRPr="009E0099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9E0099" w:rsidRDefault="009D1B15" w:rsidP="005B5D51">
      <w:pPr>
        <w:ind w:firstLine="709"/>
        <w:jc w:val="both"/>
        <w:rPr>
          <w:sz w:val="28"/>
          <w:szCs w:val="28"/>
        </w:rPr>
      </w:pPr>
      <w:r w:rsidRPr="009E0099">
        <w:rPr>
          <w:sz w:val="28"/>
          <w:szCs w:val="28"/>
        </w:rPr>
        <w:t>5</w:t>
      </w:r>
      <w:r w:rsidR="005B5D51" w:rsidRPr="009E0099">
        <w:rPr>
          <w:sz w:val="28"/>
          <w:szCs w:val="28"/>
        </w:rPr>
        <w:t>.Опубликовать</w:t>
      </w:r>
      <w:r w:rsidR="009E0099" w:rsidRPr="009E0099">
        <w:rPr>
          <w:sz w:val="28"/>
          <w:szCs w:val="28"/>
        </w:rPr>
        <w:t xml:space="preserve"> </w:t>
      </w:r>
      <w:r w:rsidR="005B5D51" w:rsidRPr="009E0099">
        <w:rPr>
          <w:sz w:val="28"/>
          <w:szCs w:val="28"/>
        </w:rPr>
        <w:t>постановление</w:t>
      </w:r>
      <w:r w:rsidR="009E0099" w:rsidRPr="009E0099">
        <w:rPr>
          <w:sz w:val="28"/>
          <w:szCs w:val="28"/>
        </w:rPr>
        <w:t xml:space="preserve"> </w:t>
      </w:r>
      <w:r w:rsidR="005B5D51" w:rsidRPr="009E0099">
        <w:rPr>
          <w:sz w:val="28"/>
          <w:szCs w:val="28"/>
        </w:rPr>
        <w:t>в</w:t>
      </w:r>
      <w:r w:rsidR="009E0099" w:rsidRPr="009E0099">
        <w:rPr>
          <w:sz w:val="28"/>
          <w:szCs w:val="28"/>
        </w:rPr>
        <w:t xml:space="preserve"> </w:t>
      </w:r>
      <w:r w:rsidR="005B5D51" w:rsidRPr="009E0099">
        <w:rPr>
          <w:sz w:val="28"/>
          <w:szCs w:val="28"/>
        </w:rPr>
        <w:t>газете</w:t>
      </w:r>
      <w:r w:rsidR="009E0099" w:rsidRPr="009E0099">
        <w:rPr>
          <w:sz w:val="28"/>
          <w:szCs w:val="28"/>
        </w:rPr>
        <w:t xml:space="preserve"> </w:t>
      </w:r>
      <w:r w:rsidR="005B5D51" w:rsidRPr="009E0099">
        <w:rPr>
          <w:sz w:val="28"/>
          <w:szCs w:val="28"/>
        </w:rPr>
        <w:t>«Ачинская</w:t>
      </w:r>
      <w:r w:rsidR="009E0099" w:rsidRPr="009E0099">
        <w:rPr>
          <w:sz w:val="28"/>
          <w:szCs w:val="28"/>
        </w:rPr>
        <w:t xml:space="preserve"> </w:t>
      </w:r>
      <w:r w:rsidR="005B5D51" w:rsidRPr="009E0099">
        <w:rPr>
          <w:sz w:val="28"/>
          <w:szCs w:val="28"/>
        </w:rPr>
        <w:t>газета»</w:t>
      </w:r>
      <w:r w:rsidR="009E0099" w:rsidRPr="009E0099">
        <w:rPr>
          <w:sz w:val="28"/>
          <w:szCs w:val="28"/>
        </w:rPr>
        <w:t xml:space="preserve"> </w:t>
      </w:r>
      <w:r w:rsidR="005B5D51" w:rsidRPr="009E0099">
        <w:rPr>
          <w:sz w:val="28"/>
          <w:szCs w:val="28"/>
        </w:rPr>
        <w:t>и</w:t>
      </w:r>
      <w:r w:rsidR="009E0099" w:rsidRPr="009E0099">
        <w:rPr>
          <w:sz w:val="28"/>
          <w:szCs w:val="28"/>
        </w:rPr>
        <w:t xml:space="preserve">  </w:t>
      </w:r>
      <w:r w:rsidR="005B5D51" w:rsidRPr="009E0099">
        <w:rPr>
          <w:sz w:val="28"/>
          <w:szCs w:val="28"/>
        </w:rPr>
        <w:t>разместить</w:t>
      </w:r>
      <w:r w:rsidR="009E0099" w:rsidRPr="009E0099">
        <w:rPr>
          <w:sz w:val="28"/>
          <w:szCs w:val="28"/>
        </w:rPr>
        <w:t xml:space="preserve"> </w:t>
      </w:r>
      <w:r w:rsidR="005B5D51" w:rsidRPr="009E0099">
        <w:rPr>
          <w:sz w:val="28"/>
          <w:szCs w:val="28"/>
        </w:rPr>
        <w:t>на</w:t>
      </w:r>
      <w:r w:rsidR="009E0099" w:rsidRPr="009E0099">
        <w:rPr>
          <w:sz w:val="28"/>
          <w:szCs w:val="28"/>
        </w:rPr>
        <w:t xml:space="preserve"> </w:t>
      </w:r>
      <w:r w:rsidR="005B5D51" w:rsidRPr="009E0099">
        <w:rPr>
          <w:sz w:val="28"/>
          <w:szCs w:val="28"/>
        </w:rPr>
        <w:t>официальном</w:t>
      </w:r>
      <w:r w:rsidR="009E0099" w:rsidRPr="009E0099">
        <w:rPr>
          <w:sz w:val="28"/>
          <w:szCs w:val="28"/>
        </w:rPr>
        <w:t xml:space="preserve"> </w:t>
      </w:r>
      <w:r w:rsidR="005B5D51" w:rsidRPr="009E0099">
        <w:rPr>
          <w:sz w:val="28"/>
          <w:szCs w:val="28"/>
        </w:rPr>
        <w:t>сайте</w:t>
      </w:r>
      <w:r w:rsidR="009E0099" w:rsidRPr="009E0099">
        <w:rPr>
          <w:sz w:val="28"/>
          <w:szCs w:val="28"/>
        </w:rPr>
        <w:t xml:space="preserve"> </w:t>
      </w:r>
      <w:r w:rsidR="005B5D51" w:rsidRPr="009E0099">
        <w:rPr>
          <w:sz w:val="28"/>
          <w:szCs w:val="28"/>
        </w:rPr>
        <w:t>органов</w:t>
      </w:r>
      <w:r w:rsidR="009E0099" w:rsidRPr="009E0099">
        <w:rPr>
          <w:sz w:val="28"/>
          <w:szCs w:val="28"/>
        </w:rPr>
        <w:t xml:space="preserve"> </w:t>
      </w:r>
      <w:r w:rsidR="005B5D51" w:rsidRPr="009E0099">
        <w:rPr>
          <w:sz w:val="28"/>
          <w:szCs w:val="28"/>
        </w:rPr>
        <w:t>местного</w:t>
      </w:r>
      <w:r w:rsidR="009E0099" w:rsidRPr="009E0099">
        <w:rPr>
          <w:sz w:val="28"/>
          <w:szCs w:val="28"/>
        </w:rPr>
        <w:t xml:space="preserve"> </w:t>
      </w:r>
      <w:r w:rsidR="005B5D51" w:rsidRPr="009E0099">
        <w:rPr>
          <w:sz w:val="28"/>
          <w:szCs w:val="28"/>
        </w:rPr>
        <w:t>самоуправления</w:t>
      </w:r>
      <w:r w:rsidR="009E0099" w:rsidRPr="009E0099">
        <w:rPr>
          <w:sz w:val="28"/>
          <w:szCs w:val="28"/>
        </w:rPr>
        <w:t xml:space="preserve"> </w:t>
      </w:r>
      <w:r w:rsidR="005B5D51" w:rsidRPr="009E0099">
        <w:rPr>
          <w:sz w:val="28"/>
          <w:szCs w:val="28"/>
        </w:rPr>
        <w:t>города</w:t>
      </w:r>
      <w:r w:rsidR="009E0099" w:rsidRPr="009E0099">
        <w:rPr>
          <w:sz w:val="28"/>
          <w:szCs w:val="28"/>
        </w:rPr>
        <w:t xml:space="preserve"> </w:t>
      </w:r>
      <w:r w:rsidR="005B5D51" w:rsidRPr="009E0099">
        <w:rPr>
          <w:sz w:val="28"/>
          <w:szCs w:val="28"/>
        </w:rPr>
        <w:t>Ачинска:</w:t>
      </w:r>
      <w:r w:rsidR="009E0099" w:rsidRPr="009E0099">
        <w:rPr>
          <w:sz w:val="28"/>
          <w:szCs w:val="28"/>
        </w:rPr>
        <w:t xml:space="preserve"> </w:t>
      </w:r>
      <w:hyperlink r:id="rId13" w:history="1">
        <w:r w:rsidR="005B5D51" w:rsidRPr="009E0099">
          <w:rPr>
            <w:rStyle w:val="a7"/>
            <w:color w:val="auto"/>
            <w:sz w:val="28"/>
            <w:szCs w:val="28"/>
            <w:u w:val="none"/>
          </w:rPr>
          <w:t>www.adm-achinsk.ru</w:t>
        </w:r>
      </w:hyperlink>
      <w:r w:rsidR="005B5D51" w:rsidRPr="009E0099">
        <w:rPr>
          <w:sz w:val="28"/>
          <w:szCs w:val="28"/>
        </w:rPr>
        <w:t>.</w:t>
      </w:r>
    </w:p>
    <w:p w:rsidR="00932A83" w:rsidRPr="009E0099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</w:t>
      </w:r>
      <w:r w:rsidR="009E0099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Постановление</w:t>
      </w:r>
      <w:r w:rsidR="009E0099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вступает</w:t>
      </w:r>
      <w:r w:rsidR="009E0099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9E0099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силу</w:t>
      </w:r>
      <w:r w:rsidR="009E0099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9E0099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день,</w:t>
      </w:r>
      <w:r w:rsidR="009E0099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следующий</w:t>
      </w:r>
      <w:r w:rsidR="009E0099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за</w:t>
      </w:r>
      <w:r w:rsidR="009E0099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днем</w:t>
      </w:r>
      <w:r w:rsidR="009E0099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его</w:t>
      </w:r>
      <w:r w:rsidR="009E0099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официального</w:t>
      </w:r>
      <w:r w:rsidR="009E0099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9E0099" w:rsidRPr="009E0099" w:rsidRDefault="009E0099" w:rsidP="009E0099">
      <w:pPr>
        <w:ind w:firstLine="709"/>
        <w:jc w:val="both"/>
        <w:rPr>
          <w:sz w:val="28"/>
          <w:szCs w:val="28"/>
        </w:rPr>
      </w:pPr>
    </w:p>
    <w:p w:rsidR="00723FD9" w:rsidRDefault="009E0099" w:rsidP="009E0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</w:t>
      </w:r>
      <w:r w:rsidRPr="009E0099">
        <w:rPr>
          <w:sz w:val="28"/>
          <w:szCs w:val="28"/>
        </w:rPr>
        <w:t xml:space="preserve">                </w:t>
      </w:r>
      <w:r w:rsidR="0036782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</w:t>
      </w:r>
      <w:r w:rsidRPr="009E0099">
        <w:rPr>
          <w:sz w:val="28"/>
          <w:szCs w:val="28"/>
        </w:rPr>
        <w:t xml:space="preserve">                И.П. Титенков</w:t>
      </w:r>
    </w:p>
    <w:p w:rsidR="00932A83" w:rsidRPr="009E0099" w:rsidRDefault="00932A83" w:rsidP="005E2773">
      <w:pPr>
        <w:rPr>
          <w:sz w:val="24"/>
          <w:szCs w:val="24"/>
        </w:rPr>
      </w:pPr>
    </w:p>
    <w:sectPr w:rsidR="00932A83" w:rsidRPr="009E0099" w:rsidSect="0026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25" w:rsidRDefault="00F11225">
      <w:r>
        <w:separator/>
      </w:r>
    </w:p>
  </w:endnote>
  <w:endnote w:type="continuationSeparator" w:id="0">
    <w:p w:rsidR="00F11225" w:rsidRDefault="00F1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25" w:rsidRDefault="00F11225">
      <w:r>
        <w:separator/>
      </w:r>
    </w:p>
  </w:footnote>
  <w:footnote w:type="continuationSeparator" w:id="0">
    <w:p w:rsidR="00F11225" w:rsidRDefault="00F1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B321F"/>
    <w:rsid w:val="000B56DF"/>
    <w:rsid w:val="000C4DC0"/>
    <w:rsid w:val="000E2989"/>
    <w:rsid w:val="000F4106"/>
    <w:rsid w:val="0010308E"/>
    <w:rsid w:val="0010503A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50052"/>
    <w:rsid w:val="002649B4"/>
    <w:rsid w:val="00265C2E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6782C"/>
    <w:rsid w:val="00370E10"/>
    <w:rsid w:val="00376D7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EE4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37E2"/>
    <w:rsid w:val="004E4CBF"/>
    <w:rsid w:val="00501728"/>
    <w:rsid w:val="00501C18"/>
    <w:rsid w:val="0051136D"/>
    <w:rsid w:val="00512B54"/>
    <w:rsid w:val="00535C49"/>
    <w:rsid w:val="00554BC6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B68A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61D1"/>
    <w:rsid w:val="006956A5"/>
    <w:rsid w:val="006A284C"/>
    <w:rsid w:val="006B4EBA"/>
    <w:rsid w:val="006D0ED9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27771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6588D"/>
    <w:rsid w:val="00885F1E"/>
    <w:rsid w:val="00887825"/>
    <w:rsid w:val="008A4923"/>
    <w:rsid w:val="008C01EE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13BB1"/>
    <w:rsid w:val="00932A83"/>
    <w:rsid w:val="009436C5"/>
    <w:rsid w:val="00964AD4"/>
    <w:rsid w:val="0097208E"/>
    <w:rsid w:val="00982A49"/>
    <w:rsid w:val="009834E1"/>
    <w:rsid w:val="0099574D"/>
    <w:rsid w:val="009A3832"/>
    <w:rsid w:val="009A7A38"/>
    <w:rsid w:val="009B335B"/>
    <w:rsid w:val="009B5E04"/>
    <w:rsid w:val="009C113E"/>
    <w:rsid w:val="009C7C9E"/>
    <w:rsid w:val="009D1B15"/>
    <w:rsid w:val="009E0099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56543"/>
    <w:rsid w:val="00A63F5E"/>
    <w:rsid w:val="00A710B0"/>
    <w:rsid w:val="00A733B6"/>
    <w:rsid w:val="00A74A17"/>
    <w:rsid w:val="00A77A6D"/>
    <w:rsid w:val="00A808C7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33D9"/>
    <w:rsid w:val="00B034A4"/>
    <w:rsid w:val="00B12B03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B3480"/>
    <w:rsid w:val="00CB71B4"/>
    <w:rsid w:val="00CC197A"/>
    <w:rsid w:val="00CC1D4D"/>
    <w:rsid w:val="00CD2F88"/>
    <w:rsid w:val="00CE072B"/>
    <w:rsid w:val="00CF043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75868"/>
    <w:rsid w:val="00D8197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56542"/>
    <w:rsid w:val="00E612A0"/>
    <w:rsid w:val="00E76E27"/>
    <w:rsid w:val="00E81F3A"/>
    <w:rsid w:val="00EA03FF"/>
    <w:rsid w:val="00EA3723"/>
    <w:rsid w:val="00EA48A2"/>
    <w:rsid w:val="00EA74D0"/>
    <w:rsid w:val="00EB3F0C"/>
    <w:rsid w:val="00EC14D0"/>
    <w:rsid w:val="00ED6F8E"/>
    <w:rsid w:val="00EF5D63"/>
    <w:rsid w:val="00EF78F2"/>
    <w:rsid w:val="00F011DA"/>
    <w:rsid w:val="00F11225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3B24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265C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5C2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BE0D-FFBE-4477-89B6-B04DB456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499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202</cp:revision>
  <cp:lastPrinted>2022-12-05T06:49:00Z</cp:lastPrinted>
  <dcterms:created xsi:type="dcterms:W3CDTF">2018-05-23T08:51:00Z</dcterms:created>
  <dcterms:modified xsi:type="dcterms:W3CDTF">2022-12-05T06:50:00Z</dcterms:modified>
</cp:coreProperties>
</file>